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F74" w14:textId="3BBF104A" w:rsidR="00233BAA" w:rsidRDefault="00233BAA" w:rsidP="00233BAA">
      <w:pPr>
        <w:jc w:val="righ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Załącznik nr 1 </w:t>
      </w:r>
    </w:p>
    <w:p w14:paraId="2AD64D0F" w14:textId="77777777" w:rsidR="00233BAA" w:rsidRDefault="00233BAA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3137B01" w14:textId="2A6CCBE1" w:rsidR="003150C4" w:rsidRPr="00131892" w:rsidRDefault="003150C4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43CFF389" w14:textId="77777777" w:rsidR="00131892" w:rsidRPr="00131892" w:rsidRDefault="00131892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3E1570CC" w14:textId="4D756409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1.  Zamawiający</w:t>
      </w:r>
    </w:p>
    <w:p w14:paraId="22359592" w14:textId="7688D07D" w:rsidR="003150C4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Miejski Ośrodek Sportu i Rekreacji w Rudzie Śląskiej ul. Hallera 14A, 41-709 Ruda Śląska.</w:t>
      </w:r>
    </w:p>
    <w:p w14:paraId="3CF474AE" w14:textId="77777777" w:rsidR="00707839" w:rsidRPr="00131892" w:rsidRDefault="00707839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A49A72B" w14:textId="00F7246B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2. Lokalizacja</w:t>
      </w:r>
    </w:p>
    <w:p w14:paraId="796E5B56" w14:textId="5F951A04" w:rsidR="003150C4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Hala Sportowa ul. Bytomska 13, 41-703 Ruda Śląska.</w:t>
      </w:r>
    </w:p>
    <w:p w14:paraId="4D7A00C8" w14:textId="77777777" w:rsidR="00707839" w:rsidRPr="00131892" w:rsidRDefault="00707839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A0B2193" w14:textId="785DF13A" w:rsidR="00CC6FD1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3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Zakres opracowania</w:t>
      </w:r>
    </w:p>
    <w:p w14:paraId="48140175" w14:textId="3B42D8E6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Zakres opracowania dokumentacji projektowej winien obejmować modernizację istniejącej instalacji elektrycznej oświetleniowej oświetlenia wewnętrznego</w:t>
      </w:r>
      <w:r w:rsidR="00707839">
        <w:rPr>
          <w:rFonts w:ascii="Trebuchet MS" w:hAnsi="Trebuchet MS"/>
          <w:sz w:val="20"/>
          <w:szCs w:val="20"/>
        </w:rPr>
        <w:t xml:space="preserve"> (sala główna, korytarz główny, oświetlenie awaryjne, oświetlenie ewakuacyjne)</w:t>
      </w:r>
      <w:r w:rsidRPr="00131892">
        <w:rPr>
          <w:rFonts w:ascii="Trebuchet MS" w:hAnsi="Trebuchet MS"/>
          <w:sz w:val="20"/>
          <w:szCs w:val="20"/>
        </w:rPr>
        <w:t xml:space="preserve"> </w:t>
      </w:r>
      <w:r w:rsidR="00C50279">
        <w:rPr>
          <w:rFonts w:ascii="Trebuchet MS" w:hAnsi="Trebuchet MS"/>
          <w:sz w:val="20"/>
          <w:szCs w:val="20"/>
        </w:rPr>
        <w:t xml:space="preserve">oraz oświetlenia zewnętrznego </w:t>
      </w:r>
      <w:r w:rsidRPr="00131892">
        <w:rPr>
          <w:rFonts w:ascii="Trebuchet MS" w:hAnsi="Trebuchet MS"/>
          <w:sz w:val="20"/>
          <w:szCs w:val="20"/>
        </w:rPr>
        <w:t>i zastosowanie technologii oświetleniowej LED-owej oraz rozwiązań oświetleniowych, które zapewnią jakość, oszcz</w:t>
      </w:r>
      <w:r w:rsidR="00131892" w:rsidRPr="00131892">
        <w:rPr>
          <w:rFonts w:ascii="Trebuchet MS" w:hAnsi="Trebuchet MS"/>
          <w:sz w:val="20"/>
          <w:szCs w:val="20"/>
        </w:rPr>
        <w:t>ę</w:t>
      </w:r>
      <w:r w:rsidRPr="00131892">
        <w:rPr>
          <w:rFonts w:ascii="Trebuchet MS" w:hAnsi="Trebuchet MS"/>
          <w:sz w:val="20"/>
          <w:szCs w:val="20"/>
        </w:rPr>
        <w:t>dzą znaczną ilość energii i b</w:t>
      </w:r>
      <w:r w:rsidR="00131892" w:rsidRPr="00131892">
        <w:rPr>
          <w:rFonts w:ascii="Trebuchet MS" w:hAnsi="Trebuchet MS"/>
          <w:sz w:val="20"/>
          <w:szCs w:val="20"/>
        </w:rPr>
        <w:t>ę</w:t>
      </w:r>
      <w:r w:rsidRPr="00131892">
        <w:rPr>
          <w:rFonts w:ascii="Trebuchet MS" w:hAnsi="Trebuchet MS"/>
          <w:sz w:val="20"/>
          <w:szCs w:val="20"/>
        </w:rPr>
        <w:t>dą  tanie</w:t>
      </w:r>
      <w:r w:rsidR="00707839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>w ek</w:t>
      </w:r>
      <w:r w:rsidR="00131892" w:rsidRPr="00131892">
        <w:rPr>
          <w:rFonts w:ascii="Trebuchet MS" w:hAnsi="Trebuchet MS"/>
          <w:sz w:val="20"/>
          <w:szCs w:val="20"/>
        </w:rPr>
        <w:t>s</w:t>
      </w:r>
      <w:r w:rsidRPr="00131892">
        <w:rPr>
          <w:rFonts w:ascii="Trebuchet MS" w:hAnsi="Trebuchet MS"/>
          <w:sz w:val="20"/>
          <w:szCs w:val="20"/>
        </w:rPr>
        <w:t xml:space="preserve">ploatacji. Obliczenia ilości zaoszczędzonej energii pierwotnej </w:t>
      </w:r>
      <w:r w:rsidR="00C50279">
        <w:rPr>
          <w:rFonts w:ascii="Trebuchet MS" w:hAnsi="Trebuchet MS"/>
          <w:sz w:val="20"/>
          <w:szCs w:val="20"/>
        </w:rPr>
        <w:t xml:space="preserve">                   </w:t>
      </w:r>
      <w:r w:rsidRPr="00131892">
        <w:rPr>
          <w:rFonts w:ascii="Trebuchet MS" w:hAnsi="Trebuchet MS"/>
          <w:sz w:val="20"/>
          <w:szCs w:val="20"/>
        </w:rPr>
        <w:t>w wyniku realizacji projektu. Kryteria oświetleniowe (natężenie o</w:t>
      </w:r>
      <w:r w:rsidR="00131892" w:rsidRPr="00131892">
        <w:rPr>
          <w:rFonts w:ascii="Trebuchet MS" w:hAnsi="Trebuchet MS"/>
          <w:sz w:val="20"/>
          <w:szCs w:val="20"/>
        </w:rPr>
        <w:t>ś</w:t>
      </w:r>
      <w:r w:rsidRPr="00131892">
        <w:rPr>
          <w:rFonts w:ascii="Trebuchet MS" w:hAnsi="Trebuchet MS"/>
          <w:sz w:val="20"/>
          <w:szCs w:val="20"/>
        </w:rPr>
        <w:t>wietlenia, równomierność oświetlenia) powinny zostać spełnione przez nowoczesne systemy oświetlenia  odpowiadające klasom obiektu sportowego</w:t>
      </w:r>
      <w:r w:rsidR="00707839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 xml:space="preserve">i przeprowadzanych na jego terenie zawodów. Projekt należy opracować </w:t>
      </w:r>
      <w:r w:rsidR="00C50279">
        <w:rPr>
          <w:rFonts w:ascii="Trebuchet MS" w:hAnsi="Trebuchet MS"/>
          <w:sz w:val="20"/>
          <w:szCs w:val="20"/>
        </w:rPr>
        <w:t xml:space="preserve">                  </w:t>
      </w:r>
      <w:r w:rsidRPr="00131892">
        <w:rPr>
          <w:rFonts w:ascii="Trebuchet MS" w:hAnsi="Trebuchet MS"/>
          <w:sz w:val="20"/>
          <w:szCs w:val="20"/>
        </w:rPr>
        <w:t>w oparciu o uzgodnienia</w:t>
      </w:r>
      <w:r w:rsidR="00707839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>z</w:t>
      </w:r>
      <w:r w:rsidR="00707839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>Zamawiającym oraz obowiązujące normy i przepisy.</w:t>
      </w:r>
    </w:p>
    <w:p w14:paraId="4288C56A" w14:textId="77777777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40A3A2B" w14:textId="57244735" w:rsidR="00CC6FD1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4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Wykonanie dokumentacji projektowej obejmuje:</w:t>
      </w:r>
    </w:p>
    <w:p w14:paraId="6766421C" w14:textId="23597598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- projekt </w:t>
      </w:r>
      <w:r w:rsidR="002801F2">
        <w:rPr>
          <w:rFonts w:ascii="Trebuchet MS" w:hAnsi="Trebuchet MS"/>
          <w:sz w:val="20"/>
          <w:szCs w:val="20"/>
        </w:rPr>
        <w:t>budowlano - wykonawczy</w:t>
      </w:r>
      <w:r w:rsidRPr="00131892">
        <w:rPr>
          <w:rFonts w:ascii="Trebuchet MS" w:hAnsi="Trebuchet MS"/>
          <w:sz w:val="20"/>
          <w:szCs w:val="20"/>
        </w:rPr>
        <w:t xml:space="preserve"> ( </w:t>
      </w:r>
      <w:r w:rsidR="00131892" w:rsidRPr="00131892">
        <w:rPr>
          <w:rFonts w:ascii="Trebuchet MS" w:hAnsi="Trebuchet MS"/>
          <w:sz w:val="20"/>
          <w:szCs w:val="20"/>
        </w:rPr>
        <w:t>3</w:t>
      </w:r>
      <w:r w:rsidRPr="00131892">
        <w:rPr>
          <w:rFonts w:ascii="Trebuchet MS" w:hAnsi="Trebuchet MS"/>
          <w:sz w:val="20"/>
          <w:szCs w:val="20"/>
        </w:rPr>
        <w:t xml:space="preserve"> egzemplarzy w formie papierowej wydrukowanej + 1 w wersji elektronicznej PDF + 1 w wersji elektronicznej edytowanej),</w:t>
      </w:r>
    </w:p>
    <w:p w14:paraId="66D9126E" w14:textId="77777777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- wykonawca zobowiązany jest do pozyskania i opracowania wszelkich materiałów niezbędnych do wykonania dokumentacji projektowej, w tym wizje i oględziny w terenie, wykonanie inwentaryzacji budowlanej,</w:t>
      </w:r>
    </w:p>
    <w:p w14:paraId="30A4E4E5" w14:textId="3068EA4F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- dokumentacje w celu przygotowania postępowania o udzielenie zamówienia publicznego zawi</w:t>
      </w:r>
      <w:r w:rsidR="00131892" w:rsidRPr="00131892">
        <w:rPr>
          <w:rFonts w:ascii="Trebuchet MS" w:hAnsi="Trebuchet MS"/>
          <w:sz w:val="20"/>
          <w:szCs w:val="20"/>
        </w:rPr>
        <w:t>e</w:t>
      </w:r>
      <w:r w:rsidRPr="00131892">
        <w:rPr>
          <w:rFonts w:ascii="Trebuchet MS" w:hAnsi="Trebuchet MS"/>
          <w:sz w:val="20"/>
          <w:szCs w:val="20"/>
        </w:rPr>
        <w:t>rającą:</w:t>
      </w:r>
    </w:p>
    <w:p w14:paraId="40EE045A" w14:textId="77777777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  a/ specyfikacje techniczne wykonania i odbioru robót budowlanych obejmujący pełny zakres</w:t>
      </w:r>
    </w:p>
    <w:p w14:paraId="0629BE66" w14:textId="578046D3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       projektowanych prac ( </w:t>
      </w:r>
      <w:r w:rsidR="002801F2">
        <w:rPr>
          <w:rFonts w:ascii="Trebuchet MS" w:hAnsi="Trebuchet MS"/>
          <w:sz w:val="20"/>
          <w:szCs w:val="20"/>
        </w:rPr>
        <w:t>2</w:t>
      </w:r>
      <w:r w:rsidRPr="00131892">
        <w:rPr>
          <w:rFonts w:ascii="Trebuchet MS" w:hAnsi="Trebuchet MS"/>
          <w:sz w:val="20"/>
          <w:szCs w:val="20"/>
        </w:rPr>
        <w:t xml:space="preserve"> egzemplarze w formie papierowej + 1 w wersji elektronicznej),</w:t>
      </w:r>
    </w:p>
    <w:p w14:paraId="0A7A1065" w14:textId="36AFD39C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lastRenderedPageBreak/>
        <w:t xml:space="preserve">  b/ przedmiar robót ( </w:t>
      </w:r>
      <w:r w:rsidR="002801F2">
        <w:rPr>
          <w:rFonts w:ascii="Trebuchet MS" w:hAnsi="Trebuchet MS"/>
          <w:sz w:val="20"/>
          <w:szCs w:val="20"/>
        </w:rPr>
        <w:t>2</w:t>
      </w:r>
      <w:r w:rsidRPr="00131892">
        <w:rPr>
          <w:rFonts w:ascii="Trebuchet MS" w:hAnsi="Trebuchet MS"/>
          <w:sz w:val="20"/>
          <w:szCs w:val="20"/>
        </w:rPr>
        <w:t xml:space="preserve"> egzemplarze w formie papierowej + 1 w wersji elektronicznej),</w:t>
      </w:r>
    </w:p>
    <w:p w14:paraId="2CF3380A" w14:textId="77777777" w:rsid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  c/ kosztorys inwestorski ( </w:t>
      </w:r>
      <w:r w:rsidR="002801F2">
        <w:rPr>
          <w:rFonts w:ascii="Trebuchet MS" w:hAnsi="Trebuchet MS"/>
          <w:sz w:val="20"/>
          <w:szCs w:val="20"/>
        </w:rPr>
        <w:t>2</w:t>
      </w:r>
      <w:r w:rsidRPr="00131892">
        <w:rPr>
          <w:rFonts w:ascii="Trebuchet MS" w:hAnsi="Trebuchet MS"/>
          <w:sz w:val="20"/>
          <w:szCs w:val="20"/>
        </w:rPr>
        <w:t xml:space="preserve"> egzemplarze w formie papierowej + 1 w wersji elektronicznej) z aktualnymi</w:t>
      </w:r>
      <w:r w:rsidR="0027633C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>cenami i wykonany wg obowiązujących przepisów,</w:t>
      </w:r>
    </w:p>
    <w:p w14:paraId="743728A4" w14:textId="2FE9872B" w:rsidR="00CC6FD1" w:rsidRP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4. Podstawa prawna</w:t>
      </w:r>
    </w:p>
    <w:p w14:paraId="031F1CFC" w14:textId="77777777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Dokumentacja musi zostać opracowana zgodnie z obowiązującymi przepisami, a w szczególności z niżej wymienionymi aktami prawnymi:</w:t>
      </w:r>
    </w:p>
    <w:p w14:paraId="5BA79755" w14:textId="044EA4F9" w:rsidR="00CC6FD1" w:rsidRP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- ustawą z dnia 7 lipca 1994 r. - Prawo budowlane (</w:t>
      </w:r>
      <w:proofErr w:type="spellStart"/>
      <w:r w:rsidR="00372084" w:rsidRPr="002801F2">
        <w:rPr>
          <w:rFonts w:ascii="Trebuchet MS" w:hAnsi="Trebuchet MS"/>
          <w:sz w:val="20"/>
          <w:szCs w:val="20"/>
        </w:rPr>
        <w:t>t.j</w:t>
      </w:r>
      <w:proofErr w:type="spellEnd"/>
      <w:r w:rsidR="00372084" w:rsidRPr="002801F2">
        <w:rPr>
          <w:rFonts w:ascii="Trebuchet MS" w:hAnsi="Trebuchet MS"/>
          <w:sz w:val="20"/>
          <w:szCs w:val="20"/>
        </w:rPr>
        <w:t>. Dz. U. z 2024 r. poz. 725, 834, 1222, 1847, 1881</w:t>
      </w:r>
      <w:r w:rsidR="00372084" w:rsidRPr="002801F2">
        <w:t xml:space="preserve"> </w:t>
      </w:r>
      <w:r w:rsidRPr="002801F2">
        <w:rPr>
          <w:rFonts w:ascii="Trebuchet MS" w:hAnsi="Trebuchet MS"/>
          <w:sz w:val="20"/>
          <w:szCs w:val="20"/>
        </w:rPr>
        <w:t xml:space="preserve">z </w:t>
      </w:r>
      <w:proofErr w:type="spellStart"/>
      <w:r w:rsidRPr="002801F2">
        <w:rPr>
          <w:rFonts w:ascii="Trebuchet MS" w:hAnsi="Trebuchet MS"/>
          <w:sz w:val="20"/>
          <w:szCs w:val="20"/>
        </w:rPr>
        <w:t>późn</w:t>
      </w:r>
      <w:proofErr w:type="spellEnd"/>
      <w:r w:rsidRPr="002801F2">
        <w:rPr>
          <w:rFonts w:ascii="Trebuchet MS" w:hAnsi="Trebuchet MS"/>
          <w:sz w:val="20"/>
          <w:szCs w:val="20"/>
        </w:rPr>
        <w:t>. zm.),</w:t>
      </w:r>
    </w:p>
    <w:p w14:paraId="7D09BC40" w14:textId="22F2826D" w:rsidR="00AD7D4A" w:rsidRPr="002801F2" w:rsidRDefault="002801F2" w:rsidP="00AD7D4A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801F2">
        <w:rPr>
          <w:rFonts w:ascii="Trebuchet MS" w:hAnsi="Trebuchet MS"/>
          <w:sz w:val="20"/>
          <w:szCs w:val="20"/>
        </w:rPr>
        <w:t xml:space="preserve">- </w:t>
      </w:r>
      <w:r w:rsidR="00AD7D4A" w:rsidRPr="002801F2">
        <w:rPr>
          <w:rFonts w:ascii="Trebuchet MS" w:hAnsi="Trebuchet MS"/>
          <w:sz w:val="20"/>
          <w:szCs w:val="20"/>
        </w:rPr>
        <w:t xml:space="preserve">Warszawa, dnia 29 grudnia 2021 r. Poz. 2458 ROZPORZĄDZENIE MINISTRA ROZWOJU I TECHNOLOGII  z dnia 20 grudnia 2021 r. w sprawie określenia metod i podstaw sporządzania kosztorysu inwestorskiego, obliczania planowanych kosztów prac projektowych oraz planowanych kosztów robót budowlanych określonych w programie funkcjonalno-użytkowym Na podstawie art. 34 ust. 2 ustawy </w:t>
      </w:r>
      <w:r>
        <w:rPr>
          <w:rFonts w:ascii="Trebuchet MS" w:hAnsi="Trebuchet MS"/>
          <w:sz w:val="20"/>
          <w:szCs w:val="20"/>
        </w:rPr>
        <w:t xml:space="preserve"> </w:t>
      </w:r>
      <w:r w:rsidR="00AD7D4A" w:rsidRPr="002801F2">
        <w:rPr>
          <w:rFonts w:ascii="Trebuchet MS" w:hAnsi="Trebuchet MS"/>
          <w:sz w:val="20"/>
          <w:szCs w:val="20"/>
        </w:rPr>
        <w:t xml:space="preserve">z dnia 11 września 2019 r. – Prawo zamówień publicznych (Dz. U. z 2021 r. poz. 1129, 1598, 2054 </w:t>
      </w:r>
      <w:r>
        <w:rPr>
          <w:rFonts w:ascii="Trebuchet MS" w:hAnsi="Trebuchet MS"/>
          <w:sz w:val="20"/>
          <w:szCs w:val="20"/>
        </w:rPr>
        <w:t xml:space="preserve">            </w:t>
      </w:r>
      <w:r w:rsidR="00AD7D4A" w:rsidRPr="002801F2">
        <w:rPr>
          <w:rFonts w:ascii="Trebuchet MS" w:hAnsi="Trebuchet MS"/>
          <w:sz w:val="20"/>
          <w:szCs w:val="20"/>
        </w:rPr>
        <w:t>i 2269) zarządza się, co następuje: Rozdział 1</w:t>
      </w:r>
    </w:p>
    <w:sectPr w:rsidR="00AD7D4A" w:rsidRPr="002801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8E2F" w14:textId="77777777" w:rsidR="00F05C3E" w:rsidRDefault="00F05C3E" w:rsidP="00233BAA">
      <w:pPr>
        <w:spacing w:after="0" w:line="240" w:lineRule="auto"/>
      </w:pPr>
      <w:r>
        <w:separator/>
      </w:r>
    </w:p>
  </w:endnote>
  <w:endnote w:type="continuationSeparator" w:id="0">
    <w:p w14:paraId="2A9AEB2B" w14:textId="77777777" w:rsidR="00F05C3E" w:rsidRDefault="00F05C3E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1997" w14:textId="77777777" w:rsidR="00F05C3E" w:rsidRDefault="00F05C3E" w:rsidP="00233BAA">
      <w:pPr>
        <w:spacing w:after="0" w:line="240" w:lineRule="auto"/>
      </w:pPr>
      <w:r>
        <w:separator/>
      </w:r>
    </w:p>
  </w:footnote>
  <w:footnote w:type="continuationSeparator" w:id="0">
    <w:p w14:paraId="7BD59AA9" w14:textId="77777777" w:rsidR="00F05C3E" w:rsidRDefault="00F05C3E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Zapytanie ofertowe na usługi  - Znak sprawy: DT.261.8.2025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0"/>
  </w:num>
  <w:num w:numId="2" w16cid:durableId="114284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876F6"/>
    <w:rsid w:val="0009511F"/>
    <w:rsid w:val="00131892"/>
    <w:rsid w:val="00233BAA"/>
    <w:rsid w:val="0027633C"/>
    <w:rsid w:val="002801F2"/>
    <w:rsid w:val="003150C4"/>
    <w:rsid w:val="00372084"/>
    <w:rsid w:val="0046165E"/>
    <w:rsid w:val="00532C07"/>
    <w:rsid w:val="005544E9"/>
    <w:rsid w:val="00707839"/>
    <w:rsid w:val="0081506D"/>
    <w:rsid w:val="00970821"/>
    <w:rsid w:val="00A1245F"/>
    <w:rsid w:val="00AB55F2"/>
    <w:rsid w:val="00AD4FE9"/>
    <w:rsid w:val="00AD7D4A"/>
    <w:rsid w:val="00BB7945"/>
    <w:rsid w:val="00C50279"/>
    <w:rsid w:val="00CA2A76"/>
    <w:rsid w:val="00CC6FD1"/>
    <w:rsid w:val="00CD0B55"/>
    <w:rsid w:val="00E44C21"/>
    <w:rsid w:val="00F05C3E"/>
    <w:rsid w:val="00F76B46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9</cp:revision>
  <cp:lastPrinted>2025-02-03T12:10:00Z</cp:lastPrinted>
  <dcterms:created xsi:type="dcterms:W3CDTF">2025-01-31T08:55:00Z</dcterms:created>
  <dcterms:modified xsi:type="dcterms:W3CDTF">2025-02-04T13:19:00Z</dcterms:modified>
</cp:coreProperties>
</file>