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1453" w14:textId="33D61A74" w:rsidR="00043838" w:rsidRPr="00043838" w:rsidRDefault="00043838" w:rsidP="00043838">
      <w:pPr>
        <w:jc w:val="right"/>
        <w:rPr>
          <w:rFonts w:ascii="Trebuchet MS" w:eastAsiaTheme="minorHAnsi" w:hAnsi="Trebuchet MS" w:cstheme="minorBidi"/>
          <w:sz w:val="20"/>
          <w:szCs w:val="20"/>
          <w:lang w:eastAsia="en-US"/>
          <w14:ligatures w14:val="standardContextual"/>
        </w:rPr>
      </w:pPr>
      <w:r w:rsidRPr="00043838">
        <w:rPr>
          <w:rFonts w:ascii="Trebuchet MS" w:eastAsiaTheme="minorHAnsi" w:hAnsi="Trebuchet MS" w:cstheme="minorBidi"/>
          <w:sz w:val="20"/>
          <w:szCs w:val="20"/>
          <w:lang w:eastAsia="en-US"/>
          <w14:ligatures w14:val="standardContextual"/>
        </w:rPr>
        <w:t xml:space="preserve">Załącznik nr  7 </w:t>
      </w:r>
    </w:p>
    <w:p w14:paraId="7CEFBD98" w14:textId="6E9E99E7" w:rsidR="001877A3" w:rsidRPr="003A2A00" w:rsidRDefault="00043838" w:rsidP="001877A3">
      <w:pPr>
        <w:jc w:val="center"/>
      </w:pPr>
      <w:r w:rsidRPr="00043838">
        <w:rPr>
          <w:rFonts w:ascii="Trebuchet MS" w:eastAsiaTheme="minorHAnsi" w:hAnsi="Trebuchet MS" w:cstheme="minorBidi"/>
          <w:b/>
          <w:bCs/>
          <w:sz w:val="20"/>
          <w:szCs w:val="20"/>
          <w:lang w:eastAsia="en-US"/>
          <w14:ligatures w14:val="standardContextual"/>
        </w:rPr>
        <w:t>PROJEKT</w:t>
      </w:r>
      <w:r>
        <w:rPr>
          <w:rFonts w:ascii="Trebuchet MS" w:eastAsiaTheme="minorHAnsi" w:hAnsi="Trebuchet MS" w:cstheme="minorBidi"/>
          <w:sz w:val="16"/>
          <w:szCs w:val="16"/>
          <w:lang w:eastAsia="en-US"/>
          <w14:ligatures w14:val="standardContextual"/>
        </w:rPr>
        <w:t xml:space="preserve"> </w:t>
      </w:r>
      <w:r w:rsidR="001877A3">
        <w:rPr>
          <w:rFonts w:ascii="Trebuchet MS" w:hAnsi="Trebuchet MS" w:cs="Trebuchet MS"/>
          <w:b/>
          <w:bCs/>
          <w:sz w:val="20"/>
          <w:szCs w:val="20"/>
        </w:rPr>
        <w:t xml:space="preserve">UMOWA </w:t>
      </w:r>
      <w:r w:rsidR="001877A3" w:rsidRPr="00181FAA">
        <w:rPr>
          <w:rFonts w:ascii="Trebuchet MS" w:hAnsi="Trebuchet MS" w:cs="Trebuchet MS"/>
          <w:b/>
          <w:bCs/>
          <w:sz w:val="20"/>
          <w:szCs w:val="20"/>
        </w:rPr>
        <w:t xml:space="preserve">NR </w:t>
      </w:r>
      <w:r w:rsidR="001877A3" w:rsidRPr="00CD0919">
        <w:rPr>
          <w:rFonts w:ascii="Trebuchet MS" w:hAnsi="Trebuchet MS" w:cs="Trebuchet MS"/>
          <w:b/>
          <w:bCs/>
          <w:sz w:val="20"/>
          <w:szCs w:val="20"/>
        </w:rPr>
        <w:t xml:space="preserve">URZ </w:t>
      </w:r>
      <w:r w:rsidR="001877A3" w:rsidRPr="00181FAA">
        <w:rPr>
          <w:rFonts w:ascii="Trebuchet MS" w:hAnsi="Trebuchet MS" w:cs="Trebuchet MS"/>
          <w:b/>
          <w:bCs/>
          <w:sz w:val="20"/>
          <w:szCs w:val="20"/>
        </w:rPr>
        <w:t>........./</w:t>
      </w:r>
      <w:r w:rsidR="001877A3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EC3C6D">
        <w:rPr>
          <w:rFonts w:ascii="Trebuchet MS" w:hAnsi="Trebuchet MS" w:cs="Trebuchet MS"/>
          <w:b/>
          <w:bCs/>
          <w:sz w:val="20"/>
          <w:szCs w:val="20"/>
        </w:rPr>
        <w:t>2025</w:t>
      </w:r>
    </w:p>
    <w:p w14:paraId="14495FA4" w14:textId="77777777" w:rsidR="001877A3" w:rsidRDefault="001877A3" w:rsidP="001877A3">
      <w:pPr>
        <w:pStyle w:val="Nagwek1"/>
        <w:keepLines w:val="0"/>
        <w:numPr>
          <w:ilvl w:val="0"/>
          <w:numId w:val="1"/>
        </w:numPr>
        <w:spacing w:before="0" w:after="0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</w:t>
      </w:r>
    </w:p>
    <w:p w14:paraId="5DE6CDF3" w14:textId="489B6DFE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>zawarta w dniu  ..............20</w:t>
      </w:r>
      <w:r w:rsidR="00EC3C6D">
        <w:rPr>
          <w:rFonts w:ascii="Trebuchet MS" w:hAnsi="Trebuchet MS" w:cs="Trebuchet MS"/>
          <w:sz w:val="20"/>
          <w:szCs w:val="20"/>
        </w:rPr>
        <w:t>25</w:t>
      </w:r>
      <w:r>
        <w:rPr>
          <w:rFonts w:ascii="Trebuchet MS" w:hAnsi="Trebuchet MS" w:cs="Trebuchet MS"/>
          <w:sz w:val="20"/>
          <w:szCs w:val="20"/>
        </w:rPr>
        <w:t xml:space="preserve"> r., w Rudzie Śląskiej, pomiędzy</w:t>
      </w:r>
      <w:r>
        <w:rPr>
          <w:rFonts w:ascii="Trebuchet MS" w:hAnsi="Trebuchet MS" w:cs="Trebuchet MS"/>
          <w:b/>
          <w:sz w:val="20"/>
          <w:szCs w:val="20"/>
        </w:rPr>
        <w:t xml:space="preserve">: </w:t>
      </w:r>
    </w:p>
    <w:p w14:paraId="7A77C608" w14:textId="7DFB61E1" w:rsidR="001877A3" w:rsidRPr="00EC3C6D" w:rsidRDefault="001877A3" w:rsidP="001877A3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Miastem Ruda Śląska, z siedzibą organu wykonawczego: Pl. Jana Pawła II 6, 41-709 Ruda Śląska                         NIP: 641-10-05-769 - Miejskim Ośrodkiem Sportu i Rekreacji z siedzibą w: 41-709 Ruda Śląska przy  ul. gen. Hallera 14 a,</w:t>
      </w:r>
      <w:r w:rsidR="00EC3C6D">
        <w:rPr>
          <w:rFonts w:ascii="Trebuchet MS" w:hAnsi="Trebuchet MS" w:cs="Trebuchet MS"/>
          <w:sz w:val="20"/>
          <w:szCs w:val="20"/>
        </w:rPr>
        <w:t>NIP 641-10-06-579, REGON 270227993</w:t>
      </w:r>
      <w:r>
        <w:rPr>
          <w:rFonts w:ascii="Trebuchet MS" w:hAnsi="Trebuchet MS" w:cs="Trebuchet MS"/>
          <w:sz w:val="20"/>
          <w:szCs w:val="20"/>
        </w:rPr>
        <w:t xml:space="preserve"> reprezentowanym przez: Dyrektora </w:t>
      </w:r>
      <w:r w:rsidR="00EC3C6D">
        <w:rPr>
          <w:rFonts w:ascii="Trebuchet MS" w:hAnsi="Trebuchet MS" w:cs="Trebuchet MS"/>
          <w:sz w:val="20"/>
          <w:szCs w:val="20"/>
        </w:rPr>
        <w:t>Henryka Poppe</w:t>
      </w:r>
      <w:r>
        <w:rPr>
          <w:rFonts w:ascii="Trebuchet MS" w:hAnsi="Trebuchet MS" w:cs="Trebuchet MS"/>
          <w:sz w:val="20"/>
          <w:szCs w:val="20"/>
        </w:rPr>
        <w:t>, działając</w:t>
      </w:r>
      <w:r w:rsidR="00EC3C6D">
        <w:rPr>
          <w:rFonts w:ascii="Trebuchet MS" w:hAnsi="Trebuchet MS" w:cs="Trebuchet MS"/>
          <w:sz w:val="20"/>
          <w:szCs w:val="20"/>
        </w:rPr>
        <w:t>ego</w:t>
      </w:r>
      <w:r>
        <w:rPr>
          <w:rFonts w:ascii="Trebuchet MS" w:hAnsi="Trebuchet MS" w:cs="Trebuchet MS"/>
          <w:sz w:val="20"/>
          <w:szCs w:val="20"/>
        </w:rPr>
        <w:t xml:space="preserve"> na  podstawie  pełnomocnictwo  Prezydenta  Miasta  Ruda Śląska nr SP.0</w:t>
      </w:r>
      <w:r w:rsidR="00EC3C6D">
        <w:rPr>
          <w:rFonts w:ascii="Trebuchet MS" w:hAnsi="Trebuchet MS" w:cs="Trebuchet MS"/>
          <w:sz w:val="20"/>
          <w:szCs w:val="20"/>
        </w:rPr>
        <w:t>0</w:t>
      </w:r>
      <w:r>
        <w:rPr>
          <w:rFonts w:ascii="Trebuchet MS" w:hAnsi="Trebuchet MS" w:cs="Trebuchet MS"/>
          <w:sz w:val="20"/>
          <w:szCs w:val="20"/>
        </w:rPr>
        <w:t>52.</w:t>
      </w:r>
      <w:r w:rsidR="00EC3C6D">
        <w:rPr>
          <w:rFonts w:ascii="Trebuchet MS" w:hAnsi="Trebuchet MS" w:cs="Trebuchet MS"/>
          <w:sz w:val="20"/>
          <w:szCs w:val="20"/>
        </w:rPr>
        <w:t>24</w:t>
      </w:r>
      <w:r>
        <w:rPr>
          <w:rFonts w:ascii="Trebuchet MS" w:hAnsi="Trebuchet MS" w:cs="Trebuchet MS"/>
          <w:sz w:val="20"/>
          <w:szCs w:val="20"/>
        </w:rPr>
        <w:t xml:space="preserve">.2018 z dnia </w:t>
      </w:r>
      <w:r w:rsidR="00EC3C6D">
        <w:rPr>
          <w:rFonts w:ascii="Trebuchet MS" w:hAnsi="Trebuchet MS" w:cs="Trebuchet MS"/>
          <w:sz w:val="20"/>
          <w:szCs w:val="20"/>
        </w:rPr>
        <w:t xml:space="preserve">5 marca 2024 </w:t>
      </w:r>
      <w:r>
        <w:rPr>
          <w:rFonts w:ascii="Trebuchet MS" w:hAnsi="Trebuchet MS" w:cs="Trebuchet MS"/>
          <w:sz w:val="20"/>
          <w:szCs w:val="20"/>
        </w:rPr>
        <w:t xml:space="preserve">r., przy kontrasygnacie Głównej Księgowej, </w:t>
      </w:r>
      <w:r w:rsidR="00EC3C6D">
        <w:rPr>
          <w:rFonts w:ascii="Trebuchet MS" w:hAnsi="Trebuchet MS" w:cs="Trebuchet MS"/>
          <w:sz w:val="20"/>
          <w:szCs w:val="20"/>
        </w:rPr>
        <w:t>………………………………………………………..</w:t>
      </w:r>
      <w:r>
        <w:rPr>
          <w:rFonts w:ascii="Trebuchet MS" w:hAnsi="Trebuchet MS" w:cs="Trebuchet MS"/>
          <w:sz w:val="20"/>
          <w:szCs w:val="20"/>
        </w:rPr>
        <w:t>, zwanym w dalszej treści Umowy „Zamawiającym”,</w:t>
      </w:r>
    </w:p>
    <w:p w14:paraId="00517BDA" w14:textId="53E4D76F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 xml:space="preserve">a </w:t>
      </w:r>
    </w:p>
    <w:p w14:paraId="115683E3" w14:textId="7FDFF40E" w:rsidR="00EC3C6D" w:rsidRPr="00EC3C6D" w:rsidRDefault="00EC3C6D" w:rsidP="00631D0F">
      <w:pPr>
        <w:jc w:val="both"/>
      </w:pPr>
      <w:r>
        <w:t>…………………………………………………………………………………………………………</w:t>
      </w:r>
      <w:r w:rsidR="00631D0F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909ED" w14:textId="479EEAC1" w:rsidR="001877A3" w:rsidRDefault="001877A3" w:rsidP="00631D0F">
      <w:pPr>
        <w:jc w:val="both"/>
      </w:pPr>
      <w:r>
        <w:rPr>
          <w:rFonts w:ascii="Trebuchet MS" w:hAnsi="Trebuchet MS" w:cs="Trebuchet MS"/>
          <w:sz w:val="20"/>
          <w:szCs w:val="20"/>
        </w:rPr>
        <w:t>NIP:</w:t>
      </w:r>
      <w:r w:rsidR="00EC3C6D">
        <w:rPr>
          <w:rFonts w:ascii="Trebuchet MS" w:hAnsi="Trebuchet MS" w:cs="Trebuchet MS"/>
          <w:sz w:val="20"/>
          <w:szCs w:val="20"/>
        </w:rPr>
        <w:t>…………………………..</w:t>
      </w:r>
      <w:r>
        <w:rPr>
          <w:rFonts w:ascii="Trebuchet MS" w:hAnsi="Trebuchet MS" w:cs="Trebuchet MS"/>
          <w:sz w:val="20"/>
          <w:szCs w:val="20"/>
        </w:rPr>
        <w:t xml:space="preserve">, REGON: </w:t>
      </w:r>
      <w:r w:rsidR="00EC3C6D">
        <w:rPr>
          <w:rFonts w:ascii="Trebuchet MS" w:hAnsi="Trebuchet MS" w:cs="Trebuchet MS"/>
          <w:sz w:val="20"/>
          <w:szCs w:val="20"/>
        </w:rPr>
        <w:t>……………………………………..</w:t>
      </w:r>
      <w:r>
        <w:rPr>
          <w:rFonts w:ascii="Trebuchet MS" w:hAnsi="Trebuchet MS" w:cs="Trebuchet MS"/>
          <w:sz w:val="20"/>
          <w:szCs w:val="20"/>
        </w:rPr>
        <w:t>, zwanymi dalej "Wykonawcą", została  zawarta  umowa  o następującej  treści:</w:t>
      </w:r>
    </w:p>
    <w:p w14:paraId="62CE979F" w14:textId="77777777" w:rsidR="001877A3" w:rsidRDefault="001877A3" w:rsidP="001877A3">
      <w:pPr>
        <w:jc w:val="both"/>
        <w:rPr>
          <w:rFonts w:ascii="Trebuchet MS" w:hAnsi="Trebuchet MS" w:cs="Trebuchet MS"/>
          <w:bCs/>
          <w:sz w:val="20"/>
          <w:szCs w:val="20"/>
        </w:rPr>
      </w:pPr>
    </w:p>
    <w:p w14:paraId="2A9BA4C7" w14:textId="36DB6F6E" w:rsidR="001877A3" w:rsidRDefault="00EC3C6D" w:rsidP="001877A3">
      <w:pPr>
        <w:jc w:val="both"/>
      </w:pPr>
      <w:r>
        <w:rPr>
          <w:rStyle w:val="Domylnaczcionkaakapitu1"/>
          <w:rFonts w:ascii="Trebuchet MS" w:hAnsi="Trebuchet MS" w:cs="Trebuchet MS"/>
          <w:bCs/>
          <w:sz w:val="20"/>
          <w:szCs w:val="20"/>
        </w:rPr>
        <w:t>Strony oświadczają, że wartość zamówienia nie przekracza 130 000,00 zł, zgodnie z art.2 ust 1pkt 1 ustawy z dnia 11.09.2019 r.- Prawo zamówień publicznych (Dz.U z 2024 r, poz.1320 z poźn. zm.) do niniejszej umowy nie znajduje zastosowanie ustawa Pzp.</w:t>
      </w:r>
    </w:p>
    <w:p w14:paraId="300D1CFE" w14:textId="77777777" w:rsidR="001877A3" w:rsidRDefault="001877A3" w:rsidP="001877A3">
      <w:pPr>
        <w:jc w:val="both"/>
        <w:rPr>
          <w:rFonts w:ascii="Trebuchet MS" w:hAnsi="Trebuchet MS" w:cs="Trebuchet MS"/>
          <w:sz w:val="20"/>
          <w:szCs w:val="20"/>
        </w:rPr>
      </w:pPr>
    </w:p>
    <w:p w14:paraId="021E06AE" w14:textId="77777777" w:rsidR="001877A3" w:rsidRDefault="001877A3" w:rsidP="001877A3">
      <w:pPr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hAnsi="Trebuchet MS" w:cs="Trebuchet MS"/>
          <w:b/>
          <w:bCs/>
          <w:sz w:val="20"/>
          <w:szCs w:val="20"/>
        </w:rPr>
        <w:t>§ 1</w:t>
      </w:r>
    </w:p>
    <w:p w14:paraId="54F302D9" w14:textId="715B72B8" w:rsidR="001877A3" w:rsidRDefault="001877A3" w:rsidP="001877A3">
      <w:pPr>
        <w:numPr>
          <w:ilvl w:val="0"/>
          <w:numId w:val="5"/>
        </w:numPr>
        <w:jc w:val="both"/>
      </w:pPr>
      <w:r w:rsidRPr="00D31106">
        <w:rPr>
          <w:rFonts w:ascii="Trebuchet MS" w:hAnsi="Trebuchet MS" w:cs="Trebuchet MS"/>
          <w:sz w:val="20"/>
          <w:szCs w:val="20"/>
        </w:rPr>
        <w:t xml:space="preserve">Zamawiający zleca a Wykonawca zobowiązuje się do wykonania </w:t>
      </w:r>
      <w:r w:rsidRPr="001C2BFE">
        <w:rPr>
          <w:rFonts w:ascii="Trebuchet MS" w:hAnsi="Trebuchet MS" w:cs="Trebuchet MS"/>
          <w:sz w:val="20"/>
          <w:szCs w:val="20"/>
        </w:rPr>
        <w:t>za wynagrodzeniem</w:t>
      </w:r>
      <w:r w:rsidRPr="00D31106">
        <w:rPr>
          <w:rFonts w:ascii="Trebuchet MS" w:hAnsi="Trebuchet MS" w:cs="Trebuchet MS"/>
          <w:sz w:val="20"/>
          <w:szCs w:val="20"/>
        </w:rPr>
        <w:t xml:space="preserve"> przedmiotu</w:t>
      </w:r>
      <w:r>
        <w:rPr>
          <w:rFonts w:ascii="Trebuchet MS" w:hAnsi="Trebuchet MS" w:cs="Trebuchet MS"/>
          <w:sz w:val="20"/>
          <w:szCs w:val="20"/>
        </w:rPr>
        <w:t xml:space="preserve"> umowy polegającego na usłudze</w:t>
      </w:r>
      <w:r w:rsidR="002C60CD">
        <w:rPr>
          <w:rFonts w:ascii="Trebuchet MS" w:hAnsi="Trebuchet MS" w:cs="Trebuchet MS"/>
          <w:sz w:val="20"/>
          <w:szCs w:val="20"/>
        </w:rPr>
        <w:t xml:space="preserve"> </w:t>
      </w:r>
      <w:r w:rsidR="00823C47">
        <w:rPr>
          <w:rFonts w:ascii="Trebuchet MS" w:hAnsi="Trebuchet MS" w:cs="Trebuchet MS"/>
          <w:sz w:val="20"/>
          <w:szCs w:val="20"/>
        </w:rPr>
        <w:t xml:space="preserve">wymiany </w:t>
      </w:r>
      <w:r w:rsidR="00015F02">
        <w:rPr>
          <w:rFonts w:ascii="Trebuchet MS" w:hAnsi="Trebuchet MS" w:cs="Trebuchet MS"/>
          <w:sz w:val="20"/>
          <w:szCs w:val="20"/>
        </w:rPr>
        <w:t>2</w:t>
      </w:r>
      <w:r w:rsidR="002C60CD">
        <w:rPr>
          <w:rFonts w:ascii="Trebuchet MS" w:hAnsi="Trebuchet MS" w:cs="Trebuchet MS"/>
          <w:sz w:val="20"/>
          <w:szCs w:val="20"/>
        </w:rPr>
        <w:t xml:space="preserve"> sztuk</w:t>
      </w:r>
      <w:r w:rsidR="00015F02">
        <w:rPr>
          <w:rFonts w:ascii="Trebuchet MS" w:hAnsi="Trebuchet MS" w:cs="Trebuchet MS"/>
          <w:sz w:val="20"/>
          <w:szCs w:val="20"/>
        </w:rPr>
        <w:t xml:space="preserve"> </w:t>
      </w:r>
      <w:r w:rsidR="00823C47">
        <w:rPr>
          <w:rFonts w:ascii="Trebuchet MS" w:hAnsi="Trebuchet MS" w:cs="Trebuchet MS"/>
          <w:sz w:val="20"/>
          <w:szCs w:val="20"/>
        </w:rPr>
        <w:t>falowników</w:t>
      </w:r>
      <w:r w:rsidR="00523CE7">
        <w:rPr>
          <w:rFonts w:ascii="Trebuchet MS" w:hAnsi="Trebuchet MS" w:cs="Trebuchet MS"/>
          <w:sz w:val="20"/>
          <w:szCs w:val="20"/>
        </w:rPr>
        <w:t xml:space="preserve"> </w:t>
      </w:r>
      <w:r w:rsidR="002C60CD">
        <w:rPr>
          <w:rFonts w:ascii="Trebuchet MS" w:hAnsi="Trebuchet MS" w:cs="Trebuchet MS"/>
          <w:sz w:val="20"/>
          <w:szCs w:val="20"/>
        </w:rPr>
        <w:t xml:space="preserve">i naprawy systemu </w:t>
      </w:r>
      <w:r w:rsidR="00523CE7">
        <w:rPr>
          <w:rFonts w:ascii="Trebuchet MS" w:hAnsi="Trebuchet MS" w:cs="Trebuchet MS"/>
          <w:sz w:val="20"/>
          <w:szCs w:val="20"/>
        </w:rPr>
        <w:t>instalacji fotowoltaicznej</w:t>
      </w:r>
      <w:r>
        <w:rPr>
          <w:rFonts w:ascii="Trebuchet MS" w:hAnsi="Trebuchet MS" w:cs="Trebuchet MS"/>
          <w:sz w:val="20"/>
          <w:szCs w:val="20"/>
        </w:rPr>
        <w:t xml:space="preserve"> znajdują</w:t>
      </w:r>
      <w:r w:rsidR="00523CE7">
        <w:rPr>
          <w:rFonts w:ascii="Trebuchet MS" w:hAnsi="Trebuchet MS" w:cs="Trebuchet MS"/>
          <w:sz w:val="20"/>
          <w:szCs w:val="20"/>
        </w:rPr>
        <w:t xml:space="preserve">cej </w:t>
      </w:r>
      <w:r>
        <w:rPr>
          <w:rFonts w:ascii="Trebuchet MS" w:hAnsi="Trebuchet MS" w:cs="Trebuchet MS"/>
          <w:sz w:val="20"/>
          <w:szCs w:val="20"/>
        </w:rPr>
        <w:t xml:space="preserve"> się </w:t>
      </w:r>
      <w:r w:rsidR="00823C47">
        <w:rPr>
          <w:rFonts w:ascii="Trebuchet MS" w:hAnsi="Trebuchet MS" w:cs="Trebuchet MS"/>
          <w:sz w:val="20"/>
          <w:szCs w:val="20"/>
        </w:rPr>
        <w:t>na terenie</w:t>
      </w:r>
      <w:r>
        <w:rPr>
          <w:rFonts w:ascii="Trebuchet MS" w:hAnsi="Trebuchet MS" w:cs="Trebuchet MS"/>
          <w:sz w:val="20"/>
          <w:szCs w:val="20"/>
        </w:rPr>
        <w:t xml:space="preserve"> obiek</w:t>
      </w:r>
      <w:r w:rsidR="00823C47">
        <w:rPr>
          <w:rFonts w:ascii="Trebuchet MS" w:hAnsi="Trebuchet MS" w:cs="Trebuchet MS"/>
          <w:sz w:val="20"/>
          <w:szCs w:val="20"/>
        </w:rPr>
        <w:t>tu basenu krytego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5C590C">
        <w:rPr>
          <w:rFonts w:ascii="Trebuchet MS" w:hAnsi="Trebuchet MS" w:cs="Trebuchet MS"/>
          <w:sz w:val="20"/>
          <w:szCs w:val="20"/>
        </w:rPr>
        <w:t xml:space="preserve">przy </w:t>
      </w:r>
      <w:r>
        <w:rPr>
          <w:rFonts w:ascii="Trebuchet MS" w:hAnsi="Trebuchet MS" w:cs="Trebuchet MS"/>
          <w:sz w:val="20"/>
          <w:szCs w:val="20"/>
        </w:rPr>
        <w:t>u</w:t>
      </w:r>
      <w:r w:rsidR="005C590C">
        <w:rPr>
          <w:rFonts w:ascii="Trebuchet MS" w:hAnsi="Trebuchet MS" w:cs="Trebuchet MS"/>
          <w:sz w:val="20"/>
          <w:szCs w:val="20"/>
        </w:rPr>
        <w:t xml:space="preserve">licy </w:t>
      </w:r>
      <w:r w:rsidR="00823C47">
        <w:rPr>
          <w:rFonts w:ascii="Trebuchet MS" w:hAnsi="Trebuchet MS" w:cs="Trebuchet MS"/>
          <w:sz w:val="20"/>
          <w:szCs w:val="20"/>
        </w:rPr>
        <w:t>Chryzantem 10</w:t>
      </w:r>
      <w:r>
        <w:rPr>
          <w:rFonts w:ascii="Trebuchet MS" w:hAnsi="Trebuchet MS" w:cs="Trebuchet MS"/>
          <w:sz w:val="20"/>
          <w:szCs w:val="20"/>
        </w:rPr>
        <w:t xml:space="preserve"> w Rudzie Śląskiej 41-7</w:t>
      </w:r>
      <w:r w:rsidR="00823C47">
        <w:rPr>
          <w:rFonts w:ascii="Trebuchet MS" w:hAnsi="Trebuchet MS" w:cs="Trebuchet MS"/>
          <w:sz w:val="20"/>
          <w:szCs w:val="20"/>
        </w:rPr>
        <w:t>00</w:t>
      </w:r>
      <w:r>
        <w:rPr>
          <w:rFonts w:ascii="Trebuchet MS" w:hAnsi="Trebuchet MS" w:cs="Trebuchet MS"/>
          <w:sz w:val="20"/>
          <w:szCs w:val="20"/>
        </w:rPr>
        <w:t>, administrowa</w:t>
      </w:r>
      <w:r w:rsidR="00631D0F">
        <w:rPr>
          <w:rFonts w:ascii="Trebuchet MS" w:hAnsi="Trebuchet MS" w:cs="Trebuchet MS"/>
          <w:sz w:val="20"/>
          <w:szCs w:val="20"/>
        </w:rPr>
        <w:t>nego</w:t>
      </w:r>
      <w:r>
        <w:rPr>
          <w:rFonts w:ascii="Trebuchet MS" w:hAnsi="Trebuchet MS" w:cs="Trebuchet MS"/>
          <w:sz w:val="20"/>
          <w:szCs w:val="20"/>
        </w:rPr>
        <w:t xml:space="preserve"> przez Miejski Ośrodek Sportu i Rekreacji w Rudzie Śląskiej.</w:t>
      </w:r>
    </w:p>
    <w:p w14:paraId="09C11D2C" w14:textId="19D2307F" w:rsidR="001877A3" w:rsidRPr="00523CE7" w:rsidRDefault="001877A3" w:rsidP="001877A3">
      <w:pPr>
        <w:numPr>
          <w:ilvl w:val="0"/>
          <w:numId w:val="5"/>
        </w:numPr>
        <w:jc w:val="both"/>
      </w:pPr>
      <w:r w:rsidRPr="003A2A00">
        <w:rPr>
          <w:rFonts w:ascii="Trebuchet MS" w:hAnsi="Trebuchet MS" w:cs="Trebuchet MS"/>
          <w:sz w:val="20"/>
          <w:szCs w:val="20"/>
        </w:rPr>
        <w:t xml:space="preserve">Szczegółowy zakres prac w ramach usługi </w:t>
      </w:r>
      <w:r w:rsidR="00823C47">
        <w:rPr>
          <w:rFonts w:ascii="Trebuchet MS" w:hAnsi="Trebuchet MS" w:cs="Trebuchet MS"/>
          <w:sz w:val="20"/>
          <w:szCs w:val="20"/>
        </w:rPr>
        <w:t xml:space="preserve">wymiany falowników </w:t>
      </w:r>
      <w:r w:rsidR="002C60CD">
        <w:rPr>
          <w:rFonts w:ascii="Trebuchet MS" w:hAnsi="Trebuchet MS" w:cs="Trebuchet MS"/>
          <w:sz w:val="20"/>
          <w:szCs w:val="20"/>
        </w:rPr>
        <w:t xml:space="preserve">i naprawy systemu instalacji fotowoltaicznej </w:t>
      </w:r>
      <w:r w:rsidR="00823C47">
        <w:rPr>
          <w:rFonts w:ascii="Trebuchet MS" w:hAnsi="Trebuchet MS" w:cs="Trebuchet MS"/>
          <w:sz w:val="20"/>
          <w:szCs w:val="20"/>
        </w:rPr>
        <w:t xml:space="preserve">określony jest w załączniku </w:t>
      </w:r>
      <w:r w:rsidR="008B4897">
        <w:rPr>
          <w:rFonts w:ascii="Trebuchet MS" w:hAnsi="Trebuchet MS" w:cs="Trebuchet MS"/>
          <w:sz w:val="20"/>
          <w:szCs w:val="20"/>
        </w:rPr>
        <w:t xml:space="preserve">nr 1 </w:t>
      </w:r>
      <w:r w:rsidR="00823C47">
        <w:rPr>
          <w:rFonts w:ascii="Trebuchet MS" w:hAnsi="Trebuchet MS" w:cs="Trebuchet MS"/>
          <w:sz w:val="20"/>
          <w:szCs w:val="20"/>
        </w:rPr>
        <w:t xml:space="preserve">do </w:t>
      </w:r>
      <w:r w:rsidR="008B4897">
        <w:rPr>
          <w:rFonts w:ascii="Trebuchet MS" w:hAnsi="Trebuchet MS" w:cs="Trebuchet MS"/>
          <w:sz w:val="20"/>
          <w:szCs w:val="20"/>
        </w:rPr>
        <w:t xml:space="preserve">niniejszej </w:t>
      </w:r>
      <w:r w:rsidR="00823C47">
        <w:rPr>
          <w:rFonts w:ascii="Trebuchet MS" w:hAnsi="Trebuchet MS" w:cs="Trebuchet MS"/>
          <w:sz w:val="20"/>
          <w:szCs w:val="20"/>
        </w:rPr>
        <w:t>umowy</w:t>
      </w:r>
      <w:r w:rsidR="008B4897">
        <w:rPr>
          <w:rFonts w:ascii="Trebuchet MS" w:hAnsi="Trebuchet MS" w:cs="Trebuchet MS"/>
          <w:sz w:val="20"/>
          <w:szCs w:val="20"/>
        </w:rPr>
        <w:t xml:space="preserve"> tj. </w:t>
      </w:r>
      <w:r w:rsidR="002C60CD">
        <w:rPr>
          <w:rFonts w:ascii="Trebuchet MS" w:hAnsi="Trebuchet MS" w:cs="Trebuchet MS"/>
          <w:sz w:val="20"/>
          <w:szCs w:val="20"/>
        </w:rPr>
        <w:t>„</w:t>
      </w:r>
      <w:r w:rsidR="00823C47">
        <w:rPr>
          <w:rFonts w:ascii="Trebuchet MS" w:hAnsi="Trebuchet MS" w:cs="Trebuchet MS"/>
          <w:sz w:val="20"/>
          <w:szCs w:val="20"/>
        </w:rPr>
        <w:t>Szczegółowy opis przedmiotu zamówienia</w:t>
      </w:r>
      <w:r w:rsidR="002C60CD">
        <w:rPr>
          <w:rFonts w:ascii="Trebuchet MS" w:hAnsi="Trebuchet MS" w:cs="Trebuchet MS"/>
          <w:sz w:val="20"/>
          <w:szCs w:val="20"/>
        </w:rPr>
        <w:t>”</w:t>
      </w:r>
      <w:r>
        <w:rPr>
          <w:rFonts w:ascii="Trebuchet MS" w:hAnsi="Trebuchet MS" w:cs="Trebuchet MS"/>
          <w:sz w:val="20"/>
          <w:szCs w:val="20"/>
        </w:rPr>
        <w:t>,</w:t>
      </w:r>
      <w:r w:rsidRPr="003A2A00">
        <w:rPr>
          <w:rFonts w:ascii="Trebuchet MS" w:hAnsi="Trebuchet MS" w:cs="Trebuchet MS"/>
          <w:sz w:val="20"/>
          <w:szCs w:val="20"/>
        </w:rPr>
        <w:t xml:space="preserve"> </w:t>
      </w:r>
      <w:r w:rsidRPr="003A2A00">
        <w:rPr>
          <w:rFonts w:ascii="Trebuchet MS" w:hAnsi="Trebuchet MS" w:cs="Trebuchet MS"/>
          <w:color w:val="000000"/>
          <w:sz w:val="20"/>
          <w:szCs w:val="20"/>
          <w:highlight w:val="white"/>
        </w:rPr>
        <w:t>obejmuje w szczególności następujące czynności:</w:t>
      </w:r>
    </w:p>
    <w:p w14:paraId="6F136386" w14:textId="0D0B988F" w:rsidR="00B52814" w:rsidRDefault="008B4897" w:rsidP="00B52814">
      <w:pPr>
        <w:pStyle w:val="Akapitzlist"/>
        <w:numPr>
          <w:ilvl w:val="0"/>
          <w:numId w:val="17"/>
        </w:numPr>
        <w:jc w:val="both"/>
        <w:rPr>
          <w:rFonts w:ascii="Trebuchet MS" w:hAnsi="Trebuchet MS" w:cs="Trebuchet MS"/>
          <w:color w:val="000000"/>
          <w:sz w:val="20"/>
          <w:szCs w:val="20"/>
        </w:rPr>
      </w:pPr>
      <w:r w:rsidRPr="00B52814">
        <w:rPr>
          <w:rFonts w:ascii="Trebuchet MS" w:hAnsi="Trebuchet MS" w:cs="Trebuchet MS"/>
          <w:color w:val="000000"/>
          <w:sz w:val="20"/>
          <w:szCs w:val="20"/>
        </w:rPr>
        <w:t>dostawę i montaż dwóch falowników, ich podłączenie i pomiary</w:t>
      </w:r>
      <w:r w:rsidR="00AD7E4C">
        <w:rPr>
          <w:rFonts w:ascii="Trebuchet MS" w:hAnsi="Trebuchet MS" w:cs="Trebuchet MS"/>
          <w:color w:val="000000"/>
          <w:sz w:val="20"/>
          <w:szCs w:val="20"/>
        </w:rPr>
        <w:t xml:space="preserve"> elektryczne</w:t>
      </w:r>
      <w:r w:rsidRPr="00B52814">
        <w:rPr>
          <w:rFonts w:ascii="Trebuchet MS" w:hAnsi="Trebuchet MS" w:cs="Trebuchet MS"/>
          <w:color w:val="000000"/>
          <w:sz w:val="20"/>
          <w:szCs w:val="20"/>
        </w:rPr>
        <w:t xml:space="preserve"> powykonawcze</w:t>
      </w:r>
      <w:r w:rsidR="00B52814">
        <w:rPr>
          <w:rFonts w:ascii="Trebuchet MS" w:hAnsi="Trebuchet MS" w:cs="Trebuchet MS"/>
          <w:color w:val="000000"/>
          <w:sz w:val="20"/>
          <w:szCs w:val="20"/>
        </w:rPr>
        <w:t>,</w:t>
      </w:r>
    </w:p>
    <w:p w14:paraId="463C35E9" w14:textId="44F2EDE8" w:rsidR="00B52814" w:rsidRDefault="008B4897" w:rsidP="00B52814">
      <w:pPr>
        <w:pStyle w:val="Akapitzlist"/>
        <w:numPr>
          <w:ilvl w:val="0"/>
          <w:numId w:val="17"/>
        </w:numPr>
        <w:jc w:val="both"/>
        <w:rPr>
          <w:rFonts w:ascii="Trebuchet MS" w:hAnsi="Trebuchet MS" w:cs="Trebuchet MS"/>
          <w:color w:val="000000"/>
          <w:sz w:val="20"/>
          <w:szCs w:val="20"/>
        </w:rPr>
      </w:pPr>
      <w:r w:rsidRPr="00B52814">
        <w:rPr>
          <w:rFonts w:ascii="Trebuchet MS" w:hAnsi="Trebuchet MS" w:cs="Trebuchet MS"/>
          <w:color w:val="000000"/>
          <w:sz w:val="20"/>
          <w:szCs w:val="20"/>
        </w:rPr>
        <w:t>dostawę i montaż licznika, przekładników prądowych 44/</w:t>
      </w:r>
      <w:r w:rsidR="003664D3">
        <w:rPr>
          <w:rFonts w:ascii="Trebuchet MS" w:hAnsi="Trebuchet MS" w:cs="Trebuchet MS"/>
          <w:color w:val="000000"/>
          <w:sz w:val="20"/>
          <w:szCs w:val="20"/>
        </w:rPr>
        <w:t>5</w:t>
      </w:r>
      <w:r w:rsidRPr="00B52814">
        <w:rPr>
          <w:rFonts w:ascii="Trebuchet MS" w:hAnsi="Trebuchet MS" w:cs="Trebuchet MS"/>
          <w:color w:val="000000"/>
          <w:sz w:val="20"/>
          <w:szCs w:val="20"/>
        </w:rPr>
        <w:t>a kl. 0,2 S – w ilości 3 sztuk, listwy wago z zabezpieczeniem, okablowanie,</w:t>
      </w:r>
    </w:p>
    <w:p w14:paraId="5628E08B" w14:textId="77777777" w:rsidR="00B52814" w:rsidRDefault="008B4897" w:rsidP="00B52814">
      <w:pPr>
        <w:pStyle w:val="Akapitzlist"/>
        <w:numPr>
          <w:ilvl w:val="0"/>
          <w:numId w:val="17"/>
        </w:numPr>
        <w:jc w:val="both"/>
        <w:rPr>
          <w:rFonts w:ascii="Trebuchet MS" w:hAnsi="Trebuchet MS" w:cs="Trebuchet MS"/>
          <w:color w:val="000000"/>
          <w:sz w:val="20"/>
          <w:szCs w:val="20"/>
        </w:rPr>
      </w:pPr>
      <w:r w:rsidRPr="00B52814">
        <w:rPr>
          <w:rFonts w:ascii="Trebuchet MS" w:hAnsi="Trebuchet MS" w:cs="Trebuchet MS"/>
          <w:color w:val="000000"/>
          <w:sz w:val="20"/>
          <w:szCs w:val="20"/>
        </w:rPr>
        <w:t>wykonanie oznakowania instalacji PV – inwerterów, skrzynek RPV, przewodów,</w:t>
      </w:r>
    </w:p>
    <w:p w14:paraId="54C44913" w14:textId="77777777" w:rsidR="00B52814" w:rsidRDefault="008B4897" w:rsidP="00B52814">
      <w:pPr>
        <w:pStyle w:val="Akapitzlist"/>
        <w:numPr>
          <w:ilvl w:val="0"/>
          <w:numId w:val="17"/>
        </w:numPr>
        <w:jc w:val="both"/>
        <w:rPr>
          <w:rFonts w:ascii="Trebuchet MS" w:hAnsi="Trebuchet MS" w:cs="Trebuchet MS"/>
          <w:color w:val="000000"/>
          <w:sz w:val="20"/>
          <w:szCs w:val="20"/>
        </w:rPr>
      </w:pPr>
      <w:r w:rsidRPr="00B52814">
        <w:rPr>
          <w:rFonts w:ascii="Trebuchet MS" w:hAnsi="Trebuchet MS" w:cs="Trebuchet MS"/>
          <w:color w:val="000000"/>
          <w:sz w:val="20"/>
          <w:szCs w:val="20"/>
        </w:rPr>
        <w:t>sprawdzenie czystości urządzeń oraz skrzynek przyłączeniowych,</w:t>
      </w:r>
    </w:p>
    <w:p w14:paraId="5DE1EA83" w14:textId="44CAC0DC" w:rsidR="00B52814" w:rsidRPr="00B52814" w:rsidRDefault="008B4897" w:rsidP="00B52814">
      <w:pPr>
        <w:pStyle w:val="Akapitzlist"/>
        <w:numPr>
          <w:ilvl w:val="0"/>
          <w:numId w:val="17"/>
        </w:numPr>
        <w:jc w:val="both"/>
        <w:rPr>
          <w:rFonts w:ascii="Trebuchet MS" w:hAnsi="Trebuchet MS" w:cs="Trebuchet MS"/>
          <w:color w:val="000000"/>
          <w:sz w:val="20"/>
          <w:szCs w:val="20"/>
        </w:rPr>
      </w:pPr>
      <w:r w:rsidRPr="00B52814">
        <w:rPr>
          <w:rFonts w:ascii="Trebuchet MS" w:hAnsi="Trebuchet MS" w:cs="Trebuchet MS"/>
          <w:color w:val="000000"/>
          <w:sz w:val="20"/>
          <w:szCs w:val="20"/>
        </w:rPr>
        <w:t xml:space="preserve">programowanie, konfiguracja i testy – po wymianie komponentów i naprawie instalacji należy uruchomić oraz przywrócić poprawne funkcjonowanie instalacji PV wraz z jej pełną mocą wytwórczą. Instalację podłączyć </w:t>
      </w:r>
      <w:r w:rsidR="00015F02" w:rsidRPr="00B52814">
        <w:rPr>
          <w:rFonts w:ascii="Trebuchet MS" w:hAnsi="Trebuchet MS" w:cs="Trebuchet MS"/>
          <w:color w:val="000000"/>
          <w:sz w:val="20"/>
          <w:szCs w:val="20"/>
        </w:rPr>
        <w:t xml:space="preserve">do internetu i monitoringu </w:t>
      </w:r>
      <w:r w:rsidR="002C60CD">
        <w:rPr>
          <w:rFonts w:ascii="Trebuchet MS" w:hAnsi="Trebuchet MS" w:cs="Trebuchet MS"/>
          <w:color w:val="000000"/>
          <w:sz w:val="20"/>
          <w:szCs w:val="20"/>
        </w:rPr>
        <w:t>PV</w:t>
      </w:r>
      <w:r w:rsidR="00015F02" w:rsidRPr="00B52814">
        <w:rPr>
          <w:rFonts w:ascii="Trebuchet MS" w:hAnsi="Trebuchet MS" w:cs="Trebuchet MS"/>
          <w:color w:val="000000"/>
          <w:sz w:val="20"/>
          <w:szCs w:val="20"/>
        </w:rPr>
        <w:t xml:space="preserve"> na platformie producenta falowników </w:t>
      </w:r>
      <w:hyperlink r:id="rId7" w:history="1">
        <w:r w:rsidR="00015F02" w:rsidRPr="00B52814">
          <w:rPr>
            <w:rStyle w:val="Hipercze"/>
            <w:rFonts w:ascii="Trebuchet MS" w:hAnsi="Trebuchet MS" w:cs="Trebuchet MS"/>
            <w:color w:val="auto"/>
            <w:sz w:val="20"/>
            <w:szCs w:val="20"/>
            <w:u w:val="none"/>
          </w:rPr>
          <w:t>www.solarweb.com</w:t>
        </w:r>
      </w:hyperlink>
    </w:p>
    <w:p w14:paraId="2E2A083A" w14:textId="77777777" w:rsidR="00B52814" w:rsidRPr="00B52814" w:rsidRDefault="00015F02" w:rsidP="00B52814">
      <w:pPr>
        <w:pStyle w:val="Akapitzlist"/>
        <w:numPr>
          <w:ilvl w:val="0"/>
          <w:numId w:val="17"/>
        </w:numPr>
        <w:jc w:val="both"/>
        <w:rPr>
          <w:rFonts w:ascii="Trebuchet MS" w:hAnsi="Trebuchet MS" w:cs="Trebuchet MS"/>
          <w:color w:val="000000"/>
          <w:sz w:val="20"/>
          <w:szCs w:val="20"/>
        </w:rPr>
      </w:pPr>
      <w:r w:rsidRPr="00B52814">
        <w:rPr>
          <w:rFonts w:ascii="Trebuchet MS" w:hAnsi="Trebuchet MS" w:cs="Trebuchet MS"/>
          <w:sz w:val="20"/>
          <w:szCs w:val="20"/>
        </w:rPr>
        <w:t>zgłoszenie mikroinstalacji do TAURON DYSTRYBUCJA na druku ZM</w:t>
      </w:r>
    </w:p>
    <w:p w14:paraId="4DC8555F" w14:textId="0DF5EA4B" w:rsidR="008B4897" w:rsidRPr="00B52814" w:rsidRDefault="008B4897" w:rsidP="00B52814">
      <w:pPr>
        <w:pStyle w:val="Akapitzlist"/>
        <w:numPr>
          <w:ilvl w:val="0"/>
          <w:numId w:val="17"/>
        </w:numPr>
        <w:jc w:val="both"/>
        <w:rPr>
          <w:rFonts w:ascii="Trebuchet MS" w:hAnsi="Trebuchet MS" w:cs="Trebuchet MS"/>
          <w:color w:val="000000"/>
          <w:sz w:val="20"/>
          <w:szCs w:val="20"/>
        </w:rPr>
      </w:pPr>
      <w:r w:rsidRPr="00B52814">
        <w:rPr>
          <w:rFonts w:ascii="Trebuchet MS" w:hAnsi="Trebuchet MS" w:cs="Trebuchet MS"/>
          <w:color w:val="000000"/>
          <w:sz w:val="20"/>
          <w:szCs w:val="20"/>
        </w:rPr>
        <w:t>wykonanie dokumentacji powykonawczej, schematu powykonawczego</w:t>
      </w:r>
    </w:p>
    <w:p w14:paraId="550A5A56" w14:textId="1721449C" w:rsidR="00523CE7" w:rsidRPr="009617F8" w:rsidRDefault="00523CE7" w:rsidP="00523CE7">
      <w:pPr>
        <w:pStyle w:val="Akapitzlist"/>
        <w:numPr>
          <w:ilvl w:val="0"/>
          <w:numId w:val="15"/>
        </w:numPr>
        <w:jc w:val="both"/>
      </w:pPr>
      <w:r>
        <w:rPr>
          <w:rFonts w:ascii="Trebuchet MS" w:hAnsi="Trebuchet MS"/>
          <w:sz w:val="20"/>
          <w:szCs w:val="20"/>
        </w:rPr>
        <w:t>Wykonawca oświadcza, ze zapoznał się z warunkami lokalizacji terenu prac, zakresem pracy</w:t>
      </w:r>
      <w:r w:rsidR="00631D0F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 i uwzględnił je w wynagrodzeniu za wykonanie przedmiotu umowy.</w:t>
      </w:r>
    </w:p>
    <w:p w14:paraId="29FE071E" w14:textId="77777777" w:rsidR="001877A3" w:rsidRDefault="001877A3" w:rsidP="00AD7E4C">
      <w:pPr>
        <w:rPr>
          <w:rFonts w:ascii="Trebuchet MS" w:hAnsi="Trebuchet MS" w:cs="Trebuchet MS"/>
          <w:b/>
          <w:bCs/>
          <w:sz w:val="20"/>
          <w:szCs w:val="20"/>
        </w:rPr>
      </w:pPr>
    </w:p>
    <w:p w14:paraId="1163D38E" w14:textId="77777777" w:rsidR="001877A3" w:rsidRDefault="001877A3" w:rsidP="001877A3">
      <w:pPr>
        <w:jc w:val="center"/>
      </w:pPr>
      <w:r>
        <w:rPr>
          <w:rFonts w:ascii="Trebuchet MS" w:hAnsi="Trebuchet MS" w:cs="Trebuchet MS"/>
          <w:b/>
          <w:bCs/>
          <w:sz w:val="20"/>
          <w:szCs w:val="20"/>
        </w:rPr>
        <w:t>§ 2</w:t>
      </w:r>
    </w:p>
    <w:p w14:paraId="3DB7B744" w14:textId="61DC4E7F" w:rsidR="001877A3" w:rsidRPr="00D11A5E" w:rsidRDefault="001877A3" w:rsidP="001877A3">
      <w:pPr>
        <w:numPr>
          <w:ilvl w:val="0"/>
          <w:numId w:val="7"/>
        </w:numPr>
        <w:jc w:val="both"/>
      </w:pPr>
      <w:r w:rsidRPr="00D11A5E">
        <w:rPr>
          <w:rFonts w:ascii="Trebuchet MS" w:hAnsi="Trebuchet MS" w:cs="Trebuchet MS"/>
          <w:sz w:val="20"/>
          <w:szCs w:val="20"/>
        </w:rPr>
        <w:t>Ustala się termin rozpoczęcia prac od dnia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823C47">
        <w:rPr>
          <w:rFonts w:ascii="Trebuchet MS" w:hAnsi="Trebuchet MS" w:cs="Trebuchet MS"/>
          <w:sz w:val="20"/>
          <w:szCs w:val="20"/>
        </w:rPr>
        <w:t>……………………………….</w:t>
      </w:r>
      <w:r w:rsidRPr="00D11A5E">
        <w:rPr>
          <w:rFonts w:ascii="Trebuchet MS" w:hAnsi="Trebuchet MS" w:cs="Trebuchet MS"/>
          <w:sz w:val="20"/>
          <w:szCs w:val="20"/>
        </w:rPr>
        <w:t xml:space="preserve"> r.</w:t>
      </w:r>
    </w:p>
    <w:p w14:paraId="4BFE8CE2" w14:textId="31B6F038" w:rsidR="001877A3" w:rsidRPr="00D11A5E" w:rsidRDefault="001877A3" w:rsidP="001877A3">
      <w:pPr>
        <w:numPr>
          <w:ilvl w:val="0"/>
          <w:numId w:val="7"/>
        </w:numPr>
        <w:jc w:val="both"/>
      </w:pPr>
      <w:r w:rsidRPr="00D11A5E">
        <w:rPr>
          <w:rFonts w:ascii="Trebuchet MS" w:hAnsi="Trebuchet MS" w:cs="Trebuchet MS"/>
          <w:sz w:val="20"/>
          <w:szCs w:val="20"/>
        </w:rPr>
        <w:t>Termin zakończenia prac do dnia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823C47">
        <w:rPr>
          <w:rFonts w:ascii="Trebuchet MS" w:hAnsi="Trebuchet MS" w:cs="Trebuchet MS"/>
          <w:sz w:val="20"/>
          <w:szCs w:val="20"/>
        </w:rPr>
        <w:t>…………………………………………………</w:t>
      </w:r>
      <w:r w:rsidRPr="00D11A5E">
        <w:rPr>
          <w:rFonts w:ascii="Trebuchet MS" w:hAnsi="Trebuchet MS" w:cs="Trebuchet MS"/>
          <w:sz w:val="20"/>
          <w:szCs w:val="20"/>
        </w:rPr>
        <w:t xml:space="preserve"> r.</w:t>
      </w:r>
    </w:p>
    <w:p w14:paraId="7F6FAA7E" w14:textId="215560E3" w:rsidR="001877A3" w:rsidRPr="0039067F" w:rsidRDefault="001877A3" w:rsidP="001877A3">
      <w:pPr>
        <w:numPr>
          <w:ilvl w:val="0"/>
          <w:numId w:val="7"/>
        </w:numPr>
        <w:jc w:val="both"/>
      </w:pPr>
      <w:r>
        <w:rPr>
          <w:rFonts w:ascii="Trebuchet MS" w:hAnsi="Trebuchet MS" w:cs="Trebuchet MS"/>
          <w:sz w:val="20"/>
          <w:szCs w:val="20"/>
        </w:rPr>
        <w:t xml:space="preserve">Przed przystąpieniem do czynności, Wykonawca uzgodni konkretne dni </w:t>
      </w:r>
      <w:r w:rsidR="00823C47">
        <w:rPr>
          <w:rFonts w:ascii="Trebuchet MS" w:hAnsi="Trebuchet MS" w:cs="Trebuchet MS"/>
          <w:sz w:val="20"/>
          <w:szCs w:val="20"/>
        </w:rPr>
        <w:t xml:space="preserve">i godziny </w:t>
      </w:r>
      <w:r>
        <w:rPr>
          <w:rFonts w:ascii="Trebuchet MS" w:hAnsi="Trebuchet MS" w:cs="Trebuchet MS"/>
          <w:sz w:val="20"/>
          <w:szCs w:val="20"/>
        </w:rPr>
        <w:t>wykonania</w:t>
      </w:r>
      <w:r w:rsidR="00823C47">
        <w:rPr>
          <w:rFonts w:ascii="Trebuchet MS" w:hAnsi="Trebuchet MS" w:cs="Trebuchet MS"/>
          <w:sz w:val="20"/>
          <w:szCs w:val="20"/>
        </w:rPr>
        <w:t xml:space="preserve"> przedmiotowej usługi</w:t>
      </w:r>
      <w:r>
        <w:rPr>
          <w:rFonts w:ascii="Trebuchet MS" w:hAnsi="Trebuchet MS" w:cs="Trebuchet MS"/>
          <w:sz w:val="20"/>
          <w:szCs w:val="20"/>
        </w:rPr>
        <w:t xml:space="preserve"> z kierownikiem obiektu.</w:t>
      </w:r>
    </w:p>
    <w:p w14:paraId="79EC8F4B" w14:textId="77777777" w:rsidR="001877A3" w:rsidRPr="0039067F" w:rsidRDefault="001877A3" w:rsidP="001877A3">
      <w:pPr>
        <w:numPr>
          <w:ilvl w:val="0"/>
          <w:numId w:val="7"/>
        </w:numPr>
        <w:jc w:val="both"/>
      </w:pPr>
      <w:r>
        <w:rPr>
          <w:rFonts w:ascii="Trebuchet MS" w:hAnsi="Trebuchet MS" w:cs="Trebuchet MS"/>
          <w:sz w:val="20"/>
          <w:szCs w:val="20"/>
        </w:rPr>
        <w:t>Zaistnienie jakichkolwiek przeszkód w realizowaniu przedmiotu umowy powinno być niezwłocznie zgłoszone Zamawiającemu.</w:t>
      </w:r>
    </w:p>
    <w:p w14:paraId="03422344" w14:textId="77777777" w:rsidR="001877A3" w:rsidRDefault="001877A3" w:rsidP="001877A3">
      <w:pPr>
        <w:jc w:val="both"/>
        <w:rPr>
          <w:rFonts w:ascii="Trebuchet MS" w:hAnsi="Trebuchet MS" w:cs="Trebuchet MS"/>
          <w:sz w:val="20"/>
          <w:szCs w:val="20"/>
        </w:rPr>
      </w:pPr>
    </w:p>
    <w:p w14:paraId="1B4F944A" w14:textId="77777777" w:rsidR="001877A3" w:rsidRDefault="001877A3" w:rsidP="001877A3">
      <w:pPr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 w:cs="Trebuchet MS"/>
          <w:b/>
          <w:bCs/>
          <w:sz w:val="20"/>
          <w:szCs w:val="20"/>
        </w:rPr>
        <w:t>§ 3</w:t>
      </w:r>
    </w:p>
    <w:p w14:paraId="56F89148" w14:textId="77777777" w:rsidR="001877A3" w:rsidRDefault="001877A3" w:rsidP="001877A3">
      <w:pPr>
        <w:numPr>
          <w:ilvl w:val="0"/>
          <w:numId w:val="8"/>
        </w:numPr>
        <w:jc w:val="both"/>
      </w:pPr>
      <w:r>
        <w:rPr>
          <w:rFonts w:ascii="Trebuchet MS" w:hAnsi="Trebuchet MS" w:cs="Trebuchet MS"/>
          <w:sz w:val="20"/>
          <w:szCs w:val="20"/>
        </w:rPr>
        <w:t>Wykonawca zobowiązuje się do:</w:t>
      </w:r>
    </w:p>
    <w:p w14:paraId="18EA630E" w14:textId="77777777" w:rsidR="001877A3" w:rsidRDefault="001877A3" w:rsidP="001877A3">
      <w:pPr>
        <w:numPr>
          <w:ilvl w:val="0"/>
          <w:numId w:val="10"/>
        </w:numPr>
        <w:jc w:val="both"/>
      </w:pPr>
      <w:r>
        <w:rPr>
          <w:rFonts w:ascii="Trebuchet MS" w:hAnsi="Trebuchet MS" w:cs="Trebuchet MS"/>
          <w:sz w:val="20"/>
          <w:szCs w:val="20"/>
        </w:rPr>
        <w:t>terminowego i fachowego wykonania przedmiotu umowy, które zakończone będzie protokołami              z wykonanej usługi,</w:t>
      </w:r>
    </w:p>
    <w:p w14:paraId="72E6D923" w14:textId="77777777" w:rsidR="001877A3" w:rsidRPr="00015F02" w:rsidRDefault="001877A3" w:rsidP="001877A3">
      <w:pPr>
        <w:numPr>
          <w:ilvl w:val="0"/>
          <w:numId w:val="10"/>
        </w:numPr>
        <w:jc w:val="both"/>
      </w:pPr>
      <w:r>
        <w:rPr>
          <w:rFonts w:ascii="Trebuchet MS" w:hAnsi="Trebuchet MS" w:cs="Trebuchet MS"/>
          <w:sz w:val="20"/>
          <w:szCs w:val="20"/>
        </w:rPr>
        <w:t>wykonania przedmiotu umowy z zachowaniem należytej staranności, zgodnie z zasadami wiedzy technicznej, z obowiązującymi przepisami prawa i w sposób zapewniający ich wysoką jakość,</w:t>
      </w:r>
    </w:p>
    <w:p w14:paraId="72E95103" w14:textId="4BB73E6B" w:rsidR="00015F02" w:rsidRDefault="00015F02" w:rsidP="001877A3">
      <w:pPr>
        <w:numPr>
          <w:ilvl w:val="0"/>
          <w:numId w:val="10"/>
        </w:numPr>
        <w:jc w:val="both"/>
      </w:pPr>
      <w:r>
        <w:rPr>
          <w:rFonts w:ascii="Trebuchet MS" w:hAnsi="Trebuchet MS" w:cs="Trebuchet MS"/>
          <w:sz w:val="20"/>
          <w:szCs w:val="20"/>
        </w:rPr>
        <w:t xml:space="preserve">wykonania dokumentacji powykonawczej w ilości 2 sztuki w formie oryginału oraz wykonanie pomiarów elektrycznych, </w:t>
      </w:r>
    </w:p>
    <w:p w14:paraId="1D2517BE" w14:textId="77777777" w:rsidR="001877A3" w:rsidRDefault="001877A3" w:rsidP="001877A3">
      <w:pPr>
        <w:numPr>
          <w:ilvl w:val="0"/>
          <w:numId w:val="10"/>
        </w:numPr>
        <w:jc w:val="both"/>
      </w:pPr>
      <w:r>
        <w:rPr>
          <w:rFonts w:ascii="Trebuchet MS" w:hAnsi="Trebuchet MS" w:cs="Trebuchet MS"/>
          <w:sz w:val="20"/>
          <w:szCs w:val="20"/>
        </w:rPr>
        <w:lastRenderedPageBreak/>
        <w:t>ograniczenia do minimum uciążliwości wynikających z prowadzonych prac w miejscu realizacji przedmiotu umowy i prowadzenie prac z uwzględnieniem i przestrzeganiem przepisów wewnętrznych Zamawiającego,</w:t>
      </w:r>
    </w:p>
    <w:p w14:paraId="330C8999" w14:textId="6ABB4F5C" w:rsidR="001877A3" w:rsidRDefault="001877A3" w:rsidP="001877A3">
      <w:pPr>
        <w:numPr>
          <w:ilvl w:val="0"/>
          <w:numId w:val="10"/>
        </w:numPr>
        <w:jc w:val="both"/>
      </w:pPr>
      <w:r>
        <w:rPr>
          <w:rFonts w:ascii="Trebuchet MS" w:hAnsi="Trebuchet MS" w:cs="Trebuchet MS"/>
          <w:sz w:val="20"/>
          <w:szCs w:val="20"/>
        </w:rPr>
        <w:t xml:space="preserve">prowadzenia prac zgodnie z obowiązującymi normami, wytycznymi producenta </w:t>
      </w:r>
      <w:r w:rsidR="00015F02">
        <w:rPr>
          <w:rFonts w:ascii="Trebuchet MS" w:hAnsi="Trebuchet MS" w:cs="Trebuchet MS"/>
          <w:sz w:val="20"/>
          <w:szCs w:val="20"/>
        </w:rPr>
        <w:t>instalacji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015F02">
        <w:rPr>
          <w:rFonts w:ascii="Trebuchet MS" w:hAnsi="Trebuchet MS" w:cs="Trebuchet MS"/>
          <w:sz w:val="20"/>
          <w:szCs w:val="20"/>
        </w:rPr>
        <w:t>fotowoltaicznej</w:t>
      </w:r>
      <w:r>
        <w:rPr>
          <w:rFonts w:ascii="Trebuchet MS" w:hAnsi="Trebuchet MS" w:cs="Trebuchet MS"/>
          <w:sz w:val="20"/>
          <w:szCs w:val="20"/>
        </w:rPr>
        <w:t>, przepisami BHP oraz ppoż,</w:t>
      </w:r>
    </w:p>
    <w:p w14:paraId="0307878E" w14:textId="77777777" w:rsidR="001877A3" w:rsidRDefault="001877A3" w:rsidP="001877A3">
      <w:pPr>
        <w:numPr>
          <w:ilvl w:val="0"/>
          <w:numId w:val="10"/>
        </w:numPr>
        <w:jc w:val="both"/>
      </w:pPr>
      <w:r>
        <w:rPr>
          <w:rFonts w:ascii="Trebuchet MS" w:hAnsi="Trebuchet MS" w:cs="Trebuchet MS"/>
          <w:sz w:val="20"/>
          <w:szCs w:val="20"/>
        </w:rPr>
        <w:t>usunięcia odpadów powstałych w następstwie wykonanych prac,</w:t>
      </w:r>
    </w:p>
    <w:p w14:paraId="52E80550" w14:textId="77777777" w:rsidR="001877A3" w:rsidRDefault="001877A3" w:rsidP="001877A3">
      <w:pPr>
        <w:numPr>
          <w:ilvl w:val="0"/>
          <w:numId w:val="10"/>
        </w:numPr>
        <w:jc w:val="both"/>
      </w:pPr>
      <w:r>
        <w:rPr>
          <w:rFonts w:ascii="Trebuchet MS" w:hAnsi="Trebuchet MS" w:cs="Trebuchet MS"/>
          <w:sz w:val="20"/>
          <w:szCs w:val="20"/>
        </w:rPr>
        <w:t>pokrycia wszelkich szkód powstałych z jego winy, spowodowanych niewłaściwym wykonaniem robót.</w:t>
      </w:r>
    </w:p>
    <w:p w14:paraId="2A20A6C8" w14:textId="2AC6DA0D" w:rsidR="001877A3" w:rsidRPr="00523CE7" w:rsidRDefault="001877A3" w:rsidP="001877A3">
      <w:pPr>
        <w:numPr>
          <w:ilvl w:val="0"/>
          <w:numId w:val="8"/>
        </w:numPr>
        <w:jc w:val="both"/>
        <w:rPr>
          <w:sz w:val="20"/>
          <w:szCs w:val="20"/>
        </w:rPr>
      </w:pPr>
      <w:r w:rsidRPr="00523CE7">
        <w:rPr>
          <w:rFonts w:ascii="Trebuchet MS" w:hAnsi="Trebuchet MS" w:cs="Trebuchet MS"/>
          <w:sz w:val="20"/>
          <w:szCs w:val="20"/>
        </w:rPr>
        <w:t xml:space="preserve">Wykonawca ponosi pełną odpowiedzialność materialną i prawną za szkody powstałe                                  z jego winy, w związku z prowadzonymi pracami przedmiotowych </w:t>
      </w:r>
      <w:r w:rsidR="00AD7E4C">
        <w:rPr>
          <w:rFonts w:ascii="Trebuchet MS" w:hAnsi="Trebuchet MS" w:cs="Trebuchet MS"/>
          <w:sz w:val="20"/>
          <w:szCs w:val="20"/>
        </w:rPr>
        <w:t>instalacji fotowoltaicznych</w:t>
      </w:r>
      <w:r w:rsidRPr="00523CE7">
        <w:rPr>
          <w:rFonts w:ascii="Trebuchet MS" w:hAnsi="Trebuchet MS" w:cs="Trebuchet MS"/>
          <w:sz w:val="20"/>
          <w:szCs w:val="20"/>
        </w:rPr>
        <w:t>. Odpowiedzialność ta odnosi się również do poszkodowanych osób trzecich.</w:t>
      </w:r>
    </w:p>
    <w:p w14:paraId="270F7222" w14:textId="2A5CA8D3" w:rsidR="00631D0F" w:rsidRPr="0047665B" w:rsidRDefault="00523CE7" w:rsidP="00631D0F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Instalacja fotowoltaiczna</w:t>
      </w:r>
      <w:r w:rsidR="001877A3" w:rsidRPr="00523CE7">
        <w:rPr>
          <w:rFonts w:ascii="Trebuchet MS" w:hAnsi="Trebuchet MS" w:cs="Trebuchet MS"/>
          <w:sz w:val="20"/>
          <w:szCs w:val="20"/>
        </w:rPr>
        <w:t xml:space="preserve"> po wykonaniu </w:t>
      </w:r>
      <w:r>
        <w:rPr>
          <w:rFonts w:ascii="Trebuchet MS" w:hAnsi="Trebuchet MS" w:cs="Trebuchet MS"/>
          <w:sz w:val="20"/>
          <w:szCs w:val="20"/>
        </w:rPr>
        <w:t>prac</w:t>
      </w:r>
      <w:r w:rsidR="001877A3" w:rsidRPr="00523CE7">
        <w:rPr>
          <w:rFonts w:ascii="Trebuchet MS" w:hAnsi="Trebuchet MS" w:cs="Trebuchet MS"/>
          <w:sz w:val="20"/>
          <w:szCs w:val="20"/>
        </w:rPr>
        <w:t xml:space="preserve"> mus</w:t>
      </w:r>
      <w:r>
        <w:rPr>
          <w:rFonts w:ascii="Trebuchet MS" w:hAnsi="Trebuchet MS" w:cs="Trebuchet MS"/>
          <w:sz w:val="20"/>
          <w:szCs w:val="20"/>
        </w:rPr>
        <w:t>i</w:t>
      </w:r>
      <w:r w:rsidR="001877A3" w:rsidRPr="00523CE7">
        <w:rPr>
          <w:rFonts w:ascii="Trebuchet MS" w:hAnsi="Trebuchet MS" w:cs="Trebuchet MS"/>
          <w:sz w:val="20"/>
          <w:szCs w:val="20"/>
        </w:rPr>
        <w:t xml:space="preserve"> być sprawn</w:t>
      </w:r>
      <w:r>
        <w:rPr>
          <w:rFonts w:ascii="Trebuchet MS" w:hAnsi="Trebuchet MS" w:cs="Trebuchet MS"/>
          <w:sz w:val="20"/>
          <w:szCs w:val="20"/>
        </w:rPr>
        <w:t>a</w:t>
      </w:r>
      <w:r w:rsidR="001877A3" w:rsidRPr="00523CE7">
        <w:rPr>
          <w:rFonts w:ascii="Trebuchet MS" w:hAnsi="Trebuchet MS" w:cs="Trebuchet MS"/>
          <w:sz w:val="20"/>
          <w:szCs w:val="20"/>
        </w:rPr>
        <w:t>.</w:t>
      </w:r>
      <w:r w:rsidR="00AD7E4C">
        <w:rPr>
          <w:rFonts w:ascii="Trebuchet MS" w:hAnsi="Trebuchet MS" w:cs="Trebuchet MS"/>
          <w:sz w:val="20"/>
          <w:szCs w:val="20"/>
        </w:rPr>
        <w:t xml:space="preserve"> </w:t>
      </w:r>
      <w:r w:rsidR="001877A3" w:rsidRPr="00523CE7">
        <w:rPr>
          <w:rFonts w:ascii="Trebuchet MS" w:hAnsi="Trebuchet MS" w:cs="Trebuchet MS"/>
          <w:sz w:val="20"/>
          <w:szCs w:val="20"/>
        </w:rPr>
        <w:t xml:space="preserve">Wykonawca ponosi odpowiedzialność za uszkodzenia lub zniszczenia urządzeń Zamawiającego, będące skutkiem czynności wykonywanych podczas </w:t>
      </w:r>
      <w:r>
        <w:rPr>
          <w:rFonts w:ascii="Trebuchet MS" w:hAnsi="Trebuchet MS" w:cs="Trebuchet MS"/>
          <w:sz w:val="20"/>
          <w:szCs w:val="20"/>
        </w:rPr>
        <w:t>robót</w:t>
      </w:r>
      <w:r w:rsidR="001877A3" w:rsidRPr="00523CE7">
        <w:rPr>
          <w:rFonts w:ascii="Trebuchet MS" w:hAnsi="Trebuchet MS" w:cs="Trebuchet MS"/>
          <w:sz w:val="20"/>
          <w:szCs w:val="20"/>
        </w:rPr>
        <w:t>. W tym przypadku Wykonawca zobowiązuje się do bezpłatnej ich naprawy.</w:t>
      </w:r>
    </w:p>
    <w:p w14:paraId="5CF0C99B" w14:textId="69B2D0E4" w:rsidR="0047665B" w:rsidRPr="0047665B" w:rsidRDefault="0047665B" w:rsidP="00631D0F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Wykonawca oświadcza, że posiada  doświadczenie w zakresie wykonania przedmiotu umowy, zgodnie z obowiązującymi przepisami prawa.</w:t>
      </w:r>
    </w:p>
    <w:p w14:paraId="1962AA25" w14:textId="43675F9A" w:rsidR="0047665B" w:rsidRPr="00A63E24" w:rsidRDefault="0047665B" w:rsidP="00631D0F">
      <w:pPr>
        <w:numPr>
          <w:ilvl w:val="0"/>
          <w:numId w:val="8"/>
        </w:numPr>
        <w:jc w:val="both"/>
        <w:rPr>
          <w:rFonts w:ascii="Trebuchet MS" w:hAnsi="Trebuchet MS"/>
          <w:sz w:val="20"/>
          <w:szCs w:val="20"/>
        </w:rPr>
      </w:pPr>
      <w:r w:rsidRPr="00A63E24">
        <w:rPr>
          <w:rFonts w:ascii="Trebuchet MS" w:hAnsi="Trebuchet MS"/>
          <w:sz w:val="20"/>
          <w:szCs w:val="20"/>
        </w:rPr>
        <w:t>W</w:t>
      </w:r>
      <w:r w:rsidR="00A63E24">
        <w:rPr>
          <w:rFonts w:ascii="Trebuchet MS" w:hAnsi="Trebuchet MS"/>
          <w:sz w:val="20"/>
          <w:szCs w:val="20"/>
        </w:rPr>
        <w:t>y</w:t>
      </w:r>
      <w:r w:rsidRPr="00A63E24">
        <w:rPr>
          <w:rFonts w:ascii="Trebuchet MS" w:hAnsi="Trebuchet MS"/>
          <w:sz w:val="20"/>
          <w:szCs w:val="20"/>
        </w:rPr>
        <w:t>konawca</w:t>
      </w:r>
      <w:r w:rsidR="00A63E24">
        <w:rPr>
          <w:rFonts w:ascii="Trebuchet MS" w:hAnsi="Trebuchet MS"/>
          <w:sz w:val="20"/>
          <w:szCs w:val="20"/>
        </w:rPr>
        <w:t xml:space="preserve"> zobowiązany jest do zabezpieczenia i oznakowania terenu prac, utrzymywania czystości i porządku w czasie ich prowadzenia.</w:t>
      </w:r>
    </w:p>
    <w:p w14:paraId="5B19302E" w14:textId="61283326" w:rsidR="001877A3" w:rsidRPr="00631D0F" w:rsidRDefault="001877A3" w:rsidP="00631D0F">
      <w:pPr>
        <w:numPr>
          <w:ilvl w:val="0"/>
          <w:numId w:val="8"/>
        </w:numPr>
        <w:jc w:val="both"/>
        <w:rPr>
          <w:sz w:val="20"/>
          <w:szCs w:val="20"/>
        </w:rPr>
      </w:pPr>
      <w:r w:rsidRPr="00631D0F">
        <w:rPr>
          <w:rFonts w:ascii="Trebuchet MS" w:hAnsi="Trebuchet MS" w:cs="Trebuchet MS"/>
          <w:sz w:val="20"/>
          <w:szCs w:val="20"/>
        </w:rPr>
        <w:t xml:space="preserve">Wykonawca oświadcza, że posiada aktualną polisę ubezpieczeniową z tytułu prowadzonej działalności gospodarczej. Wykonawca zobowiązuje się przedłożyć kserokopie polisy ubezpieczeniowej na żądanie Zamawiającego. W przypadku zakończenia ochrony ubezpieczeniowej z polisy załączonej do niniejszej </w:t>
      </w:r>
      <w:r w:rsidR="00523CE7" w:rsidRPr="00631D0F">
        <w:rPr>
          <w:rFonts w:ascii="Trebuchet MS" w:hAnsi="Trebuchet MS" w:cs="Trebuchet MS"/>
          <w:sz w:val="20"/>
          <w:szCs w:val="20"/>
        </w:rPr>
        <w:t>u</w:t>
      </w:r>
      <w:r w:rsidRPr="00631D0F">
        <w:rPr>
          <w:rFonts w:ascii="Trebuchet MS" w:hAnsi="Trebuchet MS" w:cs="Trebuchet MS"/>
          <w:sz w:val="20"/>
          <w:szCs w:val="20"/>
        </w:rPr>
        <w:t xml:space="preserve">mowy. Kopia polisy stanowi załącznik </w:t>
      </w:r>
      <w:r w:rsidR="00631D0F">
        <w:rPr>
          <w:rFonts w:ascii="Trebuchet MS" w:hAnsi="Trebuchet MS" w:cs="Trebuchet MS"/>
          <w:sz w:val="20"/>
          <w:szCs w:val="20"/>
        </w:rPr>
        <w:t xml:space="preserve"> nr 3 </w:t>
      </w:r>
      <w:r w:rsidRPr="00631D0F">
        <w:rPr>
          <w:rFonts w:ascii="Trebuchet MS" w:hAnsi="Trebuchet MS" w:cs="Trebuchet MS"/>
          <w:sz w:val="20"/>
          <w:szCs w:val="20"/>
        </w:rPr>
        <w:t xml:space="preserve">do niniejszej </w:t>
      </w:r>
      <w:r w:rsidR="00523CE7" w:rsidRPr="00631D0F">
        <w:rPr>
          <w:rFonts w:ascii="Trebuchet MS" w:hAnsi="Trebuchet MS" w:cs="Trebuchet MS"/>
          <w:sz w:val="20"/>
          <w:szCs w:val="20"/>
        </w:rPr>
        <w:t>u</w:t>
      </w:r>
      <w:r w:rsidRPr="00631D0F">
        <w:rPr>
          <w:rFonts w:ascii="Trebuchet MS" w:hAnsi="Trebuchet MS" w:cs="Trebuchet MS"/>
          <w:sz w:val="20"/>
          <w:szCs w:val="20"/>
        </w:rPr>
        <w:t>mowy.</w:t>
      </w:r>
    </w:p>
    <w:p w14:paraId="705A4480" w14:textId="22271D8E" w:rsidR="001877A3" w:rsidRPr="000A1157" w:rsidRDefault="001877A3" w:rsidP="001877A3">
      <w:pPr>
        <w:numPr>
          <w:ilvl w:val="0"/>
          <w:numId w:val="7"/>
        </w:numPr>
        <w:jc w:val="both"/>
        <w:rPr>
          <w:sz w:val="20"/>
          <w:szCs w:val="20"/>
        </w:rPr>
      </w:pPr>
      <w:r w:rsidRPr="00D31106">
        <w:rPr>
          <w:rFonts w:ascii="Trebuchet MS" w:hAnsi="Trebuchet MS" w:cs="Trebuchet MS"/>
          <w:sz w:val="20"/>
          <w:szCs w:val="20"/>
        </w:rPr>
        <w:t xml:space="preserve">Wykonawca dostarczy na swój koszt </w:t>
      </w:r>
      <w:r w:rsidRPr="000A1157">
        <w:rPr>
          <w:rFonts w:ascii="Trebuchet MS" w:hAnsi="Trebuchet MS" w:cs="Trebuchet MS"/>
          <w:sz w:val="20"/>
          <w:szCs w:val="20"/>
        </w:rPr>
        <w:t>wszystki</w:t>
      </w:r>
      <w:r>
        <w:rPr>
          <w:rFonts w:ascii="Trebuchet MS" w:hAnsi="Trebuchet MS" w:cs="Trebuchet MS"/>
          <w:sz w:val="20"/>
          <w:szCs w:val="20"/>
        </w:rPr>
        <w:t>e</w:t>
      </w:r>
      <w:r w:rsidRPr="00D31106">
        <w:rPr>
          <w:rFonts w:ascii="Trebuchet MS" w:hAnsi="Trebuchet MS" w:cs="Trebuchet MS"/>
          <w:sz w:val="20"/>
          <w:szCs w:val="20"/>
        </w:rPr>
        <w:t xml:space="preserve"> części oraz materiały eksploatacyjne, niezbędne do wykonania przedmiotu umowy</w:t>
      </w:r>
      <w:r w:rsidRPr="000A1157">
        <w:rPr>
          <w:rStyle w:val="markedcontent"/>
          <w:rFonts w:ascii="Trebuchet MS" w:hAnsi="Trebuchet MS" w:cs="Arial"/>
          <w:sz w:val="20"/>
          <w:szCs w:val="20"/>
        </w:rPr>
        <w:t>.</w:t>
      </w:r>
      <w:r>
        <w:rPr>
          <w:rStyle w:val="markedcontent"/>
          <w:rFonts w:ascii="Trebuchet MS" w:hAnsi="Trebuchet MS" w:cs="Arial"/>
          <w:sz w:val="20"/>
          <w:szCs w:val="20"/>
        </w:rPr>
        <w:t xml:space="preserve"> </w:t>
      </w:r>
      <w:r w:rsidRPr="000A1157">
        <w:rPr>
          <w:rStyle w:val="markedcontent"/>
          <w:rFonts w:ascii="Trebuchet MS" w:hAnsi="Trebuchet MS" w:cs="Arial"/>
          <w:sz w:val="20"/>
          <w:szCs w:val="20"/>
        </w:rPr>
        <w:t>Materiały</w:t>
      </w:r>
      <w:r w:rsidR="00523CE7">
        <w:rPr>
          <w:rStyle w:val="markedcontent"/>
          <w:rFonts w:ascii="Trebuchet MS" w:hAnsi="Trebuchet MS" w:cs="Arial"/>
          <w:sz w:val="20"/>
          <w:szCs w:val="20"/>
        </w:rPr>
        <w:t xml:space="preserve"> </w:t>
      </w:r>
      <w:r w:rsidRPr="000A1157">
        <w:rPr>
          <w:rStyle w:val="markedcontent"/>
          <w:rFonts w:ascii="Trebuchet MS" w:hAnsi="Trebuchet MS" w:cs="Arial"/>
          <w:sz w:val="20"/>
          <w:szCs w:val="20"/>
        </w:rPr>
        <w:t xml:space="preserve">użyte do wykonania </w:t>
      </w:r>
      <w:r w:rsidR="00523CE7">
        <w:rPr>
          <w:rStyle w:val="markedcontent"/>
          <w:rFonts w:ascii="Trebuchet MS" w:hAnsi="Trebuchet MS" w:cs="Arial"/>
          <w:sz w:val="20"/>
          <w:szCs w:val="20"/>
        </w:rPr>
        <w:t>u</w:t>
      </w:r>
      <w:r w:rsidRPr="000A1157">
        <w:rPr>
          <w:rStyle w:val="markedcontent"/>
          <w:rFonts w:ascii="Trebuchet MS" w:hAnsi="Trebuchet MS" w:cs="Arial"/>
          <w:sz w:val="20"/>
          <w:szCs w:val="20"/>
        </w:rPr>
        <w:t>mowy muszą odpowiadać co do jakości wyrobom dopuszczonym do obrotu i stosowania, szczególnie w zakresie</w:t>
      </w:r>
      <w:r w:rsidRPr="000A1157">
        <w:rPr>
          <w:rFonts w:ascii="Trebuchet MS" w:hAnsi="Trebuchet MS"/>
          <w:sz w:val="20"/>
          <w:szCs w:val="20"/>
        </w:rPr>
        <w:t xml:space="preserve"> </w:t>
      </w:r>
      <w:r w:rsidRPr="000A1157">
        <w:rPr>
          <w:rStyle w:val="markedcontent"/>
          <w:rFonts w:ascii="Trebuchet MS" w:hAnsi="Trebuchet MS" w:cs="Arial"/>
          <w:sz w:val="20"/>
          <w:szCs w:val="20"/>
        </w:rPr>
        <w:t>budownictwa oraz posiadać wymagane prawem świadectwa, certyfikaty i atesty.</w:t>
      </w:r>
    </w:p>
    <w:p w14:paraId="5202E300" w14:textId="7547AC02" w:rsidR="001877A3" w:rsidRPr="00631D0F" w:rsidRDefault="001877A3" w:rsidP="001877A3">
      <w:pPr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47665B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Wykonawca oświadcza, że posiada wszelkie uprawnienia i certyfikaty niezbędne  do wykonywania przedmiotu umowy. Wykonawca zobowiązany jest przedstawić Zamawiającemu </w:t>
      </w:r>
      <w:r w:rsidR="00631D0F" w:rsidRPr="0047665B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aktualne dokumenty </w:t>
      </w:r>
      <w:r w:rsidR="00631D0F" w:rsidRPr="0047665B">
        <w:rPr>
          <w:rFonts w:ascii="Trebuchet MS" w:hAnsi="Trebuchet MS"/>
          <w:sz w:val="20"/>
          <w:szCs w:val="20"/>
        </w:rPr>
        <w:t>SEP (typu D i E) do pracy przy instalacjach elektrycznych o napięciu do 1 kV, a dla instalacji o mocy powyżej 3,68 kW wymagane są uprawnienia typu E</w:t>
      </w:r>
      <w:r w:rsidR="00631D0F" w:rsidRPr="0047665B">
        <w:rPr>
          <w:rFonts w:ascii="Trebuchet MS" w:hAnsi="Trebuchet MS" w:cs="Arial"/>
          <w:sz w:val="20"/>
          <w:szCs w:val="20"/>
          <w:shd w:val="clear" w:color="auto" w:fill="FFFFFF"/>
        </w:rPr>
        <w:t>. Obowiązkowy jest także </w:t>
      </w:r>
      <w:hyperlink r:id="rId8" w:tgtFrame="_blank" w:history="1">
        <w:r w:rsidR="00631D0F" w:rsidRPr="0047665B">
          <w:rPr>
            <w:rFonts w:ascii="Trebuchet MS" w:hAnsi="Trebuchet MS" w:cs="Arial"/>
            <w:sz w:val="20"/>
            <w:szCs w:val="20"/>
            <w:shd w:val="clear" w:color="auto" w:fill="FFFFFF"/>
          </w:rPr>
          <w:t>Certyfikat Instalatora OZE</w:t>
        </w:r>
      </w:hyperlink>
      <w:r w:rsidR="00631D0F" w:rsidRPr="0047665B">
        <w:rPr>
          <w:rFonts w:ascii="Trebuchet MS" w:hAnsi="Trebuchet MS" w:cs="Arial"/>
          <w:sz w:val="20"/>
          <w:szCs w:val="20"/>
          <w:shd w:val="clear" w:color="auto" w:fill="FFFFFF"/>
        </w:rPr>
        <w:t> wydawany przez </w:t>
      </w:r>
      <w:hyperlink r:id="rId9" w:tgtFrame="_blank" w:history="1">
        <w:r w:rsidR="00631D0F" w:rsidRPr="0047665B">
          <w:rPr>
            <w:rFonts w:ascii="Trebuchet MS" w:hAnsi="Trebuchet MS" w:cs="Arial"/>
            <w:sz w:val="20"/>
            <w:szCs w:val="20"/>
            <w:shd w:val="clear" w:color="auto" w:fill="FFFFFF"/>
          </w:rPr>
          <w:t>UDT</w:t>
        </w:r>
      </w:hyperlink>
      <w:r w:rsidR="00631D0F" w:rsidRPr="0047665B">
        <w:rPr>
          <w:rFonts w:ascii="Trebuchet MS" w:hAnsi="Trebuchet MS" w:cs="Arial"/>
          <w:sz w:val="20"/>
          <w:szCs w:val="20"/>
          <w:shd w:val="clear" w:color="auto" w:fill="FFFFFF"/>
        </w:rPr>
        <w:t> (Urząd Dozoru Technicznego), który potwierdza kwalifikacje do montażu,</w:t>
      </w:r>
      <w:r w:rsidR="00631D0F" w:rsidRPr="00631D0F">
        <w:rPr>
          <w:rFonts w:ascii="Trebuchet MS" w:hAnsi="Trebuchet MS" w:cs="Arial"/>
          <w:sz w:val="20"/>
          <w:szCs w:val="20"/>
          <w:shd w:val="clear" w:color="auto" w:fill="FFFFFF"/>
        </w:rPr>
        <w:t xml:space="preserve"> konserwacji i przeglądów systemów fotowoltaicznych.</w:t>
      </w:r>
      <w:r w:rsidRPr="00631D0F">
        <w:rPr>
          <w:rFonts w:ascii="Trebuchet MS" w:eastAsia="Times New Roman" w:hAnsi="Trebuchet MS" w:cs="Trebuchet MS"/>
          <w:kern w:val="0"/>
          <w:sz w:val="20"/>
          <w:szCs w:val="20"/>
          <w:shd w:val="clear" w:color="auto" w:fill="FFFFFF"/>
          <w:lang w:eastAsia="pl-PL"/>
        </w:rPr>
        <w:t xml:space="preserve"> </w:t>
      </w:r>
      <w:r w:rsidRPr="00631D0F">
        <w:rPr>
          <w:rFonts w:ascii="Trebuchet MS" w:hAnsi="Trebuchet MS" w:cs="Trebuchet MS"/>
          <w:sz w:val="20"/>
          <w:szCs w:val="20"/>
        </w:rPr>
        <w:t xml:space="preserve">Kopie certyfikatów stanowią załącznik do niniejszej </w:t>
      </w:r>
      <w:r w:rsidR="00835BCA">
        <w:rPr>
          <w:rFonts w:ascii="Trebuchet MS" w:hAnsi="Trebuchet MS" w:cs="Trebuchet MS"/>
          <w:sz w:val="20"/>
          <w:szCs w:val="20"/>
        </w:rPr>
        <w:t>u</w:t>
      </w:r>
      <w:r w:rsidRPr="00631D0F">
        <w:rPr>
          <w:rFonts w:ascii="Trebuchet MS" w:hAnsi="Trebuchet MS" w:cs="Trebuchet MS"/>
          <w:sz w:val="20"/>
          <w:szCs w:val="20"/>
        </w:rPr>
        <w:t>mowy.</w:t>
      </w:r>
    </w:p>
    <w:p w14:paraId="53CB649F" w14:textId="77777777" w:rsidR="001877A3" w:rsidRDefault="001877A3" w:rsidP="001877A3">
      <w:pPr>
        <w:numPr>
          <w:ilvl w:val="0"/>
          <w:numId w:val="7"/>
        </w:numPr>
        <w:jc w:val="both"/>
      </w:pPr>
      <w:r>
        <w:rPr>
          <w:rFonts w:ascii="Trebuchet MS" w:hAnsi="Trebuchet MS" w:cs="Trebuchet MS"/>
          <w:sz w:val="20"/>
          <w:szCs w:val="20"/>
        </w:rPr>
        <w:t>Wykonawca zapewnia, że przedmiot umowy będzie wykonywał za pomocą osób posiadających stosowne uprawnienia i kwalifikacje niezbędne do wykonania przedmiotu umowy.</w:t>
      </w:r>
    </w:p>
    <w:p w14:paraId="3CDFF7A3" w14:textId="77777777" w:rsidR="001877A3" w:rsidRDefault="001877A3" w:rsidP="001877A3">
      <w:pPr>
        <w:numPr>
          <w:ilvl w:val="0"/>
          <w:numId w:val="7"/>
        </w:numPr>
        <w:jc w:val="both"/>
      </w:pPr>
      <w:r>
        <w:rPr>
          <w:rFonts w:ascii="Trebuchet MS" w:eastAsia="Trebuchet MS" w:hAnsi="Trebuchet MS" w:cs="Trebuchet MS"/>
          <w:sz w:val="20"/>
          <w:szCs w:val="20"/>
        </w:rPr>
        <w:t>Wykonawca przed przystąpieniem do prac przedstawi Zamawiającemu listę pracowników wyznaczonych do realizacji przedmiotu umowy, posiadających stosowne kwalifikacje bądz uprawnienia.</w:t>
      </w:r>
    </w:p>
    <w:p w14:paraId="3CF752DB" w14:textId="77777777" w:rsidR="00015F02" w:rsidRPr="00015F02" w:rsidRDefault="001877A3" w:rsidP="001877A3">
      <w:pPr>
        <w:numPr>
          <w:ilvl w:val="0"/>
          <w:numId w:val="7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Wykonawca sporządzi w wersji papierowej protokoły z wykonanych czynności</w:t>
      </w:r>
      <w:r w:rsidRPr="00D31106">
        <w:rPr>
          <w:rFonts w:ascii="Trebuchet MS" w:eastAsia="Trebuchet MS" w:hAnsi="Trebuchet MS" w:cs="Trebuchet MS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4082B024" w14:textId="0042837A" w:rsidR="00015F02" w:rsidRPr="00015F02" w:rsidRDefault="00015F02" w:rsidP="00A115E2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015F02">
        <w:rPr>
          <w:rFonts w:ascii="Trebuchet MS" w:hAnsi="Trebuchet MS"/>
          <w:sz w:val="20"/>
          <w:szCs w:val="20"/>
        </w:rPr>
        <w:t xml:space="preserve">Wykonawca udzieli Zamawiającemu gwarancji na przedmiot umowy (na usługę) nie mniej niż </w:t>
      </w:r>
      <w:r w:rsidR="005C590C">
        <w:rPr>
          <w:rFonts w:ascii="Trebuchet MS" w:hAnsi="Trebuchet MS"/>
          <w:sz w:val="20"/>
          <w:szCs w:val="20"/>
        </w:rPr>
        <w:t>……………………..</w:t>
      </w:r>
      <w:r w:rsidRPr="00015F02">
        <w:rPr>
          <w:rFonts w:ascii="Trebuchet MS" w:hAnsi="Trebuchet MS"/>
          <w:sz w:val="20"/>
          <w:szCs w:val="20"/>
        </w:rPr>
        <w:t xml:space="preserve"> lata (</w:t>
      </w:r>
      <w:r w:rsidR="005C590C">
        <w:rPr>
          <w:rFonts w:ascii="Trebuchet MS" w:hAnsi="Trebuchet MS"/>
          <w:sz w:val="20"/>
          <w:szCs w:val="20"/>
        </w:rPr>
        <w:t>………………….</w:t>
      </w:r>
      <w:r w:rsidRPr="00015F02">
        <w:rPr>
          <w:rFonts w:ascii="Trebuchet MS" w:hAnsi="Trebuchet MS"/>
          <w:sz w:val="20"/>
          <w:szCs w:val="20"/>
        </w:rPr>
        <w:t xml:space="preserve"> miesięcy) oraz na falownik nie mniej niż </w:t>
      </w:r>
      <w:r w:rsidR="005C590C">
        <w:rPr>
          <w:rFonts w:ascii="Trebuchet MS" w:hAnsi="Trebuchet MS"/>
          <w:sz w:val="20"/>
          <w:szCs w:val="20"/>
        </w:rPr>
        <w:t>……………………….</w:t>
      </w:r>
      <w:r w:rsidRPr="00015F02">
        <w:rPr>
          <w:rFonts w:ascii="Trebuchet MS" w:hAnsi="Trebuchet MS"/>
          <w:sz w:val="20"/>
          <w:szCs w:val="20"/>
        </w:rPr>
        <w:t xml:space="preserve"> lat (</w:t>
      </w:r>
      <w:r w:rsidR="005C590C">
        <w:rPr>
          <w:rFonts w:ascii="Trebuchet MS" w:hAnsi="Trebuchet MS"/>
          <w:sz w:val="20"/>
          <w:szCs w:val="20"/>
        </w:rPr>
        <w:t>………………………………..</w:t>
      </w:r>
      <w:r w:rsidRPr="00015F02">
        <w:rPr>
          <w:rFonts w:ascii="Trebuchet MS" w:hAnsi="Trebuchet MS"/>
          <w:sz w:val="20"/>
          <w:szCs w:val="20"/>
        </w:rPr>
        <w:t xml:space="preserve"> miesięcy), licząc od dnia odbioru przedmiotu umowy.</w:t>
      </w:r>
    </w:p>
    <w:p w14:paraId="371018D0" w14:textId="33503B64" w:rsidR="00015F02" w:rsidRPr="00015F02" w:rsidRDefault="00015F02" w:rsidP="00015F02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015F02">
        <w:rPr>
          <w:rFonts w:ascii="Trebuchet MS" w:hAnsi="Trebuchet MS"/>
          <w:sz w:val="20"/>
          <w:szCs w:val="20"/>
        </w:rPr>
        <w:t>W okresie trwania gwarancji Wykonawca zobowiązuje się przystąpić do usunięcia każdej stwierdzonej przez Zamawiającego usterki na przedmiocie umowy, w ciągu 4 dni od otrzymania od Zamawiającego zgłoszenia o jej wystąpieniu.</w:t>
      </w:r>
    </w:p>
    <w:p w14:paraId="7F94C6FD" w14:textId="5B81C0A6" w:rsidR="00015F02" w:rsidRPr="00015F02" w:rsidRDefault="00015F02" w:rsidP="00015F02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015F02">
        <w:rPr>
          <w:rFonts w:ascii="Trebuchet MS" w:hAnsi="Trebuchet MS"/>
          <w:sz w:val="20"/>
          <w:szCs w:val="20"/>
        </w:rPr>
        <w:t>Zamawiający dopuszcza zaoferowanie rozwiązań</w:t>
      </w:r>
      <w:r w:rsidR="00835BCA">
        <w:rPr>
          <w:rFonts w:ascii="Trebuchet MS" w:hAnsi="Trebuchet MS"/>
          <w:sz w:val="20"/>
          <w:szCs w:val="20"/>
        </w:rPr>
        <w:t xml:space="preserve"> </w:t>
      </w:r>
      <w:r w:rsidRPr="00015F02">
        <w:rPr>
          <w:rFonts w:ascii="Trebuchet MS" w:hAnsi="Trebuchet MS"/>
          <w:sz w:val="20"/>
          <w:szCs w:val="20"/>
        </w:rPr>
        <w:t>„równoważnych” (w stosunku do wskazanego produktu, marki, producenta, dostawcy) pod warunkiem, że zapewnią uzyskanie parametrów technicznych nie gorszych od założonych w opisie przedmiotu zamówienia.</w:t>
      </w:r>
    </w:p>
    <w:p w14:paraId="09A2D98A" w14:textId="58DAC343" w:rsidR="00015F02" w:rsidRPr="00015F02" w:rsidRDefault="00015F02" w:rsidP="00015F02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015F02">
        <w:rPr>
          <w:rFonts w:ascii="Trebuchet MS" w:hAnsi="Trebuchet MS"/>
          <w:sz w:val="20"/>
          <w:szCs w:val="20"/>
        </w:rPr>
        <w:t>Materiały i urządzenia użyte do wykonania umowy powinny odpowiadać, co do jakości wymogom wyrobów dopuszczonych do obrotu i stosowania w budownictwie określonych w ustawie z dnia 7 lipca 1994 r. Prawo budowlane (</w:t>
      </w:r>
      <w:r w:rsidR="00A115E2" w:rsidRPr="00015F02">
        <w:rPr>
          <w:rFonts w:ascii="Trebuchet MS" w:hAnsi="Trebuchet MS"/>
          <w:sz w:val="20"/>
          <w:szCs w:val="20"/>
        </w:rPr>
        <w:t>tj.</w:t>
      </w:r>
      <w:r w:rsidRPr="00015F02">
        <w:rPr>
          <w:rFonts w:ascii="Trebuchet MS" w:hAnsi="Trebuchet MS"/>
          <w:sz w:val="20"/>
          <w:szCs w:val="20"/>
        </w:rPr>
        <w:t xml:space="preserve"> Dz. U. z 2025 r. poz 418), ustawie z dnia 16 kwietnia 2004 r. o wyrobach budowlanych (</w:t>
      </w:r>
      <w:r w:rsidR="00A115E2" w:rsidRPr="00015F02">
        <w:rPr>
          <w:rFonts w:ascii="Trebuchet MS" w:hAnsi="Trebuchet MS"/>
          <w:sz w:val="20"/>
          <w:szCs w:val="20"/>
        </w:rPr>
        <w:t>tj.</w:t>
      </w:r>
      <w:r w:rsidRPr="00015F02">
        <w:rPr>
          <w:rFonts w:ascii="Trebuchet MS" w:hAnsi="Trebuchet MS"/>
          <w:sz w:val="20"/>
          <w:szCs w:val="20"/>
        </w:rPr>
        <w:t xml:space="preserve"> Dz. U. z 2021 r., poz. 1213).</w:t>
      </w:r>
    </w:p>
    <w:p w14:paraId="47803FE6" w14:textId="159A196D" w:rsidR="00015F02" w:rsidRPr="00015F02" w:rsidRDefault="00015F02" w:rsidP="00015F02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015F02">
        <w:rPr>
          <w:rFonts w:ascii="Trebuchet MS" w:hAnsi="Trebuchet MS"/>
          <w:sz w:val="20"/>
          <w:szCs w:val="20"/>
        </w:rPr>
        <w:t>Wykonawca przed wbudowaniem materiałów (opraw) przedłoży ich wzory, karty techniczne do akceptacji Zamawiającemu – inspektorowi nadzoru potwierdzającej zgodność parametrów technicznych.</w:t>
      </w:r>
    </w:p>
    <w:p w14:paraId="1E20404F" w14:textId="6320AD37" w:rsidR="00015F02" w:rsidRPr="00015F02" w:rsidRDefault="00015F02" w:rsidP="00015F02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015F02">
        <w:rPr>
          <w:rFonts w:ascii="Trebuchet MS" w:hAnsi="Trebuchet MS"/>
          <w:sz w:val="20"/>
          <w:szCs w:val="20"/>
        </w:rPr>
        <w:t>Z uwagi na ryczałtowy charakter wynagrodzenia Wykonawcy w ofercie należy uwzględnić wszystkie dodatkowe opłaty związane z wykonywanymi robotami, a wynikającymi z zakresu robót.</w:t>
      </w:r>
    </w:p>
    <w:p w14:paraId="4D78A5E3" w14:textId="77777777" w:rsidR="001877A3" w:rsidRDefault="001877A3" w:rsidP="001877A3">
      <w:pPr>
        <w:numPr>
          <w:ilvl w:val="0"/>
          <w:numId w:val="7"/>
        </w:numPr>
        <w:jc w:val="both"/>
      </w:pPr>
      <w:r w:rsidRPr="00DE126F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Niezależnie od uprawnień wynikających z gwarancji, Zamawiający zastrzega sobie prawo korzystania z uprawnień dotyczących rękojmi za wady, zgodnie z przepisami Kodeksu cywilnego.</w:t>
      </w:r>
    </w:p>
    <w:p w14:paraId="73FC0E35" w14:textId="0ED7C87B" w:rsidR="001877A3" w:rsidRPr="00A57B79" w:rsidRDefault="001877A3" w:rsidP="001877A3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Po wykonaniu prac Wykonawca zobowiązany jest do 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sprzątnięcia </w:t>
      </w:r>
      <w:r w:rsidR="00523CE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terenu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, któr</w:t>
      </w:r>
      <w:r w:rsidR="00523CE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y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został zanieczyszczon</w:t>
      </w:r>
      <w:r w:rsidR="00523CE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y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w związku z wykonaniem usługi objętej przedmiotem umow</w:t>
      </w:r>
      <w:r w:rsidRPr="00A57B79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y</w:t>
      </w:r>
      <w:r w:rsidRPr="00A57B79">
        <w:rPr>
          <w:rStyle w:val="WW8Num1z0"/>
          <w:rFonts w:ascii="Trebuchet MS" w:hAnsi="Trebuchet MS" w:cs="Arial"/>
          <w:sz w:val="20"/>
          <w:szCs w:val="20"/>
        </w:rPr>
        <w:t xml:space="preserve"> </w:t>
      </w:r>
      <w:r w:rsidRPr="00A57B79">
        <w:rPr>
          <w:rStyle w:val="markedcontent"/>
          <w:rFonts w:ascii="Trebuchet MS" w:hAnsi="Trebuchet MS" w:cs="Arial"/>
          <w:sz w:val="20"/>
          <w:szCs w:val="20"/>
        </w:rPr>
        <w:t>oraz</w:t>
      </w:r>
      <w:r w:rsidRPr="00A57B79">
        <w:rPr>
          <w:rFonts w:ascii="Trebuchet MS" w:hAnsi="Trebuchet MS"/>
          <w:sz w:val="20"/>
          <w:szCs w:val="20"/>
        </w:rPr>
        <w:br/>
      </w:r>
      <w:r w:rsidRPr="00A57B79">
        <w:rPr>
          <w:rStyle w:val="markedcontent"/>
          <w:rFonts w:ascii="Trebuchet MS" w:hAnsi="Trebuchet MS" w:cs="Arial"/>
          <w:sz w:val="20"/>
          <w:szCs w:val="20"/>
        </w:rPr>
        <w:t>transportu i utylizacji na własny koszt wszelkich odpadów powstałych w wyniku</w:t>
      </w:r>
      <w:r w:rsidRPr="00A57B79">
        <w:rPr>
          <w:rFonts w:ascii="Trebuchet MS" w:hAnsi="Trebuchet MS"/>
          <w:sz w:val="20"/>
          <w:szCs w:val="20"/>
        </w:rPr>
        <w:t xml:space="preserve"> </w:t>
      </w:r>
      <w:r w:rsidRPr="00A57B79">
        <w:rPr>
          <w:rStyle w:val="markedcontent"/>
          <w:rFonts w:ascii="Trebuchet MS" w:hAnsi="Trebuchet MS" w:cs="Arial"/>
          <w:sz w:val="20"/>
          <w:szCs w:val="20"/>
        </w:rPr>
        <w:t>wykonywania</w:t>
      </w:r>
      <w:r w:rsidR="00523CE7">
        <w:rPr>
          <w:rStyle w:val="markedcontent"/>
          <w:rFonts w:ascii="Trebuchet MS" w:hAnsi="Trebuchet MS" w:cs="Arial"/>
          <w:sz w:val="20"/>
          <w:szCs w:val="20"/>
        </w:rPr>
        <w:t xml:space="preserve"> prac</w:t>
      </w:r>
      <w:r w:rsidRPr="00A57B79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. Jeżeli 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Wykonawca nie wywiąże się z tego obowiązku, Zamawiający wystosuje wezwanie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i wyznaczy 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lastRenderedPageBreak/>
        <w:t xml:space="preserve">termin realizacji. Niedotrzymanie przez Wykonawcę wyznaczonego terminu skutkować będzie zleceniem sprzątania na koszt </w:t>
      </w:r>
      <w:r w:rsidRPr="00A57B79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i ryzyko</w:t>
      </w:r>
      <w:r w:rsidRPr="00DA5B88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Wykonawcy.</w:t>
      </w:r>
    </w:p>
    <w:p w14:paraId="2A2531F3" w14:textId="77777777" w:rsidR="001877A3" w:rsidRDefault="001877A3" w:rsidP="001877A3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FF9FA09" w14:textId="77777777" w:rsidR="001877A3" w:rsidRDefault="001877A3" w:rsidP="001877A3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3FA2567" w14:textId="77777777" w:rsidR="001877A3" w:rsidRDefault="001877A3" w:rsidP="001877A3">
      <w:pPr>
        <w:jc w:val="center"/>
      </w:pPr>
      <w:r>
        <w:rPr>
          <w:rFonts w:ascii="Trebuchet MS" w:hAnsi="Trebuchet MS" w:cs="Trebuchet MS"/>
          <w:b/>
          <w:bCs/>
          <w:sz w:val="20"/>
          <w:szCs w:val="20"/>
        </w:rPr>
        <w:t>§ 4</w:t>
      </w:r>
    </w:p>
    <w:p w14:paraId="0E79BD42" w14:textId="07F36AB0" w:rsidR="001877A3" w:rsidRDefault="001877A3" w:rsidP="001877A3">
      <w:pPr>
        <w:numPr>
          <w:ilvl w:val="0"/>
          <w:numId w:val="9"/>
        </w:numPr>
        <w:jc w:val="both"/>
      </w:pPr>
      <w:r>
        <w:rPr>
          <w:rFonts w:ascii="Trebuchet MS" w:hAnsi="Trebuchet MS" w:cs="Trebuchet MS"/>
          <w:sz w:val="20"/>
          <w:szCs w:val="20"/>
        </w:rPr>
        <w:t xml:space="preserve">Wynagrodzenie zostało ustalone na podstawie oferty z dnia </w:t>
      </w:r>
      <w:r w:rsidR="00523CE7">
        <w:rPr>
          <w:rFonts w:ascii="Trebuchet MS" w:hAnsi="Trebuchet MS" w:cs="Trebuchet MS"/>
          <w:sz w:val="20"/>
          <w:szCs w:val="20"/>
        </w:rPr>
        <w:t>……………………….</w:t>
      </w:r>
      <w:r>
        <w:rPr>
          <w:rFonts w:ascii="Trebuchet MS" w:hAnsi="Trebuchet MS" w:cs="Trebuchet MS"/>
          <w:sz w:val="20"/>
          <w:szCs w:val="20"/>
        </w:rPr>
        <w:t xml:space="preserve"> r. Oferta Wykonawcy stanowi załącznik do niniejszej umowy i stanowi jej integralną część.</w:t>
      </w:r>
    </w:p>
    <w:p w14:paraId="6F5E4279" w14:textId="77777777" w:rsidR="001877A3" w:rsidRPr="00475A15" w:rsidRDefault="001877A3" w:rsidP="001877A3">
      <w:pPr>
        <w:numPr>
          <w:ilvl w:val="0"/>
          <w:numId w:val="9"/>
        </w:numPr>
        <w:jc w:val="both"/>
      </w:pPr>
      <w:r>
        <w:rPr>
          <w:rFonts w:ascii="Trebuchet MS" w:hAnsi="Trebuchet MS" w:cs="Trebuchet MS"/>
          <w:sz w:val="20"/>
          <w:szCs w:val="20"/>
        </w:rPr>
        <w:t>Za  wykonanie przedmiotu umowy  określonego w § 1 Strony ustalają wynagrodzenie ryczałtowe na łączną kwotę:</w:t>
      </w:r>
    </w:p>
    <w:p w14:paraId="0E291053" w14:textId="77777777" w:rsidR="001877A3" w:rsidRDefault="001877A3" w:rsidP="001877A3">
      <w:pPr>
        <w:ind w:left="720"/>
        <w:jc w:val="both"/>
      </w:pPr>
      <w:bookmarkStart w:id="0" w:name="_Hlk96333727"/>
    </w:p>
    <w:p w14:paraId="5863F713" w14:textId="595AE7EE" w:rsidR="001877A3" w:rsidRPr="00BE130E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</w:r>
      <w:r w:rsidRPr="00475A15">
        <w:rPr>
          <w:rFonts w:ascii="Trebuchet MS" w:hAnsi="Trebuchet MS" w:cs="Trebuchet MS"/>
          <w:sz w:val="20"/>
          <w:szCs w:val="20"/>
        </w:rPr>
        <w:t xml:space="preserve">netto        </w:t>
      </w:r>
      <w:r>
        <w:rPr>
          <w:rFonts w:ascii="Trebuchet MS" w:hAnsi="Trebuchet MS" w:cs="Trebuchet MS"/>
          <w:sz w:val="20"/>
          <w:szCs w:val="20"/>
        </w:rPr>
        <w:t xml:space="preserve">            </w:t>
      </w:r>
      <w:r w:rsidR="00523CE7">
        <w:rPr>
          <w:rFonts w:ascii="Trebuchet MS" w:hAnsi="Trebuchet MS" w:cs="Trebuchet MS"/>
          <w:b/>
          <w:bCs/>
          <w:sz w:val="20"/>
          <w:szCs w:val="20"/>
        </w:rPr>
        <w:t>……………………….</w:t>
      </w:r>
      <w:r w:rsidRPr="00475A15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Pr="00BE130E">
        <w:rPr>
          <w:rFonts w:ascii="Trebuchet MS" w:hAnsi="Trebuchet MS" w:cs="Trebuchet MS"/>
          <w:sz w:val="20"/>
          <w:szCs w:val="20"/>
        </w:rPr>
        <w:t xml:space="preserve">zł (słownie: </w:t>
      </w:r>
      <w:r w:rsidR="00523CE7" w:rsidRPr="00BE130E">
        <w:rPr>
          <w:rFonts w:ascii="Trebuchet MS" w:hAnsi="Trebuchet MS" w:cs="Trebuchet MS"/>
          <w:sz w:val="20"/>
          <w:szCs w:val="20"/>
        </w:rPr>
        <w:t>……………………………………………………..</w:t>
      </w:r>
      <w:r w:rsidRPr="00BE130E">
        <w:rPr>
          <w:rFonts w:ascii="Trebuchet MS" w:hAnsi="Trebuchet MS" w:cs="Trebuchet MS"/>
          <w:sz w:val="20"/>
          <w:szCs w:val="20"/>
        </w:rPr>
        <w:t xml:space="preserve"> 00/100)</w:t>
      </w:r>
    </w:p>
    <w:p w14:paraId="0E0A7337" w14:textId="02F4FC2E" w:rsidR="001877A3" w:rsidRPr="00BE130E" w:rsidRDefault="001877A3" w:rsidP="001877A3">
      <w:pPr>
        <w:jc w:val="both"/>
      </w:pPr>
      <w:r w:rsidRPr="00BE130E">
        <w:rPr>
          <w:rFonts w:ascii="Trebuchet MS" w:hAnsi="Trebuchet MS" w:cs="Trebuchet MS"/>
          <w:sz w:val="20"/>
          <w:szCs w:val="20"/>
        </w:rPr>
        <w:tab/>
        <w:t xml:space="preserve">podatek vat 23%    </w:t>
      </w:r>
      <w:r w:rsidR="00523CE7" w:rsidRPr="00BE130E">
        <w:rPr>
          <w:rFonts w:ascii="Trebuchet MS" w:hAnsi="Trebuchet MS" w:cs="Trebuchet MS"/>
          <w:sz w:val="20"/>
          <w:szCs w:val="20"/>
        </w:rPr>
        <w:t>……………………….</w:t>
      </w:r>
      <w:r w:rsidRPr="00BE130E">
        <w:rPr>
          <w:rFonts w:ascii="Trebuchet MS" w:hAnsi="Trebuchet MS" w:cs="Trebuchet MS"/>
          <w:sz w:val="20"/>
          <w:szCs w:val="20"/>
        </w:rPr>
        <w:t xml:space="preserve"> zł (słownie: </w:t>
      </w:r>
      <w:r w:rsidR="00523CE7" w:rsidRPr="00BE130E">
        <w:rPr>
          <w:rFonts w:ascii="Trebuchet MS" w:hAnsi="Trebuchet MS" w:cs="Trebuchet MS"/>
          <w:sz w:val="20"/>
          <w:szCs w:val="20"/>
        </w:rPr>
        <w:t>……………………………………………………..</w:t>
      </w:r>
      <w:r w:rsidRPr="00BE130E">
        <w:rPr>
          <w:rFonts w:ascii="Trebuchet MS" w:hAnsi="Trebuchet MS" w:cs="Trebuchet MS"/>
          <w:sz w:val="20"/>
          <w:szCs w:val="20"/>
        </w:rPr>
        <w:t xml:space="preserve"> 00/100)</w:t>
      </w:r>
    </w:p>
    <w:p w14:paraId="41F2BA41" w14:textId="6B0200D3" w:rsidR="001877A3" w:rsidRPr="00BE130E" w:rsidRDefault="001877A3" w:rsidP="001877A3">
      <w:pPr>
        <w:jc w:val="both"/>
      </w:pPr>
      <w:r w:rsidRPr="00BE130E">
        <w:rPr>
          <w:rFonts w:ascii="Trebuchet MS" w:hAnsi="Trebuchet MS" w:cs="Trebuchet MS"/>
          <w:sz w:val="20"/>
          <w:szCs w:val="20"/>
        </w:rPr>
        <w:tab/>
        <w:t xml:space="preserve">brutto                   </w:t>
      </w:r>
      <w:r w:rsidR="00523CE7" w:rsidRPr="00BE130E">
        <w:rPr>
          <w:rFonts w:ascii="Trebuchet MS" w:hAnsi="Trebuchet MS" w:cs="Trebuchet MS"/>
          <w:sz w:val="20"/>
          <w:szCs w:val="20"/>
        </w:rPr>
        <w:t>……………………..</w:t>
      </w:r>
      <w:r w:rsidRPr="00BE130E">
        <w:rPr>
          <w:rFonts w:ascii="Trebuchet MS" w:hAnsi="Trebuchet MS" w:cs="Trebuchet MS"/>
          <w:sz w:val="20"/>
          <w:szCs w:val="20"/>
        </w:rPr>
        <w:t xml:space="preserve"> </w:t>
      </w:r>
      <w:r w:rsidR="00523CE7" w:rsidRPr="00BE130E">
        <w:rPr>
          <w:rFonts w:ascii="Trebuchet MS" w:hAnsi="Trebuchet MS" w:cs="Trebuchet MS"/>
          <w:sz w:val="20"/>
          <w:szCs w:val="20"/>
        </w:rPr>
        <w:t>.</w:t>
      </w:r>
      <w:r w:rsidRPr="00BE130E">
        <w:rPr>
          <w:rFonts w:ascii="Trebuchet MS" w:hAnsi="Trebuchet MS" w:cs="Trebuchet MS"/>
          <w:sz w:val="20"/>
          <w:szCs w:val="20"/>
        </w:rPr>
        <w:t xml:space="preserve">zł (słownie: </w:t>
      </w:r>
      <w:r w:rsidR="00523CE7" w:rsidRPr="00BE130E">
        <w:rPr>
          <w:rFonts w:ascii="Trebuchet MS" w:hAnsi="Trebuchet MS" w:cs="Trebuchet MS"/>
          <w:sz w:val="20"/>
          <w:szCs w:val="20"/>
        </w:rPr>
        <w:t>………………………………………………………</w:t>
      </w:r>
      <w:r w:rsidRPr="00BE130E">
        <w:rPr>
          <w:rFonts w:ascii="Trebuchet MS" w:hAnsi="Trebuchet MS" w:cs="Trebuchet MS"/>
          <w:sz w:val="20"/>
          <w:szCs w:val="20"/>
        </w:rPr>
        <w:t xml:space="preserve"> 00/100)</w:t>
      </w:r>
    </w:p>
    <w:p w14:paraId="5659EEF5" w14:textId="77777777" w:rsidR="001877A3" w:rsidRPr="00BE130E" w:rsidRDefault="001877A3" w:rsidP="00523CE7">
      <w:pPr>
        <w:jc w:val="both"/>
        <w:rPr>
          <w:rFonts w:ascii="Trebuchet MS" w:hAnsi="Trebuchet MS" w:cs="Trebuchet MS"/>
          <w:sz w:val="20"/>
          <w:szCs w:val="20"/>
        </w:rPr>
      </w:pPr>
    </w:p>
    <w:bookmarkEnd w:id="0"/>
    <w:p w14:paraId="533113A8" w14:textId="77777777" w:rsidR="001877A3" w:rsidRPr="00D31106" w:rsidRDefault="001877A3" w:rsidP="001877A3">
      <w:pPr>
        <w:numPr>
          <w:ilvl w:val="0"/>
          <w:numId w:val="9"/>
        </w:numPr>
        <w:jc w:val="both"/>
        <w:rPr>
          <w:rStyle w:val="Domylnaczcionkaakapitu2"/>
          <w:sz w:val="20"/>
          <w:szCs w:val="20"/>
        </w:rPr>
      </w:pPr>
      <w:r w:rsidRPr="00D31106">
        <w:rPr>
          <w:rStyle w:val="Domylnaczcionkaakapitu2"/>
          <w:rFonts w:ascii="Trebuchet MS" w:hAnsi="Trebuchet MS" w:cs="Trebuchet MS"/>
          <w:sz w:val="20"/>
          <w:szCs w:val="20"/>
        </w:rPr>
        <w:t>Wynagrodzenie określone w ust.</w:t>
      </w:r>
      <w:r>
        <w:rPr>
          <w:rStyle w:val="Domylnaczcionkaakapitu2"/>
          <w:rFonts w:ascii="Trebuchet MS" w:hAnsi="Trebuchet MS" w:cs="Trebuchet MS"/>
          <w:sz w:val="20"/>
          <w:szCs w:val="20"/>
        </w:rPr>
        <w:t xml:space="preserve"> </w:t>
      </w:r>
      <w:r w:rsidRPr="00D31106">
        <w:rPr>
          <w:rStyle w:val="Domylnaczcionkaakapitu2"/>
          <w:rFonts w:ascii="Trebuchet MS" w:hAnsi="Trebuchet MS" w:cs="Trebuchet MS"/>
          <w:sz w:val="20"/>
          <w:szCs w:val="20"/>
        </w:rPr>
        <w:t xml:space="preserve">2 ma charakter ryczałtowy. </w:t>
      </w:r>
      <w:r w:rsidRPr="00B1342C">
        <w:rPr>
          <w:rStyle w:val="Domylnaczcionkaakapitu2"/>
          <w:rFonts w:ascii="Trebuchet MS" w:hAnsi="Trebuchet MS" w:cs="Trebuchet MS"/>
          <w:sz w:val="20"/>
          <w:szCs w:val="20"/>
        </w:rPr>
        <w:t>Kwota wynagrodzenia</w:t>
      </w:r>
      <w:r>
        <w:rPr>
          <w:rStyle w:val="Domylnaczcionkaakapitu2"/>
          <w:rFonts w:ascii="Trebuchet MS" w:hAnsi="Trebuchet MS" w:cs="Trebuchet MS"/>
          <w:sz w:val="20"/>
          <w:szCs w:val="20"/>
        </w:rPr>
        <w:t>,</w:t>
      </w:r>
      <w:r w:rsidRPr="00B1342C">
        <w:rPr>
          <w:rStyle w:val="Domylnaczcionkaakapitu2"/>
          <w:rFonts w:ascii="Trebuchet MS" w:hAnsi="Trebuchet MS" w:cs="Trebuchet MS"/>
          <w:sz w:val="20"/>
          <w:szCs w:val="20"/>
        </w:rPr>
        <w:t xml:space="preserve"> </w:t>
      </w:r>
      <w:r w:rsidRPr="00B1342C">
        <w:rPr>
          <w:rFonts w:ascii="Trebuchet MS" w:hAnsi="Trebuchet MS" w:cs="Times New Roman"/>
          <w:color w:val="000000"/>
          <w:sz w:val="20"/>
          <w:szCs w:val="20"/>
        </w:rPr>
        <w:t xml:space="preserve">o którym mowa w ust. </w:t>
      </w:r>
      <w:r>
        <w:rPr>
          <w:rFonts w:ascii="Trebuchet MS" w:hAnsi="Trebuchet MS" w:cs="Times New Roman"/>
          <w:color w:val="000000"/>
          <w:sz w:val="20"/>
          <w:szCs w:val="20"/>
        </w:rPr>
        <w:t>2</w:t>
      </w:r>
      <w:r w:rsidRPr="00B1342C">
        <w:rPr>
          <w:rFonts w:ascii="Trebuchet MS" w:hAnsi="Trebuchet MS" w:cs="Times New Roman"/>
          <w:color w:val="000000"/>
          <w:sz w:val="20"/>
          <w:szCs w:val="20"/>
        </w:rPr>
        <w:t xml:space="preserve"> jest ostateczna, nie ulega zmianie i obejmuje wszystkie koszty </w:t>
      </w:r>
      <w:r w:rsidRPr="00B1342C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niezbędne</w:t>
      </w:r>
      <w:r w:rsidRPr="00B1342C">
        <w:rPr>
          <w:rStyle w:val="Domylnaczcionkaakapitu2"/>
          <w:rFonts w:ascii="Trebuchet MS" w:hAnsi="Trebuchet MS" w:cs="Trebuchet MS"/>
          <w:sz w:val="20"/>
          <w:szCs w:val="20"/>
        </w:rPr>
        <w:t xml:space="preserve"> do wykonania przedmiotu umowy wraz z dojazdem do obiektu Zamawiającego. </w:t>
      </w:r>
    </w:p>
    <w:p w14:paraId="1CCBE807" w14:textId="77777777" w:rsidR="001877A3" w:rsidRDefault="001877A3" w:rsidP="001877A3">
      <w:pPr>
        <w:numPr>
          <w:ilvl w:val="0"/>
          <w:numId w:val="9"/>
        </w:numPr>
        <w:jc w:val="both"/>
      </w:pPr>
      <w:r>
        <w:rPr>
          <w:rFonts w:ascii="Trebuchet MS" w:eastAsia="Times New Roman" w:hAnsi="Trebuchet MS" w:cs="Trebuchet MS"/>
          <w:sz w:val="20"/>
          <w:szCs w:val="20"/>
        </w:rPr>
        <w:t>Podstawą do wystawienia faktury będzie podpisanie przez przedstawicieli obu Stron, protokołu odbioru usługi,</w:t>
      </w:r>
      <w:r w:rsidRPr="003A59CD">
        <w:rPr>
          <w:rFonts w:ascii="Trebuchet MS" w:eastAsia="Times New Roman" w:hAnsi="Trebuchet MS" w:cs="Trebuchet MS"/>
          <w:sz w:val="20"/>
          <w:szCs w:val="20"/>
        </w:rPr>
        <w:t xml:space="preserve"> </w:t>
      </w:r>
      <w:r>
        <w:rPr>
          <w:rFonts w:ascii="Trebuchet MS" w:eastAsia="Times New Roman" w:hAnsi="Trebuchet MS" w:cs="Trebuchet MS"/>
          <w:sz w:val="20"/>
          <w:szCs w:val="20"/>
        </w:rPr>
        <w:t>bez zastrzeżeń.</w:t>
      </w:r>
    </w:p>
    <w:p w14:paraId="55911FC5" w14:textId="77777777" w:rsidR="001877A3" w:rsidRDefault="001877A3" w:rsidP="001877A3">
      <w:pPr>
        <w:numPr>
          <w:ilvl w:val="0"/>
          <w:numId w:val="9"/>
        </w:numPr>
        <w:jc w:val="both"/>
      </w:pPr>
      <w:r>
        <w:rPr>
          <w:rFonts w:ascii="Trebuchet MS" w:eastAsia="Times New Roman" w:hAnsi="Trebuchet MS" w:cs="Trebuchet MS"/>
          <w:sz w:val="20"/>
          <w:szCs w:val="20"/>
        </w:rPr>
        <w:t>Jeżeli w toku czynności odbioru zostaną stwierdzone wady, Wykonawca na własny koszt zobowiązany jest do ich usunięcia, w terminie podanym przez Zamawiającego. Po stwierdzeniu wad, odbiór prac nastąpi po ich usunięciu.</w:t>
      </w:r>
    </w:p>
    <w:p w14:paraId="3B7CB07E" w14:textId="73A584B1" w:rsidR="001877A3" w:rsidRDefault="001877A3" w:rsidP="001877A3">
      <w:pPr>
        <w:numPr>
          <w:ilvl w:val="0"/>
          <w:numId w:val="9"/>
        </w:numPr>
        <w:jc w:val="both"/>
      </w:pPr>
      <w:r>
        <w:rPr>
          <w:rStyle w:val="Domylnaczcionkaakapitu2"/>
          <w:rFonts w:ascii="Trebuchet MS" w:hAnsi="Trebuchet MS" w:cs="Trebuchet MS"/>
          <w:spacing w:val="-3"/>
          <w:sz w:val="20"/>
          <w:szCs w:val="20"/>
        </w:rPr>
        <w:t xml:space="preserve">Wykonawca dostarczy </w:t>
      </w:r>
      <w:r>
        <w:rPr>
          <w:rStyle w:val="Domylnaczcionkaakapitu2"/>
          <w:rFonts w:ascii="Trebuchet MS" w:eastAsia="Arial" w:hAnsi="Trebuchet MS" w:cs="Trebuchet MS"/>
          <w:spacing w:val="-3"/>
          <w:sz w:val="20"/>
          <w:szCs w:val="20"/>
        </w:rPr>
        <w:t xml:space="preserve">do siedziby Miejskiego Ośrodka Sportu i Rekreacji w Rudzie Śląskiej 41-709,                    ul. Gen. Hallera 14 </w:t>
      </w:r>
      <w:r w:rsidR="00FC25B9">
        <w:rPr>
          <w:rStyle w:val="Domylnaczcionkaakapitu2"/>
          <w:rFonts w:ascii="Trebuchet MS" w:eastAsia="Arial" w:hAnsi="Trebuchet MS" w:cs="Trebuchet MS"/>
          <w:spacing w:val="-3"/>
          <w:sz w:val="20"/>
          <w:szCs w:val="20"/>
        </w:rPr>
        <w:t>A</w:t>
      </w:r>
      <w:r>
        <w:rPr>
          <w:rStyle w:val="Domylnaczcionkaakapitu2"/>
          <w:rFonts w:ascii="Trebuchet MS" w:eastAsia="Arial" w:hAnsi="Trebuchet MS" w:cs="Trebuchet MS"/>
          <w:spacing w:val="-3"/>
          <w:sz w:val="20"/>
          <w:szCs w:val="20"/>
        </w:rPr>
        <w:t>, poprawnie wystawioną fakturę VAT.</w:t>
      </w:r>
    </w:p>
    <w:p w14:paraId="398BA924" w14:textId="10A8A4B4" w:rsidR="001877A3" w:rsidRDefault="001877A3" w:rsidP="001877A3">
      <w:pPr>
        <w:numPr>
          <w:ilvl w:val="0"/>
          <w:numId w:val="9"/>
        </w:numPr>
        <w:spacing w:line="240" w:lineRule="atLeast"/>
        <w:jc w:val="both"/>
      </w:pPr>
      <w:r>
        <w:rPr>
          <w:rStyle w:val="Domylnaczcionkaakapitu2"/>
          <w:rFonts w:ascii="Trebuchet MS" w:eastAsia="Arial" w:hAnsi="Trebuchet MS" w:cs="Trebuchet MS"/>
          <w:spacing w:val="-3"/>
          <w:sz w:val="20"/>
          <w:szCs w:val="20"/>
        </w:rPr>
        <w:t xml:space="preserve">Faktura regulowana będzie przelewem z konta bankowego Zamawiającego na konto Wykonawcy                       o nr ………………………………………………………………………………………………………………….……wpisany na białą listę, zgodnie z art 86 b ustawy o podatku od towarów i usług. </w:t>
      </w:r>
    </w:p>
    <w:p w14:paraId="3DE49BFA" w14:textId="77777777" w:rsidR="001877A3" w:rsidRDefault="001877A3" w:rsidP="001877A3">
      <w:pPr>
        <w:numPr>
          <w:ilvl w:val="0"/>
          <w:numId w:val="9"/>
        </w:numPr>
        <w:jc w:val="both"/>
      </w:pPr>
      <w:r>
        <w:rPr>
          <w:rStyle w:val="Domylnaczcionkaakapitu2"/>
          <w:rFonts w:ascii="Trebuchet MS" w:hAnsi="Trebuchet MS" w:cs="Trebuchet MS"/>
          <w:spacing w:val="-3"/>
          <w:sz w:val="20"/>
          <w:szCs w:val="20"/>
        </w:rPr>
        <w:t>Faktura VAT wystawiona będzie przez Wykonawcę wg poniższych danych:</w:t>
      </w:r>
    </w:p>
    <w:p w14:paraId="06408DC1" w14:textId="77777777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  <w:t>Nabywca: Miasto Ruda Śląska</w:t>
      </w:r>
    </w:p>
    <w:p w14:paraId="758AE6F9" w14:textId="77777777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  <w:t>Miejski Ośrodek Sportu i Rekreacji</w:t>
      </w:r>
    </w:p>
    <w:p w14:paraId="6CCBD1B2" w14:textId="77777777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  <w:t>41-709 Ruda Śląska</w:t>
      </w:r>
    </w:p>
    <w:p w14:paraId="62388196" w14:textId="77777777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  <w:t>Plac Jana Pawła II 6</w:t>
      </w:r>
    </w:p>
    <w:p w14:paraId="2CD0554C" w14:textId="77777777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  <w:t>NIP 641-10-05-769</w:t>
      </w:r>
    </w:p>
    <w:p w14:paraId="4F651D79" w14:textId="77777777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  <w:t>Odbiorca: Miejski Ośrodek Sportu i Rekreacji</w:t>
      </w:r>
    </w:p>
    <w:p w14:paraId="75289521" w14:textId="77777777" w:rsidR="001877A3" w:rsidRDefault="001877A3" w:rsidP="001877A3">
      <w:pPr>
        <w:jc w:val="both"/>
      </w:pPr>
      <w:r>
        <w:rPr>
          <w:rFonts w:ascii="Trebuchet MS" w:hAnsi="Trebuchet MS" w:cs="Trebuchet MS"/>
          <w:sz w:val="20"/>
          <w:szCs w:val="20"/>
        </w:rPr>
        <w:tab/>
        <w:t>41-709 Ruda Śląska</w:t>
      </w:r>
    </w:p>
    <w:p w14:paraId="30EDFB97" w14:textId="1A718DF2" w:rsidR="001877A3" w:rsidRDefault="001877A3" w:rsidP="001877A3">
      <w:pPr>
        <w:jc w:val="both"/>
      </w:pPr>
      <w:r>
        <w:rPr>
          <w:rStyle w:val="Domylnaczcionkaakapitu2"/>
          <w:rFonts w:ascii="Trebuchet MS" w:hAnsi="Trebuchet MS" w:cs="Trebuchet MS"/>
          <w:spacing w:val="-3"/>
          <w:sz w:val="20"/>
          <w:szCs w:val="20"/>
        </w:rPr>
        <w:tab/>
        <w:t xml:space="preserve">ul. Gen. Hallera 14 </w:t>
      </w:r>
      <w:r w:rsidR="0047665B">
        <w:rPr>
          <w:rStyle w:val="Domylnaczcionkaakapitu2"/>
          <w:rFonts w:ascii="Trebuchet MS" w:hAnsi="Trebuchet MS" w:cs="Trebuchet MS"/>
          <w:spacing w:val="-3"/>
          <w:sz w:val="20"/>
          <w:szCs w:val="20"/>
        </w:rPr>
        <w:t>A</w:t>
      </w:r>
    </w:p>
    <w:p w14:paraId="34D99936" w14:textId="77777777" w:rsidR="001877A3" w:rsidRDefault="001877A3" w:rsidP="001877A3">
      <w:pPr>
        <w:numPr>
          <w:ilvl w:val="0"/>
          <w:numId w:val="9"/>
        </w:numPr>
        <w:jc w:val="both"/>
      </w:pPr>
      <w:r>
        <w:rPr>
          <w:rStyle w:val="Domylnaczcionkaakapitu2"/>
          <w:rFonts w:ascii="Trebuchet MS" w:eastAsia="Times New Roman" w:hAnsi="Trebuchet MS" w:cs="Trebuchet MS"/>
          <w:spacing w:val="-3"/>
          <w:sz w:val="20"/>
          <w:szCs w:val="20"/>
        </w:rPr>
        <w:t>Należność za wykonanie usługi, płatna będzie przelewem na konto Wykonawcy wskazane na fakturze,                w terminie 14 dni od dnia doręczenia prawidłowo wystawionej faktury.</w:t>
      </w:r>
    </w:p>
    <w:p w14:paraId="1AD77FCA" w14:textId="77777777" w:rsidR="001877A3" w:rsidRPr="00162981" w:rsidRDefault="001877A3" w:rsidP="001877A3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</w:t>
      </w:r>
    </w:p>
    <w:p w14:paraId="584E33AF" w14:textId="77777777" w:rsidR="001877A3" w:rsidRDefault="001877A3" w:rsidP="001877A3">
      <w:pPr>
        <w:rPr>
          <w:rFonts w:ascii="Trebuchet MS" w:eastAsia="Trebuchet MS" w:hAnsi="Trebuchet MS" w:cs="Trebuchet MS"/>
          <w:sz w:val="20"/>
          <w:szCs w:val="20"/>
        </w:rPr>
      </w:pPr>
    </w:p>
    <w:p w14:paraId="4B21AF78" w14:textId="77777777" w:rsidR="001877A3" w:rsidRDefault="001877A3" w:rsidP="001877A3">
      <w:pPr>
        <w:pStyle w:val="HTML-wstpniesformatowany"/>
        <w:jc w:val="center"/>
      </w:pPr>
      <w:r>
        <w:rPr>
          <w:rFonts w:ascii="Trebuchet MS" w:hAnsi="Trebuchet MS" w:cs="Trebuchet MS"/>
          <w:b/>
          <w:sz w:val="20"/>
          <w:szCs w:val="20"/>
        </w:rPr>
        <w:t xml:space="preserve">§ </w:t>
      </w:r>
      <w:r>
        <w:rPr>
          <w:rFonts w:ascii="Trebuchet MS" w:hAnsi="Trebuchet MS" w:cs="Trebuchet MS"/>
          <w:b/>
          <w:sz w:val="20"/>
          <w:szCs w:val="20"/>
          <w:lang w:val="pl-PL"/>
        </w:rPr>
        <w:t>5</w:t>
      </w:r>
    </w:p>
    <w:p w14:paraId="665561D6" w14:textId="32F7C565" w:rsidR="001877A3" w:rsidRDefault="001877A3" w:rsidP="001877A3">
      <w:pPr>
        <w:pStyle w:val="HTML-wstpniesformatowany"/>
        <w:numPr>
          <w:ilvl w:val="4"/>
          <w:numId w:val="2"/>
        </w:numPr>
        <w:tabs>
          <w:tab w:val="left" w:pos="426"/>
        </w:tabs>
        <w:ind w:left="426" w:hanging="426"/>
        <w:jc w:val="both"/>
      </w:pPr>
      <w:r>
        <w:rPr>
          <w:rFonts w:ascii="Trebuchet MS" w:hAnsi="Trebuchet MS" w:cs="Trebuchet MS"/>
          <w:sz w:val="20"/>
          <w:szCs w:val="20"/>
        </w:rPr>
        <w:t>Osobą odpowiedzialną za nadzór nad prawidłowym wykonaniem zapisów niniejszej umowy ze strony Zamawiającego jest kierownik obiektu, na którym dokonywan</w:t>
      </w:r>
      <w:r>
        <w:rPr>
          <w:rFonts w:ascii="Trebuchet MS" w:hAnsi="Trebuchet MS" w:cs="Trebuchet MS"/>
          <w:sz w:val="20"/>
          <w:szCs w:val="20"/>
          <w:lang w:val="pl-PL"/>
        </w:rPr>
        <w:t>a</w:t>
      </w:r>
      <w:r>
        <w:rPr>
          <w:rFonts w:ascii="Trebuchet MS" w:hAnsi="Trebuchet MS" w:cs="Trebuchet MS"/>
          <w:sz w:val="20"/>
          <w:szCs w:val="20"/>
        </w:rPr>
        <w:t xml:space="preserve"> jest </w:t>
      </w:r>
      <w:r>
        <w:rPr>
          <w:rFonts w:ascii="Trebuchet MS" w:hAnsi="Trebuchet MS" w:cs="Trebuchet MS"/>
          <w:sz w:val="20"/>
          <w:szCs w:val="20"/>
          <w:lang w:val="pl-PL"/>
        </w:rPr>
        <w:t xml:space="preserve">naprawa i </w:t>
      </w:r>
      <w:r>
        <w:rPr>
          <w:rFonts w:ascii="Trebuchet MS" w:hAnsi="Trebuchet MS" w:cs="Trebuchet MS"/>
          <w:sz w:val="20"/>
          <w:szCs w:val="20"/>
        </w:rPr>
        <w:t>przegląd</w:t>
      </w:r>
      <w:r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="00523CE7">
        <w:rPr>
          <w:rFonts w:ascii="Trebuchet MS" w:hAnsi="Trebuchet MS" w:cs="Trebuchet MS"/>
          <w:sz w:val="20"/>
          <w:szCs w:val="20"/>
        </w:rPr>
        <w:t>–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523CE7">
        <w:rPr>
          <w:rFonts w:ascii="Trebuchet MS" w:hAnsi="Trebuchet MS" w:cs="Trebuchet MS"/>
          <w:sz w:val="20"/>
          <w:szCs w:val="20"/>
        </w:rPr>
        <w:t xml:space="preserve">Tomasz Holewa </w:t>
      </w:r>
      <w:r>
        <w:rPr>
          <w:rFonts w:ascii="Trebuchet MS" w:hAnsi="Trebuchet MS" w:cs="Trebuchet MS"/>
          <w:sz w:val="20"/>
          <w:szCs w:val="20"/>
        </w:rPr>
        <w:t xml:space="preserve">tel. </w:t>
      </w:r>
      <w:r w:rsidR="00523CE7">
        <w:rPr>
          <w:rFonts w:ascii="Trebuchet MS" w:hAnsi="Trebuchet MS" w:cs="Trebuchet MS"/>
          <w:sz w:val="20"/>
          <w:szCs w:val="20"/>
        </w:rPr>
        <w:t>………………………………………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4974760" w14:textId="696727EA" w:rsidR="001877A3" w:rsidRPr="00A63E24" w:rsidRDefault="001877A3" w:rsidP="001877A3">
      <w:pPr>
        <w:pStyle w:val="HTML-wstpniesformatowany"/>
        <w:numPr>
          <w:ilvl w:val="4"/>
          <w:numId w:val="2"/>
        </w:numPr>
        <w:tabs>
          <w:tab w:val="left" w:pos="426"/>
        </w:tabs>
        <w:ind w:left="426" w:hanging="426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Osobą uprawnioną do kontaktu ze strony Wykonawcy jest </w:t>
      </w:r>
      <w:r w:rsidR="00523CE7">
        <w:rPr>
          <w:rFonts w:ascii="Trebuchet MS" w:eastAsia="Trebuchet MS" w:hAnsi="Trebuchet MS" w:cs="Trebuchet MS"/>
          <w:sz w:val="20"/>
          <w:szCs w:val="20"/>
        </w:rPr>
        <w:t>………………………</w:t>
      </w:r>
      <w:r>
        <w:rPr>
          <w:rFonts w:ascii="Trebuchet MS" w:eastAsia="Trebuchet MS" w:hAnsi="Trebuchet MS" w:cs="Trebuchet MS"/>
          <w:sz w:val="20"/>
          <w:szCs w:val="20"/>
        </w:rPr>
        <w:t xml:space="preserve"> tel.</w:t>
      </w:r>
      <w:r>
        <w:rPr>
          <w:rFonts w:ascii="Trebuchet MS" w:eastAsia="Trebuchet MS" w:hAnsi="Trebuchet MS" w:cs="Trebuchet MS"/>
          <w:sz w:val="20"/>
          <w:szCs w:val="20"/>
          <w:lang w:val="pl-PL"/>
        </w:rPr>
        <w:t xml:space="preserve"> </w:t>
      </w:r>
      <w:r w:rsidR="00523CE7">
        <w:rPr>
          <w:rFonts w:ascii="Trebuchet MS" w:eastAsia="Trebuchet MS" w:hAnsi="Trebuchet MS" w:cs="Trebuchet MS"/>
          <w:sz w:val="20"/>
          <w:szCs w:val="20"/>
        </w:rPr>
        <w:t>………………………………….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55C07360" w14:textId="238A3BC7" w:rsidR="00A63E24" w:rsidRDefault="00A63E24" w:rsidP="001877A3">
      <w:pPr>
        <w:pStyle w:val="HTML-wstpniesformatowany"/>
        <w:numPr>
          <w:ilvl w:val="4"/>
          <w:numId w:val="2"/>
        </w:numPr>
        <w:tabs>
          <w:tab w:val="left" w:pos="426"/>
        </w:tabs>
        <w:ind w:left="426" w:hanging="426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Zmiany osób wymienionych powyżej następują poprzez pisemne powiadomienie drugiej Strony i nie stanowią zmiany treści umowy.</w:t>
      </w:r>
    </w:p>
    <w:p w14:paraId="6A9A18A5" w14:textId="77777777" w:rsidR="001877A3" w:rsidRDefault="001877A3" w:rsidP="001877A3">
      <w:pPr>
        <w:jc w:val="center"/>
        <w:rPr>
          <w:rFonts w:ascii="Trebuchet MS" w:hAnsi="Trebuchet MS" w:cs="Trebuchet MS"/>
        </w:rPr>
      </w:pPr>
    </w:p>
    <w:p w14:paraId="34B06C00" w14:textId="77777777" w:rsidR="001877A3" w:rsidRDefault="001877A3" w:rsidP="001877A3">
      <w:pPr>
        <w:rPr>
          <w:rFonts w:ascii="Trebuchet MS" w:hAnsi="Trebuchet MS" w:cs="Trebuchet MS"/>
        </w:rPr>
      </w:pPr>
    </w:p>
    <w:p w14:paraId="6F2C11B7" w14:textId="77777777" w:rsidR="001877A3" w:rsidRDefault="001877A3" w:rsidP="001877A3">
      <w:pPr>
        <w:pStyle w:val="HTML-wstpniesformatowany"/>
        <w:jc w:val="center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§ </w:t>
      </w:r>
      <w:r>
        <w:rPr>
          <w:rFonts w:ascii="Trebuchet MS" w:eastAsia="Trebuchet MS" w:hAnsi="Trebuchet MS" w:cs="Trebuchet MS"/>
          <w:b/>
          <w:bCs/>
          <w:sz w:val="20"/>
          <w:szCs w:val="20"/>
          <w:lang w:val="pl-PL"/>
        </w:rPr>
        <w:t>6</w:t>
      </w:r>
    </w:p>
    <w:p w14:paraId="08B091E5" w14:textId="77777777" w:rsidR="001877A3" w:rsidRPr="001C2BFE" w:rsidRDefault="001877A3" w:rsidP="001877A3">
      <w:pPr>
        <w:pStyle w:val="HTML-wstpniesformatowany"/>
        <w:numPr>
          <w:ilvl w:val="0"/>
          <w:numId w:val="12"/>
        </w:numPr>
        <w:ind w:left="397" w:hanging="397"/>
        <w:jc w:val="both"/>
      </w:pPr>
      <w:r w:rsidRPr="001C2BFE">
        <w:rPr>
          <w:rFonts w:ascii="Trebuchet MS" w:eastAsia="Trebuchet MS" w:hAnsi="Trebuchet MS" w:cs="Trebuchet MS"/>
          <w:sz w:val="20"/>
          <w:szCs w:val="20"/>
          <w:lang w:val="pl-PL"/>
        </w:rPr>
        <w:t xml:space="preserve">Zamawiający nie dopuszcza realizacji przedmiotu umowy przez podwykonawców. </w:t>
      </w:r>
    </w:p>
    <w:p w14:paraId="51EC4584" w14:textId="2E7B5CC3" w:rsidR="001877A3" w:rsidRPr="00523CE7" w:rsidRDefault="001877A3" w:rsidP="00523CE7">
      <w:pPr>
        <w:pStyle w:val="HTML-wstpniesformatowany"/>
        <w:numPr>
          <w:ilvl w:val="0"/>
          <w:numId w:val="12"/>
        </w:numPr>
        <w:ind w:left="397" w:hanging="397"/>
        <w:jc w:val="both"/>
        <w:rPr>
          <w:rFonts w:ascii="Trebuchet MS" w:hAnsi="Trebuchet MS"/>
          <w:sz w:val="20"/>
          <w:szCs w:val="20"/>
        </w:rPr>
      </w:pPr>
      <w:r w:rsidRPr="00B1342C">
        <w:rPr>
          <w:rFonts w:ascii="Trebuchet MS" w:hAnsi="Trebuchet MS"/>
          <w:sz w:val="20"/>
          <w:szCs w:val="20"/>
        </w:rPr>
        <w:t xml:space="preserve">Wykonawca zobowiązany jest skierować do wykonania </w:t>
      </w:r>
      <w:r>
        <w:rPr>
          <w:rFonts w:ascii="Trebuchet MS" w:hAnsi="Trebuchet MS"/>
          <w:sz w:val="20"/>
          <w:szCs w:val="20"/>
          <w:lang w:val="pl-PL"/>
        </w:rPr>
        <w:t>u</w:t>
      </w:r>
      <w:r w:rsidRPr="00B1342C">
        <w:rPr>
          <w:rFonts w:ascii="Trebuchet MS" w:hAnsi="Trebuchet MS"/>
          <w:sz w:val="20"/>
          <w:szCs w:val="20"/>
        </w:rPr>
        <w:t>sługi ilość osób niezbędną do</w:t>
      </w:r>
      <w:r w:rsidR="00523CE7">
        <w:rPr>
          <w:rFonts w:ascii="Trebuchet MS" w:hAnsi="Trebuchet MS"/>
          <w:sz w:val="20"/>
          <w:szCs w:val="20"/>
        </w:rPr>
        <w:t xml:space="preserve"> </w:t>
      </w:r>
      <w:r w:rsidRPr="00523CE7">
        <w:rPr>
          <w:rFonts w:ascii="Trebuchet MS" w:hAnsi="Trebuchet MS"/>
          <w:sz w:val="20"/>
          <w:szCs w:val="20"/>
        </w:rPr>
        <w:t>należytego jej wykonania i ponosi odpowiedzialność za ich działania lub zaniechania.</w:t>
      </w:r>
    </w:p>
    <w:p w14:paraId="0DB1C124" w14:textId="77777777" w:rsidR="001877A3" w:rsidRDefault="001877A3" w:rsidP="001877A3">
      <w:pPr>
        <w:pStyle w:val="HTML-wstpniesformatowany"/>
        <w:jc w:val="both"/>
      </w:pPr>
    </w:p>
    <w:p w14:paraId="774B3D0B" w14:textId="77777777" w:rsidR="001877A3" w:rsidRDefault="001877A3" w:rsidP="001877A3">
      <w:pPr>
        <w:pStyle w:val="HTML-wstpniesformatowany"/>
        <w:jc w:val="both"/>
      </w:pPr>
    </w:p>
    <w:p w14:paraId="1C71CD54" w14:textId="77777777" w:rsidR="001877A3" w:rsidRDefault="001877A3" w:rsidP="001877A3">
      <w:pPr>
        <w:jc w:val="center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§ 7</w:t>
      </w:r>
    </w:p>
    <w:p w14:paraId="54DECC95" w14:textId="77777777" w:rsidR="001877A3" w:rsidRDefault="001877A3" w:rsidP="001877A3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>Strony ustalają odpowiedzialność za niewykonanie lub nienależyte wykonanie zobowiązań umownych, przez zapłatę kar umownych w następujących przypadkach i wysokościach:</w:t>
      </w:r>
    </w:p>
    <w:p w14:paraId="025B4B65" w14:textId="77777777" w:rsidR="001877A3" w:rsidRPr="001C2BFE" w:rsidRDefault="001877A3" w:rsidP="001877A3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>1.</w:t>
      </w:r>
      <w:r>
        <w:rPr>
          <w:rFonts w:ascii="Trebuchet MS" w:hAnsi="Trebuchet MS" w:cs="Trebuchet MS"/>
          <w:sz w:val="20"/>
          <w:szCs w:val="20"/>
        </w:rPr>
        <w:tab/>
      </w:r>
      <w:r w:rsidRPr="001C2BFE">
        <w:rPr>
          <w:rFonts w:ascii="Trebuchet MS" w:hAnsi="Trebuchet MS" w:cs="Trebuchet MS"/>
          <w:sz w:val="20"/>
          <w:szCs w:val="20"/>
        </w:rPr>
        <w:t>Wykonawca płaci Zamawiającemu kary umowne:</w:t>
      </w:r>
    </w:p>
    <w:p w14:paraId="03681E50" w14:textId="50A0AE40" w:rsidR="001877A3" w:rsidRPr="001C2BFE" w:rsidRDefault="001877A3" w:rsidP="001877A3">
      <w:pPr>
        <w:pStyle w:val="Standard"/>
        <w:ind w:left="705" w:hanging="705"/>
        <w:jc w:val="both"/>
      </w:pPr>
      <w:r w:rsidRPr="001C2BFE">
        <w:rPr>
          <w:rFonts w:ascii="Trebuchet MS" w:hAnsi="Trebuchet MS" w:cs="Trebuchet MS"/>
          <w:sz w:val="20"/>
          <w:szCs w:val="20"/>
        </w:rPr>
        <w:t xml:space="preserve">a) </w:t>
      </w:r>
      <w:r w:rsidRPr="001C2BFE">
        <w:rPr>
          <w:rFonts w:ascii="Trebuchet MS" w:hAnsi="Trebuchet MS" w:cs="Trebuchet MS"/>
          <w:sz w:val="20"/>
          <w:szCs w:val="20"/>
        </w:rPr>
        <w:tab/>
        <w:t xml:space="preserve">za odstąpienie od umowy przez którąkolwiek ze stron z przyczyn, za które ponosi </w:t>
      </w:r>
      <w:r w:rsidRPr="001C2BFE">
        <w:rPr>
          <w:rFonts w:ascii="Trebuchet MS" w:hAnsi="Trebuchet MS" w:cs="Trebuchet MS"/>
          <w:sz w:val="20"/>
          <w:szCs w:val="20"/>
        </w:rPr>
        <w:tab/>
        <w:t xml:space="preserve">odpowiedzialność Wykonawca, w wysokości 10 % wynagrodzenia umownego brutto określonego </w:t>
      </w:r>
      <w:r w:rsidRPr="00B1342C">
        <w:rPr>
          <w:rFonts w:ascii="Trebuchet MS" w:hAnsi="Trebuchet MS" w:cs="Trebuchet MS"/>
          <w:sz w:val="20"/>
          <w:szCs w:val="20"/>
        </w:rPr>
        <w:t xml:space="preserve">w </w:t>
      </w:r>
      <w:r w:rsidR="003664D3">
        <w:rPr>
          <w:rFonts w:ascii="Trebuchet MS" w:hAnsi="Trebuchet MS" w:cs="Trebuchet MS"/>
          <w:sz w:val="20"/>
          <w:szCs w:val="20"/>
        </w:rPr>
        <w:br/>
      </w:r>
      <w:r w:rsidRPr="00B1342C">
        <w:rPr>
          <w:rFonts w:ascii="Trebuchet MS" w:hAnsi="Trebuchet MS" w:cs="Trebuchet MS"/>
          <w:sz w:val="20"/>
          <w:szCs w:val="20"/>
        </w:rPr>
        <w:t>§ 4 ust.</w:t>
      </w:r>
      <w:r>
        <w:rPr>
          <w:rFonts w:ascii="Trebuchet MS" w:hAnsi="Trebuchet MS" w:cs="Trebuchet MS"/>
          <w:sz w:val="20"/>
          <w:szCs w:val="20"/>
        </w:rPr>
        <w:t>2</w:t>
      </w:r>
      <w:r w:rsidRPr="00B1342C">
        <w:rPr>
          <w:rFonts w:ascii="Trebuchet MS" w:hAnsi="Trebuchet MS" w:cs="Trebuchet MS"/>
          <w:sz w:val="20"/>
          <w:szCs w:val="20"/>
        </w:rPr>
        <w:t xml:space="preserve"> niniejszej umowy</w:t>
      </w:r>
      <w:r w:rsidRPr="001C2BFE">
        <w:rPr>
          <w:rFonts w:ascii="Trebuchet MS" w:hAnsi="Trebuchet MS" w:cs="Trebuchet MS"/>
          <w:sz w:val="20"/>
          <w:szCs w:val="20"/>
        </w:rPr>
        <w:t xml:space="preserve"> za przedmiot umowy,</w:t>
      </w:r>
    </w:p>
    <w:p w14:paraId="4C5F9484" w14:textId="77777777" w:rsidR="001877A3" w:rsidRPr="001C2BFE" w:rsidRDefault="001877A3" w:rsidP="001877A3">
      <w:pPr>
        <w:pStyle w:val="Standard"/>
        <w:ind w:left="705" w:hanging="705"/>
        <w:jc w:val="both"/>
      </w:pPr>
      <w:r w:rsidRPr="001C2BFE">
        <w:rPr>
          <w:rFonts w:ascii="Trebuchet MS" w:hAnsi="Trebuchet MS" w:cs="Trebuchet MS"/>
          <w:sz w:val="20"/>
          <w:szCs w:val="20"/>
        </w:rPr>
        <w:lastRenderedPageBreak/>
        <w:t xml:space="preserve">b) </w:t>
      </w:r>
      <w:r w:rsidRPr="001C2BFE">
        <w:rPr>
          <w:rFonts w:ascii="Trebuchet MS" w:hAnsi="Trebuchet MS" w:cs="Trebuchet MS"/>
          <w:sz w:val="20"/>
          <w:szCs w:val="20"/>
        </w:rPr>
        <w:tab/>
        <w:t xml:space="preserve">za </w:t>
      </w:r>
      <w:r w:rsidRPr="00B1342C">
        <w:rPr>
          <w:rFonts w:ascii="Trebuchet MS" w:hAnsi="Trebuchet MS" w:cs="Trebuchet MS"/>
          <w:sz w:val="20"/>
          <w:szCs w:val="20"/>
        </w:rPr>
        <w:t>opóźnienie w</w:t>
      </w:r>
      <w:r w:rsidRPr="001C2BFE">
        <w:rPr>
          <w:rFonts w:ascii="Trebuchet MS" w:hAnsi="Trebuchet MS" w:cs="Trebuchet MS"/>
          <w:sz w:val="20"/>
          <w:szCs w:val="20"/>
        </w:rPr>
        <w:t xml:space="preserve"> oddaniu określonego w umowie przedmiotu odbioru z przyczyn zależnych od</w:t>
      </w:r>
      <w:r w:rsidRPr="001C2BFE">
        <w:rPr>
          <w:rFonts w:ascii="Trebuchet MS" w:eastAsia="MS Gothic" w:hAnsi="Trebuchet MS" w:cs="Trebuchet MS"/>
          <w:sz w:val="20"/>
          <w:szCs w:val="20"/>
        </w:rPr>
        <w:tab/>
      </w:r>
      <w:r w:rsidRPr="001C2BFE">
        <w:rPr>
          <w:rFonts w:ascii="Trebuchet MS" w:hAnsi="Trebuchet MS" w:cs="Trebuchet MS"/>
          <w:sz w:val="20"/>
          <w:szCs w:val="20"/>
        </w:rPr>
        <w:t xml:space="preserve">Wykonawcy, w wysokości 1% wynagrodzenia umownego brutto określonego </w:t>
      </w:r>
      <w:r w:rsidRPr="00B1342C">
        <w:rPr>
          <w:rFonts w:ascii="Trebuchet MS" w:hAnsi="Trebuchet MS" w:cs="Trebuchet MS"/>
          <w:sz w:val="20"/>
          <w:szCs w:val="20"/>
        </w:rPr>
        <w:t>w § 4 ust.</w:t>
      </w:r>
      <w:r>
        <w:rPr>
          <w:rFonts w:ascii="Trebuchet MS" w:hAnsi="Trebuchet MS" w:cs="Trebuchet MS"/>
          <w:sz w:val="20"/>
          <w:szCs w:val="20"/>
        </w:rPr>
        <w:t>2</w:t>
      </w:r>
      <w:r w:rsidRPr="00B1342C">
        <w:rPr>
          <w:rFonts w:ascii="Trebuchet MS" w:hAnsi="Trebuchet MS" w:cs="Trebuchet MS"/>
          <w:sz w:val="20"/>
          <w:szCs w:val="20"/>
        </w:rPr>
        <w:t xml:space="preserve"> niniejszej umowy</w:t>
      </w:r>
      <w:r w:rsidRPr="001C2BFE">
        <w:rPr>
          <w:rFonts w:ascii="Trebuchet MS" w:hAnsi="Trebuchet MS" w:cs="Trebuchet MS"/>
          <w:sz w:val="20"/>
          <w:szCs w:val="20"/>
        </w:rPr>
        <w:t xml:space="preserve"> za wykonany przedmiot umowy, za każdy dzień kalendarzowy opóźnienia,</w:t>
      </w:r>
    </w:p>
    <w:p w14:paraId="09D1784B" w14:textId="77777777" w:rsidR="001877A3" w:rsidRPr="001C2BFE" w:rsidRDefault="001877A3" w:rsidP="001877A3">
      <w:pPr>
        <w:pStyle w:val="Standard"/>
        <w:ind w:left="705" w:hanging="705"/>
        <w:jc w:val="both"/>
      </w:pPr>
      <w:r w:rsidRPr="001C2BFE">
        <w:rPr>
          <w:rFonts w:ascii="Trebuchet MS" w:hAnsi="Trebuchet MS" w:cs="Trebuchet MS"/>
          <w:sz w:val="20"/>
          <w:szCs w:val="20"/>
        </w:rPr>
        <w:t xml:space="preserve">c) </w:t>
      </w:r>
      <w:r w:rsidRPr="001C2BFE">
        <w:rPr>
          <w:rFonts w:ascii="Trebuchet MS" w:hAnsi="Trebuchet MS" w:cs="Trebuchet MS"/>
          <w:sz w:val="20"/>
          <w:szCs w:val="20"/>
        </w:rPr>
        <w:tab/>
        <w:t xml:space="preserve">za </w:t>
      </w:r>
      <w:r w:rsidRPr="00B1342C">
        <w:rPr>
          <w:rFonts w:ascii="Trebuchet MS" w:hAnsi="Trebuchet MS" w:cs="Trebuchet MS"/>
          <w:sz w:val="20"/>
          <w:szCs w:val="20"/>
        </w:rPr>
        <w:t>opóźnienie</w:t>
      </w:r>
      <w:r w:rsidRPr="001C2BFE">
        <w:rPr>
          <w:rFonts w:ascii="Trebuchet MS" w:hAnsi="Trebuchet MS" w:cs="Trebuchet MS"/>
          <w:sz w:val="20"/>
          <w:szCs w:val="20"/>
        </w:rPr>
        <w:t xml:space="preserve"> w usunięciu ewentualnych wad stwierdzonych przy odbiorze prac w wysokości 1% </w:t>
      </w:r>
      <w:r w:rsidRPr="001C2BFE">
        <w:rPr>
          <w:rFonts w:ascii="Trebuchet MS" w:hAnsi="Trebuchet MS" w:cs="Trebuchet MS"/>
          <w:sz w:val="20"/>
          <w:szCs w:val="20"/>
        </w:rPr>
        <w:tab/>
        <w:t>wartości wygrodzenia brutto, określonego w § 4 ust.</w:t>
      </w:r>
      <w:r>
        <w:rPr>
          <w:rFonts w:ascii="Trebuchet MS" w:hAnsi="Trebuchet MS" w:cs="Trebuchet MS"/>
          <w:sz w:val="20"/>
          <w:szCs w:val="20"/>
        </w:rPr>
        <w:t>2</w:t>
      </w:r>
      <w:r w:rsidRPr="001C2BFE">
        <w:rPr>
          <w:rFonts w:ascii="Trebuchet MS" w:hAnsi="Trebuchet MS" w:cs="Trebuchet MS"/>
          <w:sz w:val="20"/>
          <w:szCs w:val="20"/>
        </w:rPr>
        <w:t xml:space="preserve"> niniejszej umowy za każdy dzień kalendarzowy </w:t>
      </w:r>
      <w:r w:rsidRPr="00B1342C">
        <w:rPr>
          <w:rFonts w:ascii="Trebuchet MS" w:hAnsi="Trebuchet MS" w:cs="Trebuchet MS"/>
          <w:sz w:val="20"/>
          <w:szCs w:val="20"/>
        </w:rPr>
        <w:t>opóźnienia</w:t>
      </w:r>
      <w:r w:rsidRPr="001C2BFE">
        <w:rPr>
          <w:rFonts w:ascii="Trebuchet MS" w:hAnsi="Trebuchet MS" w:cs="Trebuchet MS"/>
          <w:sz w:val="20"/>
          <w:szCs w:val="20"/>
        </w:rPr>
        <w:t>, liczony od dnia wyznaczonego przez Zamawiającego za termin usunięcia tych wad.</w:t>
      </w:r>
    </w:p>
    <w:p w14:paraId="44009276" w14:textId="6DAA8FAF" w:rsidR="001877A3" w:rsidRPr="001C2BFE" w:rsidRDefault="001877A3" w:rsidP="001877A3">
      <w:pPr>
        <w:autoSpaceDE w:val="0"/>
        <w:jc w:val="both"/>
      </w:pPr>
      <w:r w:rsidRPr="001C2BFE">
        <w:rPr>
          <w:rFonts w:ascii="Trebuchet MS" w:hAnsi="Trebuchet MS" w:cs="Trebuchet MS"/>
          <w:sz w:val="20"/>
          <w:szCs w:val="20"/>
        </w:rPr>
        <w:t xml:space="preserve">2. </w:t>
      </w:r>
      <w:r w:rsidRPr="001C2BFE">
        <w:rPr>
          <w:rFonts w:ascii="Trebuchet MS" w:hAnsi="Trebuchet MS" w:cs="Trebuchet MS"/>
          <w:sz w:val="20"/>
          <w:szCs w:val="20"/>
        </w:rPr>
        <w:tab/>
        <w:t xml:space="preserve">Zamawiający płaci Wykonawcy kary umowne za odstąpienie od umowy przez Wykonawcę                       </w:t>
      </w:r>
      <w:r w:rsidRPr="001C2BFE">
        <w:rPr>
          <w:rFonts w:ascii="Trebuchet MS" w:hAnsi="Trebuchet MS" w:cs="Trebuchet MS"/>
          <w:sz w:val="20"/>
          <w:szCs w:val="20"/>
        </w:rPr>
        <w:tab/>
        <w:t>z przyczyn za które ponosi odpowiedzialność Zamawiający w wysokości 10 %</w:t>
      </w:r>
      <w:r w:rsidR="0047665B">
        <w:rPr>
          <w:rFonts w:ascii="Trebuchet MS" w:hAnsi="Trebuchet MS" w:cs="Trebuchet MS"/>
          <w:sz w:val="20"/>
          <w:szCs w:val="20"/>
        </w:rPr>
        <w:t xml:space="preserve"> </w:t>
      </w:r>
      <w:r w:rsidRPr="001C2BFE">
        <w:rPr>
          <w:rFonts w:ascii="Trebuchet MS" w:hAnsi="Trebuchet MS" w:cs="Trebuchet MS"/>
          <w:sz w:val="20"/>
          <w:szCs w:val="20"/>
        </w:rPr>
        <w:t xml:space="preserve">wynagrodzenia </w:t>
      </w:r>
      <w:r w:rsidRPr="001C2BFE">
        <w:rPr>
          <w:rFonts w:ascii="Trebuchet MS" w:hAnsi="Trebuchet MS" w:cs="Trebuchet MS"/>
          <w:sz w:val="20"/>
          <w:szCs w:val="20"/>
        </w:rPr>
        <w:tab/>
        <w:t xml:space="preserve">umownego brutto określonego </w:t>
      </w:r>
      <w:r w:rsidRPr="00B1342C">
        <w:rPr>
          <w:rFonts w:ascii="Trebuchet MS" w:hAnsi="Trebuchet MS" w:cs="Trebuchet MS"/>
          <w:sz w:val="20"/>
          <w:szCs w:val="20"/>
        </w:rPr>
        <w:t>w § 4 ust.</w:t>
      </w:r>
      <w:r>
        <w:rPr>
          <w:rFonts w:ascii="Trebuchet MS" w:hAnsi="Trebuchet MS" w:cs="Trebuchet MS"/>
          <w:sz w:val="20"/>
          <w:szCs w:val="20"/>
        </w:rPr>
        <w:t>2</w:t>
      </w:r>
      <w:r w:rsidRPr="00B1342C">
        <w:rPr>
          <w:rFonts w:ascii="Trebuchet MS" w:hAnsi="Trebuchet MS" w:cs="Trebuchet MS"/>
          <w:sz w:val="20"/>
          <w:szCs w:val="20"/>
        </w:rPr>
        <w:t xml:space="preserve"> niniejszej umowy</w:t>
      </w:r>
      <w:r w:rsidRPr="001C2BFE">
        <w:rPr>
          <w:rFonts w:ascii="Trebuchet MS" w:hAnsi="Trebuchet MS" w:cs="Trebuchet MS"/>
          <w:sz w:val="20"/>
          <w:szCs w:val="20"/>
        </w:rPr>
        <w:t xml:space="preserve"> za przedmiot umowy.</w:t>
      </w:r>
    </w:p>
    <w:p w14:paraId="64FFA211" w14:textId="77777777" w:rsidR="001877A3" w:rsidRPr="00B1342C" w:rsidRDefault="001877A3" w:rsidP="001877A3">
      <w:pPr>
        <w:jc w:val="both"/>
        <w:rPr>
          <w:rFonts w:ascii="Trebuchet MS" w:hAnsi="Trebuchet MS" w:cs="Trebuchet MS"/>
          <w:sz w:val="20"/>
          <w:szCs w:val="20"/>
        </w:rPr>
      </w:pPr>
      <w:r w:rsidRPr="001C2BFE">
        <w:rPr>
          <w:rFonts w:ascii="Trebuchet MS" w:hAnsi="Trebuchet MS" w:cs="Trebuchet MS"/>
          <w:sz w:val="20"/>
          <w:szCs w:val="20"/>
        </w:rPr>
        <w:t xml:space="preserve">3. </w:t>
      </w:r>
      <w:r w:rsidRPr="001C2BFE">
        <w:rPr>
          <w:rFonts w:ascii="Trebuchet MS" w:hAnsi="Trebuchet MS" w:cs="Trebuchet MS"/>
          <w:sz w:val="20"/>
          <w:szCs w:val="20"/>
        </w:rPr>
        <w:tab/>
        <w:t>Strony mają prawo do dochodzenia odszkodowania uzupełniającego</w:t>
      </w:r>
      <w:r>
        <w:rPr>
          <w:rFonts w:ascii="Trebuchet MS" w:hAnsi="Trebuchet MS" w:cs="Trebuchet MS"/>
          <w:sz w:val="20"/>
          <w:szCs w:val="20"/>
        </w:rPr>
        <w:t xml:space="preserve">, na zasadach ogólnych </w:t>
      </w:r>
      <w:r>
        <w:rPr>
          <w:rFonts w:ascii="Trebuchet MS" w:hAnsi="Trebuchet MS" w:cs="Trebuchet MS"/>
          <w:sz w:val="20"/>
          <w:szCs w:val="20"/>
        </w:rPr>
        <w:br/>
      </w:r>
      <w:r w:rsidRPr="00D8604F">
        <w:rPr>
          <w:rFonts w:ascii="Trebuchet MS" w:hAnsi="Trebuchet MS" w:cs="Trebuchet MS"/>
          <w:sz w:val="22"/>
          <w:szCs w:val="22"/>
        </w:rPr>
        <w:t xml:space="preserve"> </w:t>
      </w:r>
      <w:r w:rsidRPr="00D8604F">
        <w:rPr>
          <w:rFonts w:ascii="Trebuchet MS" w:hAnsi="Trebuchet MS" w:cs="Trebuchet MS"/>
          <w:sz w:val="22"/>
          <w:szCs w:val="22"/>
        </w:rPr>
        <w:tab/>
      </w:r>
      <w:r w:rsidRPr="00B1342C">
        <w:rPr>
          <w:rFonts w:ascii="Trebuchet MS" w:hAnsi="Trebuchet MS" w:cs="Trebuchet MS"/>
          <w:sz w:val="20"/>
          <w:szCs w:val="20"/>
        </w:rPr>
        <w:t>w przypadku, gdy szkoda przewyższy wysokość kar umownych.</w:t>
      </w:r>
    </w:p>
    <w:p w14:paraId="3DF940EA" w14:textId="77777777" w:rsidR="001877A3" w:rsidRPr="00B1342C" w:rsidRDefault="001877A3" w:rsidP="001877A3">
      <w:pPr>
        <w:ind w:left="709" w:hanging="709"/>
        <w:jc w:val="both"/>
      </w:pPr>
      <w:r w:rsidRPr="00B1342C">
        <w:rPr>
          <w:rFonts w:ascii="Trebuchet MS" w:hAnsi="Trebuchet MS"/>
          <w:sz w:val="20"/>
          <w:szCs w:val="20"/>
        </w:rPr>
        <w:t xml:space="preserve">4.     </w:t>
      </w:r>
      <w:r w:rsidRPr="00B1342C">
        <w:rPr>
          <w:rFonts w:ascii="Trebuchet MS" w:eastAsia="Times New Roman" w:hAnsi="Trebuchet MS" w:cs="Calibri"/>
          <w:kern w:val="0"/>
          <w:sz w:val="20"/>
          <w:szCs w:val="20"/>
        </w:rPr>
        <w:t>Zapłata kary umownej na rzecz Zamawiającego może nastąpić poprzez potrącenie naliczonej        wysokości kary  z kwoty należnej do zapłaty Wykonawcy wynikającej z wystawionej przez niego faktury, na co Wykonawca wyraża zgodę.</w:t>
      </w:r>
    </w:p>
    <w:p w14:paraId="1E3C2993" w14:textId="77777777" w:rsidR="001877A3" w:rsidRPr="00D8604F" w:rsidRDefault="001877A3" w:rsidP="001877A3">
      <w:pPr>
        <w:suppressAutoHyphens w:val="0"/>
        <w:autoSpaceDE w:val="0"/>
        <w:ind w:left="700" w:hanging="700"/>
        <w:rPr>
          <w:rFonts w:ascii="Trebuchet MS" w:hAnsi="Trebuchet MS"/>
          <w:sz w:val="20"/>
          <w:szCs w:val="20"/>
        </w:rPr>
      </w:pPr>
      <w:r w:rsidRPr="00B1342C">
        <w:rPr>
          <w:rFonts w:ascii="Trebuchet MS" w:hAnsi="Trebuchet MS" w:cs="Trebuchet MS"/>
          <w:sz w:val="20"/>
          <w:szCs w:val="20"/>
        </w:rPr>
        <w:t xml:space="preserve">5.         </w:t>
      </w:r>
      <w:r w:rsidRPr="00B1342C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Zamawiający może odstąpić od umowy w przypadku gdy Wykonawca nie podjął realizacji prac objętych niniejsz</w:t>
      </w:r>
      <w:r w:rsidRPr="00B1342C">
        <w:rPr>
          <w:rFonts w:ascii="Trebuchet MS" w:eastAsia="Times New Roman" w:hAnsi="Trebuchet MS" w:cs="Arial"/>
          <w:kern w:val="0"/>
          <w:sz w:val="20"/>
          <w:szCs w:val="20"/>
          <w:lang w:eastAsia="pl-PL"/>
        </w:rPr>
        <w:t>ą</w:t>
      </w:r>
      <w:r w:rsidRPr="00B1342C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</w:t>
      </w:r>
      <w:r w:rsidRPr="00B1342C">
        <w:rPr>
          <w:rFonts w:ascii="Trebuchet MS" w:eastAsia="Times New Roman" w:hAnsi="Trebuchet MS" w:cs="Arial"/>
          <w:kern w:val="0"/>
          <w:sz w:val="20"/>
          <w:szCs w:val="20"/>
          <w:lang w:eastAsia="pl-PL"/>
        </w:rPr>
        <w:t>umową</w:t>
      </w:r>
      <w:r w:rsidRPr="00B1342C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w terminie 3 dni od daty, o której mowa w § 2 ust. 1 umowy; </w:t>
      </w:r>
      <w:r w:rsidRPr="00E16BB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ab/>
        <w:t xml:space="preserve"> </w:t>
      </w:r>
    </w:p>
    <w:p w14:paraId="0513BAB5" w14:textId="77777777" w:rsidR="001877A3" w:rsidRPr="00E16BB7" w:rsidRDefault="001877A3" w:rsidP="001877A3">
      <w:pPr>
        <w:ind w:left="700" w:hanging="700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6</w:t>
      </w:r>
      <w:r w:rsidRPr="00E16BB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.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       </w:t>
      </w:r>
      <w:r w:rsidRPr="00E16BB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Zamawiający ma prawo rozwiązania umowy ze skutkiem natychmiastowym w przypadku:</w:t>
      </w:r>
    </w:p>
    <w:p w14:paraId="7D080D8D" w14:textId="574E999A" w:rsidR="00997335" w:rsidRDefault="001877A3" w:rsidP="00997335">
      <w:pPr>
        <w:pStyle w:val="Akapitzlist"/>
        <w:numPr>
          <w:ilvl w:val="0"/>
          <w:numId w:val="16"/>
        </w:numPr>
        <w:ind w:left="709" w:hanging="709"/>
        <w:jc w:val="both"/>
        <w:rPr>
          <w:rFonts w:ascii="Trebuchet MS" w:eastAsia="MS Gothic" w:hAnsi="Trebuchet MS" w:cs="MS Gothic"/>
          <w:kern w:val="0"/>
          <w:sz w:val="20"/>
          <w:szCs w:val="20"/>
          <w:lang w:eastAsia="pl-PL"/>
        </w:rPr>
      </w:pPr>
      <w:r w:rsidRPr="00997335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wykreślenia Wykonawcy z właściwego rejestru lub ewidencji</w:t>
      </w:r>
      <w:r w:rsidR="00997335" w:rsidRPr="00997335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lub/i </w:t>
      </w:r>
      <w:r w:rsidRPr="00997335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</w:t>
      </w:r>
      <w:r w:rsidRPr="00997335">
        <w:rPr>
          <w:rFonts w:ascii="Trebuchet MS" w:hAnsi="Trebuchet MS" w:cs="Calibri"/>
          <w:color w:val="000000"/>
          <w:sz w:val="20"/>
          <w:szCs w:val="20"/>
        </w:rPr>
        <w:t>wszczęcia postępowania egzekucyjnego przeciwko Wykonawcy, wydania nakazu zajęcia majątku Wykonawcy</w:t>
      </w:r>
      <w:r w:rsidR="00997335">
        <w:rPr>
          <w:rFonts w:ascii="Trebuchet MS" w:eastAsia="MS Gothic" w:hAnsi="Trebuchet MS" w:cs="MS Gothic"/>
          <w:kern w:val="0"/>
          <w:sz w:val="20"/>
          <w:szCs w:val="20"/>
          <w:lang w:eastAsia="pl-PL"/>
        </w:rPr>
        <w:t>,</w:t>
      </w:r>
    </w:p>
    <w:p w14:paraId="2F3B6ADB" w14:textId="1DCE42DC" w:rsidR="00997335" w:rsidRPr="00997335" w:rsidRDefault="00997335" w:rsidP="00997335">
      <w:pPr>
        <w:pStyle w:val="Akapitzlist"/>
        <w:numPr>
          <w:ilvl w:val="0"/>
          <w:numId w:val="16"/>
        </w:numPr>
        <w:ind w:left="709" w:hanging="709"/>
        <w:jc w:val="both"/>
        <w:rPr>
          <w:rFonts w:ascii="Trebuchet MS" w:eastAsia="MS Gothic" w:hAnsi="Trebuchet MS" w:cs="MS Gothic"/>
          <w:kern w:val="0"/>
          <w:sz w:val="20"/>
          <w:szCs w:val="20"/>
          <w:lang w:eastAsia="pl-PL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gdy </w:t>
      </w:r>
      <w:r w:rsidR="001877A3" w:rsidRPr="00997335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Wykonawca pomimo uprzedniego pisemnego wezwania </w:t>
      </w:r>
      <w:r w:rsidR="001877A3" w:rsidRPr="00997335">
        <w:rPr>
          <w:rFonts w:ascii="Trebuchet MS" w:hAnsi="Trebuchet MS" w:cs="Trebuchet MS"/>
          <w:sz w:val="20"/>
          <w:szCs w:val="20"/>
        </w:rPr>
        <w:t xml:space="preserve">i wyznaczeniu mu terminu do </w:t>
      </w:r>
      <w:r w:rsidR="001877A3" w:rsidRPr="00997335">
        <w:rPr>
          <w:rFonts w:ascii="Trebuchet MS" w:hAnsi="Trebuchet MS"/>
          <w:sz w:val="20"/>
          <w:szCs w:val="20"/>
        </w:rPr>
        <w:t xml:space="preserve">wykonania lub prawidłowego wykonania umowy, </w:t>
      </w:r>
      <w:r w:rsidR="001877A3" w:rsidRPr="00997335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nie wykonuje prac zgodnie z warunkami umownymi lub w rażący sposób zaniedbuje zobowiązania umowne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,</w:t>
      </w:r>
    </w:p>
    <w:p w14:paraId="2D14937D" w14:textId="514F25C1" w:rsidR="00997335" w:rsidRPr="00997335" w:rsidRDefault="00997335" w:rsidP="00997335">
      <w:pPr>
        <w:pStyle w:val="Akapitzlist"/>
        <w:numPr>
          <w:ilvl w:val="0"/>
          <w:numId w:val="16"/>
        </w:numPr>
        <w:ind w:left="709" w:hanging="709"/>
        <w:jc w:val="both"/>
        <w:rPr>
          <w:rFonts w:ascii="Trebuchet MS" w:eastAsia="MS Gothic" w:hAnsi="Trebuchet MS" w:cs="MS Gothic"/>
          <w:kern w:val="0"/>
          <w:sz w:val="20"/>
          <w:szCs w:val="20"/>
          <w:lang w:eastAsia="pl-PL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przerwy lub zwłoki w realizacji przedmiotu umowy trwających powyżej </w:t>
      </w:r>
      <w:r w:rsidR="00264909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14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dni dających podstawę do uzasadnionego przewidywania, że przedmiot umowy nie zostanie zakończony w terminie umownym, a przerwa lub zwłoka w realizacji przedmiotu umowy nastąpiły z przyczyn, za które ponosi odpowiedzialność Wykonawca,</w:t>
      </w:r>
    </w:p>
    <w:p w14:paraId="33A24B96" w14:textId="33865BFF" w:rsidR="001877A3" w:rsidRPr="00997335" w:rsidRDefault="00997335" w:rsidP="00997335">
      <w:pPr>
        <w:pStyle w:val="Akapitzlist"/>
        <w:numPr>
          <w:ilvl w:val="0"/>
          <w:numId w:val="16"/>
        </w:numPr>
        <w:ind w:left="709" w:hanging="709"/>
        <w:jc w:val="both"/>
        <w:rPr>
          <w:rFonts w:ascii="Trebuchet MS" w:eastAsia="MS Gothic" w:hAnsi="Trebuchet MS" w:cs="MS Gothic"/>
          <w:kern w:val="0"/>
          <w:sz w:val="20"/>
          <w:szCs w:val="20"/>
          <w:lang w:eastAsia="pl-PL"/>
        </w:rPr>
      </w:pPr>
      <w:r w:rsidRPr="00997335">
        <w:rPr>
          <w:rFonts w:ascii="Trebuchet MS" w:eastAsia="Times New Roman" w:hAnsi="Trebuchet MS" w:cs="Calibri"/>
          <w:kern w:val="0"/>
          <w:sz w:val="20"/>
          <w:szCs w:val="20"/>
        </w:rPr>
        <w:t>s</w:t>
      </w:r>
      <w:r w:rsidR="001877A3" w:rsidRPr="00997335">
        <w:rPr>
          <w:rFonts w:ascii="Trebuchet MS" w:eastAsia="Times New Roman" w:hAnsi="Trebuchet MS" w:cs="Calibri"/>
          <w:kern w:val="0"/>
          <w:sz w:val="20"/>
          <w:szCs w:val="20"/>
        </w:rPr>
        <w:t>twierdzenia w toku odbioru przedmiotu umowy wad istotnych nienadających się do usunięcia,          wadą istotną jest wada uniemożliwiająca wykonanie przedmiotu umowy zgodnie z jej przeznaczeniem</w:t>
      </w:r>
      <w:r>
        <w:rPr>
          <w:rFonts w:ascii="Trebuchet MS" w:eastAsia="Times New Roman" w:hAnsi="Trebuchet MS" w:cs="Calibri"/>
          <w:kern w:val="0"/>
          <w:sz w:val="20"/>
          <w:szCs w:val="20"/>
        </w:rPr>
        <w:t>.</w:t>
      </w:r>
    </w:p>
    <w:p w14:paraId="743A8A7D" w14:textId="62AF8FB8" w:rsidR="001877A3" w:rsidRPr="000A1157" w:rsidRDefault="001877A3" w:rsidP="001877A3">
      <w:pPr>
        <w:ind w:left="700" w:hanging="700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</w:pPr>
      <w:r w:rsidRPr="000A1157">
        <w:rPr>
          <w:rFonts w:ascii="Trebuchet MS" w:eastAsia="MS Gothic" w:hAnsi="Trebuchet MS" w:cs="MS Gothic"/>
          <w:kern w:val="0"/>
          <w:sz w:val="20"/>
          <w:szCs w:val="20"/>
          <w:lang w:eastAsia="pl-PL"/>
        </w:rPr>
        <w:t xml:space="preserve">7. </w:t>
      </w:r>
      <w:r>
        <w:rPr>
          <w:rFonts w:ascii="Trebuchet MS" w:eastAsia="MS Gothic" w:hAnsi="Trebuchet MS" w:cs="MS Gothic"/>
          <w:kern w:val="0"/>
          <w:sz w:val="20"/>
          <w:szCs w:val="20"/>
          <w:lang w:eastAsia="pl-PL"/>
        </w:rPr>
        <w:tab/>
      </w:r>
      <w:r>
        <w:rPr>
          <w:rFonts w:ascii="Trebuchet MS" w:eastAsia="MS Gothic" w:hAnsi="Trebuchet MS" w:cs="MS Gothic"/>
          <w:kern w:val="0"/>
          <w:sz w:val="20"/>
          <w:szCs w:val="20"/>
          <w:lang w:eastAsia="pl-PL"/>
        </w:rPr>
        <w:tab/>
      </w:r>
      <w:r w:rsidRPr="000A115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Odstąpienie, </w:t>
      </w:r>
      <w:r w:rsidRPr="00B1342C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rozwiązanie i wypowiedzenie</w:t>
      </w:r>
      <w:r w:rsidRPr="000A115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od umowy powinno nastąpić w formie pisemnej pod rygorem</w:t>
      </w:r>
      <w:r w:rsidRPr="000A1157" w:rsidDel="001C2BFE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 xml:space="preserve"> </w:t>
      </w:r>
      <w:r w:rsidRPr="000A1157">
        <w:rPr>
          <w:rFonts w:ascii="Trebuchet MS" w:eastAsia="Times New Roman" w:hAnsi="Trebuchet MS" w:cs="Trebuchet MS"/>
          <w:kern w:val="0"/>
          <w:sz w:val="20"/>
          <w:szCs w:val="20"/>
          <w:lang w:eastAsia="pl-PL"/>
        </w:rPr>
        <w:t>nieważności takiego oświadczenia i powinno zawierać uzasadnienie.</w:t>
      </w:r>
      <w:r w:rsidRPr="00B1342C">
        <w:rPr>
          <w:rStyle w:val="WW8Num1z0"/>
          <w:rFonts w:ascii="Arial" w:hAnsi="Arial" w:cs="Arial"/>
          <w:sz w:val="20"/>
          <w:szCs w:val="20"/>
        </w:rPr>
        <w:t xml:space="preserve"> </w:t>
      </w:r>
      <w:r w:rsidRPr="00B1342C">
        <w:rPr>
          <w:rStyle w:val="markedcontent"/>
          <w:rFonts w:ascii="Trebuchet MS" w:hAnsi="Trebuchet MS" w:cs="Arial"/>
          <w:sz w:val="20"/>
          <w:szCs w:val="20"/>
        </w:rPr>
        <w:t xml:space="preserve">W przypadku odstąpienia lub rozwiązania </w:t>
      </w:r>
      <w:r w:rsidR="0045303D">
        <w:rPr>
          <w:rStyle w:val="markedcontent"/>
          <w:rFonts w:ascii="Trebuchet MS" w:hAnsi="Trebuchet MS" w:cs="Arial"/>
          <w:sz w:val="20"/>
          <w:szCs w:val="20"/>
        </w:rPr>
        <w:t>u</w:t>
      </w:r>
      <w:r w:rsidRPr="00B1342C">
        <w:rPr>
          <w:rStyle w:val="markedcontent"/>
          <w:rFonts w:ascii="Trebuchet MS" w:hAnsi="Trebuchet MS" w:cs="Arial"/>
          <w:sz w:val="20"/>
          <w:szCs w:val="20"/>
        </w:rPr>
        <w:t>mowy Wykonawca może żądać wyłącznie wynagrodzenia</w:t>
      </w:r>
      <w:r>
        <w:rPr>
          <w:rStyle w:val="markedcontent"/>
          <w:rFonts w:ascii="Trebuchet MS" w:hAnsi="Trebuchet MS" w:cs="Arial"/>
          <w:sz w:val="20"/>
          <w:szCs w:val="20"/>
        </w:rPr>
        <w:t xml:space="preserve"> </w:t>
      </w:r>
      <w:r w:rsidRPr="00B1342C">
        <w:rPr>
          <w:rStyle w:val="markedcontent"/>
          <w:rFonts w:ascii="Trebuchet MS" w:hAnsi="Trebuchet MS" w:cs="Arial"/>
          <w:sz w:val="20"/>
          <w:szCs w:val="20"/>
        </w:rPr>
        <w:t xml:space="preserve">należnego </w:t>
      </w:r>
      <w:r>
        <w:rPr>
          <w:rStyle w:val="markedcontent"/>
          <w:rFonts w:ascii="Trebuchet MS" w:hAnsi="Trebuchet MS" w:cs="Arial"/>
          <w:sz w:val="20"/>
          <w:szCs w:val="20"/>
        </w:rPr>
        <w:t xml:space="preserve">                </w:t>
      </w:r>
      <w:r w:rsidRPr="00B1342C">
        <w:rPr>
          <w:rStyle w:val="markedcontent"/>
          <w:rFonts w:ascii="Trebuchet MS" w:hAnsi="Trebuchet MS" w:cs="Arial"/>
          <w:sz w:val="20"/>
          <w:szCs w:val="20"/>
        </w:rPr>
        <w:t xml:space="preserve">z tytułu wykonania części </w:t>
      </w:r>
      <w:r w:rsidR="0045303D">
        <w:rPr>
          <w:rStyle w:val="markedcontent"/>
          <w:rFonts w:ascii="Trebuchet MS" w:hAnsi="Trebuchet MS" w:cs="Arial"/>
          <w:sz w:val="20"/>
          <w:szCs w:val="20"/>
        </w:rPr>
        <w:t>u</w:t>
      </w:r>
      <w:r w:rsidRPr="00B1342C">
        <w:rPr>
          <w:rStyle w:val="markedcontent"/>
          <w:rFonts w:ascii="Trebuchet MS" w:hAnsi="Trebuchet MS" w:cs="Arial"/>
          <w:sz w:val="20"/>
          <w:szCs w:val="20"/>
        </w:rPr>
        <w:t>mowy do dnia odstąpienia.</w:t>
      </w:r>
    </w:p>
    <w:p w14:paraId="04DFC4D1" w14:textId="77777777" w:rsidR="001877A3" w:rsidRPr="000A1157" w:rsidRDefault="001877A3" w:rsidP="001877A3">
      <w:pPr>
        <w:numPr>
          <w:ilvl w:val="0"/>
          <w:numId w:val="14"/>
        </w:numPr>
        <w:ind w:left="709" w:hanging="709"/>
        <w:jc w:val="both"/>
        <w:rPr>
          <w:rFonts w:ascii="Trebuchet MS" w:hAnsi="Trebuchet MS"/>
          <w:sz w:val="20"/>
          <w:szCs w:val="20"/>
        </w:rPr>
      </w:pPr>
      <w:r w:rsidRPr="00B1342C">
        <w:rPr>
          <w:rFonts w:ascii="Trebuchet MS" w:hAnsi="Trebuchet MS" w:cs="Trebuchet MS"/>
          <w:sz w:val="20"/>
          <w:szCs w:val="20"/>
        </w:rPr>
        <w:t>Zamawiający po</w:t>
      </w:r>
      <w:r w:rsidRPr="00B1342C">
        <w:rPr>
          <w:rFonts w:ascii="Trebuchet MS" w:hAnsi="Trebuchet MS"/>
          <w:sz w:val="20"/>
          <w:szCs w:val="20"/>
        </w:rPr>
        <w:t xml:space="preserve"> bezskutecznym upływie wyznaczonego terminu  może </w:t>
      </w:r>
      <w:r w:rsidRPr="00B1342C">
        <w:rPr>
          <w:rFonts w:ascii="Trebuchet MS" w:hAnsi="Trebuchet MS" w:cs="Calibri"/>
          <w:sz w:val="20"/>
          <w:szCs w:val="20"/>
        </w:rPr>
        <w:t xml:space="preserve">powierzyć poprawienie lub </w:t>
      </w:r>
      <w:r>
        <w:rPr>
          <w:rFonts w:ascii="Trebuchet MS" w:hAnsi="Trebuchet MS" w:cs="Calibri"/>
          <w:sz w:val="20"/>
          <w:szCs w:val="20"/>
        </w:rPr>
        <w:t xml:space="preserve">             </w:t>
      </w:r>
      <w:r w:rsidRPr="00B1342C">
        <w:rPr>
          <w:rFonts w:ascii="Trebuchet MS" w:hAnsi="Trebuchet MS" w:cs="Calibri"/>
          <w:sz w:val="20"/>
          <w:szCs w:val="20"/>
        </w:rPr>
        <w:t>wykonanie robót innym podmiotom</w:t>
      </w:r>
      <w:r w:rsidRPr="00B1342C">
        <w:rPr>
          <w:rFonts w:ascii="Trebuchet MS" w:hAnsi="Trebuchet MS"/>
          <w:sz w:val="20"/>
          <w:szCs w:val="20"/>
        </w:rPr>
        <w:t>, na koszt i ryzyko Wykonawcy.</w:t>
      </w:r>
      <w:r w:rsidRPr="000A1157">
        <w:rPr>
          <w:rFonts w:ascii="Trebuchet MS" w:hAnsi="Trebuchet MS" w:cs="Calibri"/>
          <w:sz w:val="20"/>
          <w:szCs w:val="20"/>
        </w:rPr>
        <w:t xml:space="preserve"> </w:t>
      </w:r>
    </w:p>
    <w:p w14:paraId="178E2C84" w14:textId="24D9A0D6" w:rsidR="001877A3" w:rsidRPr="00B1342C" w:rsidRDefault="001877A3" w:rsidP="001877A3">
      <w:pPr>
        <w:numPr>
          <w:ilvl w:val="0"/>
          <w:numId w:val="14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</w:t>
      </w:r>
      <w:r w:rsidRPr="00B1342C">
        <w:rPr>
          <w:rFonts w:ascii="Trebuchet MS" w:hAnsi="Trebuchet MS"/>
          <w:sz w:val="20"/>
          <w:szCs w:val="20"/>
        </w:rPr>
        <w:t xml:space="preserve">W przypadku wypowiedzenia lub odstąpienia od </w:t>
      </w:r>
      <w:r w:rsidR="0045303D">
        <w:rPr>
          <w:rFonts w:ascii="Trebuchet MS" w:hAnsi="Trebuchet MS"/>
          <w:sz w:val="20"/>
          <w:szCs w:val="20"/>
        </w:rPr>
        <w:t>u</w:t>
      </w:r>
      <w:r w:rsidRPr="00B1342C">
        <w:rPr>
          <w:rFonts w:ascii="Trebuchet MS" w:hAnsi="Trebuchet MS"/>
          <w:sz w:val="20"/>
          <w:szCs w:val="20"/>
        </w:rPr>
        <w:t>mowy przez Zamawiającego:</w:t>
      </w:r>
    </w:p>
    <w:p w14:paraId="444E8C55" w14:textId="7FE08FD0" w:rsidR="001877A3" w:rsidRPr="00B1342C" w:rsidRDefault="001877A3" w:rsidP="001877A3">
      <w:pPr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</w:t>
      </w:r>
      <w:r w:rsidRPr="00B1342C">
        <w:rPr>
          <w:rFonts w:ascii="Trebuchet MS" w:hAnsi="Trebuchet MS"/>
          <w:sz w:val="20"/>
          <w:szCs w:val="20"/>
        </w:rPr>
        <w:t xml:space="preserve">) Strony zobowiązują się do sporządzenia w terminie 7 dni od dnia odstąpienia/wypowiedzenia </w:t>
      </w:r>
      <w:r w:rsidR="00631D0F">
        <w:rPr>
          <w:rFonts w:ascii="Trebuchet MS" w:hAnsi="Trebuchet MS"/>
          <w:sz w:val="20"/>
          <w:szCs w:val="20"/>
        </w:rPr>
        <w:t>u</w:t>
      </w:r>
      <w:r w:rsidRPr="00B1342C">
        <w:rPr>
          <w:rFonts w:ascii="Trebuchet MS" w:hAnsi="Trebuchet MS"/>
          <w:sz w:val="20"/>
          <w:szCs w:val="20"/>
        </w:rPr>
        <w:t xml:space="preserve">mowy protokołu, który będzie stwierdzał stan realizacji </w:t>
      </w:r>
      <w:r w:rsidR="0045303D">
        <w:rPr>
          <w:rFonts w:ascii="Trebuchet MS" w:hAnsi="Trebuchet MS"/>
          <w:sz w:val="20"/>
          <w:szCs w:val="20"/>
        </w:rPr>
        <w:t>u</w:t>
      </w:r>
      <w:r w:rsidRPr="00B1342C">
        <w:rPr>
          <w:rFonts w:ascii="Trebuchet MS" w:hAnsi="Trebuchet MS"/>
          <w:sz w:val="20"/>
          <w:szCs w:val="20"/>
        </w:rPr>
        <w:t xml:space="preserve">mowy do dnia odstąpienia od </w:t>
      </w:r>
      <w:r w:rsidR="00515209">
        <w:rPr>
          <w:rFonts w:ascii="Trebuchet MS" w:hAnsi="Trebuchet MS"/>
          <w:sz w:val="20"/>
          <w:szCs w:val="20"/>
        </w:rPr>
        <w:t>u</w:t>
      </w:r>
      <w:r w:rsidRPr="00B1342C">
        <w:rPr>
          <w:rFonts w:ascii="Trebuchet MS" w:hAnsi="Trebuchet MS"/>
          <w:sz w:val="20"/>
          <w:szCs w:val="20"/>
        </w:rPr>
        <w:t>mowy;</w:t>
      </w:r>
    </w:p>
    <w:p w14:paraId="146A848E" w14:textId="4750544F" w:rsidR="001877A3" w:rsidRPr="00B1342C" w:rsidRDefault="001877A3" w:rsidP="001877A3">
      <w:pPr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</w:t>
      </w:r>
      <w:r w:rsidRPr="00B1342C">
        <w:rPr>
          <w:rFonts w:ascii="Trebuchet MS" w:hAnsi="Trebuchet MS"/>
          <w:sz w:val="20"/>
          <w:szCs w:val="20"/>
        </w:rPr>
        <w:t xml:space="preserve">) wysokość wynagrodzenia należna Wykonawcy zostanie ustalona proporcjonalnie na podstawie stwierdzonego protokołem zakresu wykonania </w:t>
      </w:r>
      <w:r w:rsidR="0045303D">
        <w:rPr>
          <w:rFonts w:ascii="Trebuchet MS" w:hAnsi="Trebuchet MS"/>
          <w:sz w:val="20"/>
          <w:szCs w:val="20"/>
        </w:rPr>
        <w:t>u</w:t>
      </w:r>
      <w:r w:rsidRPr="00B1342C">
        <w:rPr>
          <w:rFonts w:ascii="Trebuchet MS" w:hAnsi="Trebuchet MS"/>
          <w:sz w:val="20"/>
          <w:szCs w:val="20"/>
        </w:rPr>
        <w:t xml:space="preserve">mowy do dnia wypowiedzenia/odstąpienia od </w:t>
      </w:r>
      <w:r w:rsidR="0045303D">
        <w:rPr>
          <w:rFonts w:ascii="Trebuchet MS" w:hAnsi="Trebuchet MS"/>
          <w:sz w:val="20"/>
          <w:szCs w:val="20"/>
        </w:rPr>
        <w:t>u</w:t>
      </w:r>
      <w:r w:rsidRPr="00B1342C">
        <w:rPr>
          <w:rFonts w:ascii="Trebuchet MS" w:hAnsi="Trebuchet MS"/>
          <w:sz w:val="20"/>
          <w:szCs w:val="20"/>
        </w:rPr>
        <w:t>mowy;</w:t>
      </w:r>
    </w:p>
    <w:p w14:paraId="556BEFBC" w14:textId="7894ABAC" w:rsidR="001877A3" w:rsidRPr="000A1157" w:rsidRDefault="001877A3" w:rsidP="001877A3">
      <w:pPr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</w:t>
      </w:r>
      <w:r w:rsidRPr="00B1342C">
        <w:rPr>
          <w:rFonts w:ascii="Trebuchet MS" w:hAnsi="Trebuchet MS"/>
          <w:sz w:val="20"/>
          <w:szCs w:val="20"/>
        </w:rPr>
        <w:t xml:space="preserve">) Strony dokonują rozliczenia prawidłowo wykonanych prac do dnia wypowiedzenia/odstąpienia od </w:t>
      </w:r>
      <w:r w:rsidR="0045303D">
        <w:rPr>
          <w:rFonts w:ascii="Trebuchet MS" w:hAnsi="Trebuchet MS"/>
          <w:sz w:val="20"/>
          <w:szCs w:val="20"/>
        </w:rPr>
        <w:t>u</w:t>
      </w:r>
      <w:r w:rsidRPr="00B1342C">
        <w:rPr>
          <w:rFonts w:ascii="Trebuchet MS" w:hAnsi="Trebuchet MS"/>
          <w:sz w:val="20"/>
          <w:szCs w:val="20"/>
        </w:rPr>
        <w:t>mowy w oparciu o odpowiednie stosowanie procedur odbioru, podstaw wystawiania faktur, terminów płatności</w:t>
      </w:r>
    </w:p>
    <w:p w14:paraId="28D8E952" w14:textId="77777777" w:rsidR="001877A3" w:rsidRPr="000A1157" w:rsidRDefault="001877A3" w:rsidP="001877A3">
      <w:pPr>
        <w:rPr>
          <w:rFonts w:ascii="Trebuchet MS" w:hAnsi="Trebuchet MS" w:cs="Trebuchet MS"/>
          <w:sz w:val="20"/>
          <w:szCs w:val="20"/>
        </w:rPr>
      </w:pPr>
    </w:p>
    <w:p w14:paraId="247BC974" w14:textId="77777777" w:rsidR="001877A3" w:rsidRPr="000A1157" w:rsidRDefault="001877A3" w:rsidP="001877A3">
      <w:pPr>
        <w:ind w:left="-9"/>
        <w:jc w:val="center"/>
      </w:pPr>
      <w:r w:rsidRPr="000A1157">
        <w:rPr>
          <w:rStyle w:val="Domylnaczcionkaakapitu2"/>
          <w:rFonts w:ascii="Trebuchet MS" w:hAnsi="Trebuchet MS" w:cs="Trebuchet MS"/>
          <w:b/>
          <w:bCs/>
          <w:sz w:val="20"/>
          <w:szCs w:val="20"/>
        </w:rPr>
        <w:t>§</w:t>
      </w:r>
      <w:r w:rsidRPr="000A1157">
        <w:rPr>
          <w:rStyle w:val="Domylnaczcionkaakapitu2"/>
          <w:rFonts w:ascii="Trebuchet MS" w:eastAsia="Arial" w:hAnsi="Trebuchet MS" w:cs="Trebuchet MS"/>
          <w:b/>
          <w:bCs/>
          <w:sz w:val="20"/>
          <w:szCs w:val="20"/>
        </w:rPr>
        <w:t xml:space="preserve"> 8</w:t>
      </w:r>
    </w:p>
    <w:p w14:paraId="3BEC38BD" w14:textId="77777777" w:rsidR="001877A3" w:rsidRPr="000A1157" w:rsidRDefault="001877A3" w:rsidP="001877A3">
      <w:pPr>
        <w:numPr>
          <w:ilvl w:val="0"/>
          <w:numId w:val="3"/>
        </w:numPr>
        <w:tabs>
          <w:tab w:val="left" w:pos="396"/>
        </w:tabs>
        <w:ind w:left="0" w:firstLine="0"/>
        <w:jc w:val="both"/>
      </w:pPr>
      <w:r w:rsidRPr="000A1157">
        <w:rPr>
          <w:rFonts w:ascii="Trebuchet MS" w:hAnsi="Trebuchet MS" w:cs="Trebuchet MS"/>
          <w:sz w:val="20"/>
          <w:szCs w:val="20"/>
        </w:rPr>
        <w:t xml:space="preserve">Strony oświadczają, iż przy przetwarzaniu jakichkolwiek danych osobowych w ramach realizacji </w:t>
      </w:r>
      <w:r w:rsidRPr="000A1157">
        <w:rPr>
          <w:rFonts w:ascii="Trebuchet MS" w:hAnsi="Trebuchet MS" w:cs="Trebuchet MS"/>
          <w:sz w:val="20"/>
          <w:szCs w:val="20"/>
        </w:rPr>
        <w:tab/>
        <w:t xml:space="preserve">niniejszej umowy, stosują zasady i procedury przetwarzania i zabezpieczenia danych osobowych </w:t>
      </w:r>
      <w:r w:rsidRPr="000A1157">
        <w:rPr>
          <w:rFonts w:ascii="Trebuchet MS" w:hAnsi="Trebuchet MS" w:cs="Trebuchet MS"/>
          <w:sz w:val="20"/>
          <w:szCs w:val="20"/>
        </w:rPr>
        <w:tab/>
        <w:t xml:space="preserve">wynikające z rozporządzenia Parlamentu Europejskiego i Rady (UE) 2016/679 z dnia 27 kwietnia 2016 </w:t>
      </w:r>
      <w:r w:rsidRPr="000A1157">
        <w:rPr>
          <w:rFonts w:ascii="Trebuchet MS" w:hAnsi="Trebuchet MS" w:cs="Trebuchet MS"/>
          <w:sz w:val="20"/>
          <w:szCs w:val="20"/>
        </w:rPr>
        <w:tab/>
        <w:t xml:space="preserve">r. w sprawie ochrony osób fizycznych w związku z przetwarzaniem danych osobowych i w sprawie </w:t>
      </w:r>
      <w:r w:rsidRPr="000A1157">
        <w:rPr>
          <w:rFonts w:ascii="Trebuchet MS" w:hAnsi="Trebuchet MS" w:cs="Trebuchet MS"/>
          <w:sz w:val="20"/>
          <w:szCs w:val="20"/>
        </w:rPr>
        <w:tab/>
        <w:t xml:space="preserve">swobodnego przepływu takich danych oraz uchylenia dyrektywy 95/46/WE (ogólne rozporządzenie                      </w:t>
      </w:r>
      <w:r w:rsidRPr="000A1157">
        <w:rPr>
          <w:rFonts w:ascii="Trebuchet MS" w:hAnsi="Trebuchet MS" w:cs="Trebuchet MS"/>
          <w:sz w:val="20"/>
          <w:szCs w:val="20"/>
        </w:rPr>
        <w:tab/>
        <w:t>o ochronie danych).</w:t>
      </w:r>
    </w:p>
    <w:p w14:paraId="70497D14" w14:textId="77777777" w:rsidR="001877A3" w:rsidRPr="000A1157" w:rsidRDefault="001877A3" w:rsidP="001877A3">
      <w:pPr>
        <w:numPr>
          <w:ilvl w:val="0"/>
          <w:numId w:val="3"/>
        </w:numPr>
        <w:tabs>
          <w:tab w:val="left" w:pos="396"/>
        </w:tabs>
        <w:ind w:left="0" w:firstLine="0"/>
        <w:jc w:val="both"/>
      </w:pPr>
      <w:r w:rsidRPr="000A1157">
        <w:rPr>
          <w:rFonts w:ascii="Trebuchet MS" w:hAnsi="Trebuchet MS" w:cs="Trebuchet MS"/>
          <w:sz w:val="20"/>
          <w:szCs w:val="20"/>
        </w:rPr>
        <w:t xml:space="preserve">Wykonawca oświadcza, że zapoznał się z klauzulą informacyjną, która stanowi załącznik nr 2                       </w:t>
      </w:r>
      <w:r w:rsidRPr="000A1157">
        <w:rPr>
          <w:rFonts w:ascii="Trebuchet MS" w:hAnsi="Trebuchet MS" w:cs="Trebuchet MS"/>
          <w:sz w:val="20"/>
          <w:szCs w:val="20"/>
        </w:rPr>
        <w:tab/>
        <w:t>do niniejszej umowy.</w:t>
      </w:r>
    </w:p>
    <w:p w14:paraId="404D355E" w14:textId="77777777" w:rsidR="0004791C" w:rsidRPr="0004791C" w:rsidRDefault="001877A3" w:rsidP="0004791C">
      <w:pPr>
        <w:numPr>
          <w:ilvl w:val="0"/>
          <w:numId w:val="3"/>
        </w:numPr>
        <w:tabs>
          <w:tab w:val="left" w:pos="396"/>
        </w:tabs>
        <w:ind w:left="0" w:firstLine="0"/>
        <w:jc w:val="both"/>
      </w:pPr>
      <w:r w:rsidRPr="000A1157">
        <w:rPr>
          <w:rFonts w:ascii="Trebuchet MS" w:hAnsi="Trebuchet MS" w:cs="Trebuchet MS"/>
          <w:sz w:val="20"/>
          <w:szCs w:val="20"/>
        </w:rPr>
        <w:t>Wykonawca wyraża zgodę na przetwarzani</w:t>
      </w:r>
      <w:r>
        <w:rPr>
          <w:rFonts w:ascii="Trebuchet MS" w:hAnsi="Trebuchet MS" w:cs="Trebuchet MS"/>
          <w:sz w:val="20"/>
          <w:szCs w:val="20"/>
        </w:rPr>
        <w:t>e</w:t>
      </w:r>
      <w:r w:rsidRPr="000A1157">
        <w:rPr>
          <w:rFonts w:ascii="Trebuchet MS" w:hAnsi="Trebuchet MS" w:cs="Trebuchet MS"/>
          <w:sz w:val="20"/>
          <w:szCs w:val="20"/>
        </w:rPr>
        <w:t xml:space="preserve"> danych osobowych w celach związanych</w:t>
      </w:r>
      <w:r>
        <w:rPr>
          <w:rFonts w:ascii="Trebuchet MS" w:hAnsi="Trebuchet MS" w:cs="Trebuchet MS"/>
          <w:sz w:val="20"/>
          <w:szCs w:val="20"/>
        </w:rPr>
        <w:t xml:space="preserve"> z umową.</w:t>
      </w:r>
    </w:p>
    <w:p w14:paraId="5FE0892D" w14:textId="77777777" w:rsidR="0004791C" w:rsidRPr="0004791C" w:rsidRDefault="0004791C" w:rsidP="0004791C">
      <w:pPr>
        <w:numPr>
          <w:ilvl w:val="0"/>
          <w:numId w:val="3"/>
        </w:numPr>
        <w:tabs>
          <w:tab w:val="left" w:pos="396"/>
        </w:tabs>
        <w:ind w:left="426" w:hanging="426"/>
        <w:jc w:val="both"/>
        <w:rPr>
          <w:rStyle w:val="Wyrnienie"/>
          <w:i w:val="0"/>
          <w:iCs w:val="0"/>
        </w:rPr>
      </w:pPr>
      <w:r w:rsidRPr="0004791C">
        <w:rPr>
          <w:rStyle w:val="Wyr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Wykonawca oświadcza, że w dniu podpisania umowy nie podlega wykluczeniu z postępowania na podstawie art. 7 ust. 1 pkt 1-3 ustawy z dnia 13 kwietnia 2022 r. o szczególnych rozwiązaniach w zakresie przeciwdziałania wspieraniu agresji na Ukrainę oraz służących ochronie bezpieczeństwa narodowego (Dz. U. z 2024 r., poz. 507 z późn. zm.). Oświadczenie stanowi załącznik nr 5 do niniejszej umowy.</w:t>
      </w:r>
    </w:p>
    <w:p w14:paraId="415471E7" w14:textId="2B9DCD7A" w:rsidR="0004791C" w:rsidRPr="00BE130E" w:rsidRDefault="0004791C" w:rsidP="0004791C">
      <w:pPr>
        <w:numPr>
          <w:ilvl w:val="0"/>
          <w:numId w:val="3"/>
        </w:numPr>
        <w:tabs>
          <w:tab w:val="left" w:pos="396"/>
        </w:tabs>
        <w:ind w:left="426" w:hanging="426"/>
        <w:jc w:val="both"/>
        <w:rPr>
          <w:rStyle w:val="Wyrnienie"/>
          <w:i w:val="0"/>
          <w:iCs w:val="0"/>
        </w:rPr>
      </w:pPr>
      <w:r w:rsidRPr="0004791C">
        <w:rPr>
          <w:rStyle w:val="Wyr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Wykonawca oświadcza, że zapoznał się z procedurą zgłoszeń wewnętrznych obowiązującą w Miejskim Ośrodku Sportu i Rekreacji w Rudzie Śląskiej i zamieszczona na stronie internetowej Zamawiającego </w:t>
      </w:r>
      <w:hyperlink r:id="rId10" w:history="1">
        <w:r w:rsidRPr="00BE130E">
          <w:rPr>
            <w:rStyle w:val="Hipercze"/>
            <w:rFonts w:ascii="Trebuchet MS" w:hAnsi="Trebuchet MS" w:cs="Trebuchet MS"/>
            <w:color w:val="auto"/>
            <w:sz w:val="20"/>
            <w:szCs w:val="20"/>
            <w:u w:val="none"/>
          </w:rPr>
          <w:t>www.bip.mosir.rsl.pl</w:t>
        </w:r>
      </w:hyperlink>
      <w:r w:rsidRPr="00BE130E"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>. Oświadczenie stanowi załącznik nr 6 do niniejszej umowy.</w:t>
      </w:r>
    </w:p>
    <w:p w14:paraId="7CA52245" w14:textId="77777777" w:rsidR="001877A3" w:rsidRPr="00BE130E" w:rsidRDefault="001877A3" w:rsidP="00BE130E">
      <w:pPr>
        <w:rPr>
          <w:rFonts w:ascii="Trebuchet MS" w:hAnsi="Trebuchet MS" w:cs="Trebuchet MS"/>
          <w:b/>
          <w:sz w:val="20"/>
          <w:szCs w:val="20"/>
        </w:rPr>
      </w:pPr>
    </w:p>
    <w:p w14:paraId="6620ADE5" w14:textId="77777777" w:rsidR="001877A3" w:rsidRDefault="001877A3" w:rsidP="001877A3">
      <w:pPr>
        <w:jc w:val="center"/>
        <w:rPr>
          <w:rFonts w:ascii="Trebuchet MS" w:hAnsi="Trebuchet MS" w:cs="Trebuchet MS"/>
          <w:b/>
          <w:sz w:val="20"/>
          <w:szCs w:val="20"/>
        </w:rPr>
      </w:pPr>
    </w:p>
    <w:p w14:paraId="0EBC1BB6" w14:textId="77777777" w:rsidR="001877A3" w:rsidRDefault="001877A3" w:rsidP="001877A3">
      <w:pPr>
        <w:jc w:val="center"/>
      </w:pPr>
      <w:r>
        <w:rPr>
          <w:rFonts w:ascii="Trebuchet MS" w:hAnsi="Trebuchet MS" w:cs="Trebuchet MS"/>
          <w:b/>
          <w:sz w:val="20"/>
          <w:szCs w:val="20"/>
        </w:rPr>
        <w:t>§ 9</w:t>
      </w:r>
    </w:p>
    <w:p w14:paraId="617FCFB6" w14:textId="00E7D4D4" w:rsidR="001877A3" w:rsidRDefault="0047665B" w:rsidP="001877A3">
      <w:pPr>
        <w:numPr>
          <w:ilvl w:val="0"/>
          <w:numId w:val="4"/>
        </w:numPr>
        <w:ind w:left="283" w:hanging="227"/>
        <w:jc w:val="both"/>
      </w:pPr>
      <w:r>
        <w:rPr>
          <w:rFonts w:ascii="Trebuchet MS" w:hAnsi="Trebuchet MS" w:cs="Trebuchet MS"/>
          <w:sz w:val="20"/>
          <w:szCs w:val="20"/>
        </w:rPr>
        <w:t xml:space="preserve">       </w:t>
      </w:r>
      <w:r w:rsidR="001877A3">
        <w:rPr>
          <w:rFonts w:ascii="Trebuchet MS" w:hAnsi="Trebuchet MS" w:cs="Trebuchet MS"/>
          <w:sz w:val="20"/>
          <w:szCs w:val="20"/>
        </w:rPr>
        <w:t xml:space="preserve">Zmiana postanowień niniejszej umowy wymaga formy pisemnej (aneksu do umowy) pod rygorem </w:t>
      </w:r>
      <w:r w:rsidR="001877A3">
        <w:rPr>
          <w:rFonts w:ascii="Trebuchet MS" w:hAnsi="Trebuchet MS" w:cs="Trebuchet MS"/>
          <w:sz w:val="20"/>
          <w:szCs w:val="20"/>
        </w:rPr>
        <w:tab/>
        <w:t>nieważności.</w:t>
      </w:r>
    </w:p>
    <w:p w14:paraId="7F50549A" w14:textId="77777777" w:rsidR="001877A3" w:rsidRDefault="001877A3" w:rsidP="001877A3">
      <w:pPr>
        <w:numPr>
          <w:ilvl w:val="0"/>
          <w:numId w:val="4"/>
        </w:numPr>
        <w:ind w:left="737" w:hanging="680"/>
        <w:jc w:val="both"/>
      </w:pPr>
      <w:r>
        <w:rPr>
          <w:rFonts w:ascii="Trebuchet MS" w:hAnsi="Trebuchet MS" w:cs="Trebuchet MS"/>
          <w:sz w:val="20"/>
          <w:szCs w:val="20"/>
        </w:rPr>
        <w:t>W sprawach nieuregulowanych niniejszą umową mają zastosowanie odpowiednie przepisy Kodeksu Cywilnego oraz inne właściwe przepisy.</w:t>
      </w:r>
    </w:p>
    <w:p w14:paraId="47CA8FD5" w14:textId="77777777" w:rsidR="001877A3" w:rsidRDefault="001877A3" w:rsidP="001877A3">
      <w:pPr>
        <w:numPr>
          <w:ilvl w:val="0"/>
          <w:numId w:val="4"/>
        </w:numPr>
        <w:ind w:left="737" w:hanging="680"/>
        <w:jc w:val="both"/>
      </w:pPr>
      <w:r>
        <w:rPr>
          <w:rFonts w:ascii="Trebuchet MS" w:hAnsi="Trebuchet MS" w:cs="Trebuchet MS"/>
          <w:sz w:val="20"/>
          <w:szCs w:val="20"/>
        </w:rPr>
        <w:t xml:space="preserve">Ewentualne spory mogące powstać przy wykonywaniu niniejszej umowy strony poddają rozstrzygnięciu właściwych sądów powszechnych właściwych miejscowo dla siedziby Zamawiającego. </w:t>
      </w:r>
    </w:p>
    <w:p w14:paraId="40FCA9D5" w14:textId="77777777" w:rsidR="001877A3" w:rsidRPr="00DA5B88" w:rsidRDefault="001877A3" w:rsidP="001877A3">
      <w:pPr>
        <w:numPr>
          <w:ilvl w:val="0"/>
          <w:numId w:val="4"/>
        </w:numPr>
        <w:ind w:left="737" w:hanging="68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Umowę sporządzono w trzech jednobrzmiących egzemplarzach na prawach oryginału dwa dla Zamawiającego, a jeden dla Wykonawcy.</w:t>
      </w:r>
    </w:p>
    <w:p w14:paraId="380C26D9" w14:textId="77777777" w:rsidR="001877A3" w:rsidRDefault="001877A3" w:rsidP="001877A3">
      <w:pPr>
        <w:pStyle w:val="HTML-wstpniesformatowany"/>
        <w:jc w:val="both"/>
        <w:rPr>
          <w:rFonts w:ascii="Trebuchet MS" w:hAnsi="Trebuchet MS" w:cs="Trebuchet MS"/>
          <w:bCs/>
          <w:sz w:val="20"/>
          <w:szCs w:val="20"/>
          <w:lang w:val="pl-PL"/>
        </w:rPr>
      </w:pPr>
    </w:p>
    <w:p w14:paraId="1DC0724B" w14:textId="77777777" w:rsidR="00631D0F" w:rsidRDefault="00631D0F" w:rsidP="001877A3">
      <w:pPr>
        <w:pStyle w:val="HTML-wstpniesformatowany"/>
        <w:jc w:val="both"/>
        <w:rPr>
          <w:rFonts w:ascii="Trebuchet MS" w:hAnsi="Trebuchet MS" w:cs="Trebuchet MS"/>
          <w:bCs/>
          <w:sz w:val="20"/>
          <w:szCs w:val="20"/>
          <w:lang w:val="pl-PL"/>
        </w:rPr>
      </w:pPr>
    </w:p>
    <w:p w14:paraId="73C2E0C3" w14:textId="77777777" w:rsidR="001877A3" w:rsidRDefault="001877A3" w:rsidP="001877A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16358676" w14:textId="77777777" w:rsidR="001877A3" w:rsidRDefault="001877A3" w:rsidP="001877A3">
      <w:pPr>
        <w:rPr>
          <w:rFonts w:ascii="Trebuchet MS" w:eastAsia="Trebuchet MS" w:hAnsi="Trebuchet MS" w:cs="Trebuchet MS"/>
          <w:b/>
          <w:bCs/>
          <w:sz w:val="22"/>
          <w:szCs w:val="22"/>
        </w:rPr>
      </w:pPr>
    </w:p>
    <w:p w14:paraId="1E742CD1" w14:textId="77777777" w:rsidR="001877A3" w:rsidRDefault="001877A3" w:rsidP="001877A3">
      <w:pPr>
        <w:rPr>
          <w:rFonts w:ascii="Trebuchet MS" w:eastAsia="Trebuchet MS" w:hAnsi="Trebuchet MS" w:cs="Trebuchet MS"/>
          <w:b/>
          <w:bCs/>
          <w:sz w:val="22"/>
          <w:szCs w:val="22"/>
        </w:rPr>
      </w:pPr>
    </w:p>
    <w:p w14:paraId="69E8207F" w14:textId="77777777" w:rsidR="001877A3" w:rsidRDefault="001877A3" w:rsidP="001877A3">
      <w:r>
        <w:rPr>
          <w:rFonts w:eastAsia="Liberation Serif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  ………………………………….</w:t>
      </w:r>
    </w:p>
    <w:p w14:paraId="0933886C" w14:textId="77777777" w:rsidR="001877A3" w:rsidRDefault="001877A3" w:rsidP="001877A3"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</w:t>
      </w:r>
      <w:r>
        <w:rPr>
          <w:rFonts w:ascii="Trebuchet MS" w:hAnsi="Trebuchet MS" w:cs="Trebuchet MS"/>
          <w:bCs/>
          <w:sz w:val="16"/>
          <w:szCs w:val="16"/>
        </w:rPr>
        <w:t>Zamawiający                                                                                           Wykonawca</w:t>
      </w:r>
      <w:r>
        <w:rPr>
          <w:rFonts w:ascii="Trebuchet MS" w:hAnsi="Trebuchet MS" w:cs="Trebuchet MS"/>
        </w:rPr>
        <w:t xml:space="preserve"> </w:t>
      </w:r>
    </w:p>
    <w:p w14:paraId="19055A5F" w14:textId="77777777" w:rsidR="001877A3" w:rsidRDefault="001877A3" w:rsidP="001877A3">
      <w:pPr>
        <w:rPr>
          <w:rFonts w:ascii="Arial" w:hAnsi="Arial" w:cs="Arial"/>
        </w:rPr>
      </w:pPr>
      <w:r>
        <w:rPr>
          <w:rFonts w:ascii="Trebuchet MS" w:eastAsia="Trebuchet MS" w:hAnsi="Trebuchet MS" w:cs="Trebuchet MS"/>
        </w:rPr>
        <w:t xml:space="preserve">                                      </w:t>
      </w:r>
    </w:p>
    <w:p w14:paraId="7D68BEC2" w14:textId="77777777" w:rsidR="001877A3" w:rsidRDefault="001877A3" w:rsidP="001877A3">
      <w:pPr>
        <w:rPr>
          <w:rFonts w:ascii="Arial" w:hAnsi="Arial" w:cs="Arial"/>
        </w:rPr>
      </w:pPr>
    </w:p>
    <w:p w14:paraId="4BFF2108" w14:textId="77777777" w:rsidR="003664D3" w:rsidRDefault="003664D3" w:rsidP="001877A3">
      <w:pPr>
        <w:rPr>
          <w:rFonts w:ascii="Arial" w:hAnsi="Arial" w:cs="Arial"/>
        </w:rPr>
      </w:pPr>
    </w:p>
    <w:p w14:paraId="2ADF1461" w14:textId="77777777" w:rsidR="003664D3" w:rsidRDefault="003664D3" w:rsidP="001877A3">
      <w:pPr>
        <w:rPr>
          <w:rFonts w:ascii="Arial" w:hAnsi="Arial" w:cs="Arial"/>
        </w:rPr>
      </w:pPr>
    </w:p>
    <w:p w14:paraId="4946B6F7" w14:textId="77777777" w:rsidR="003664D3" w:rsidRDefault="003664D3" w:rsidP="001877A3">
      <w:pPr>
        <w:rPr>
          <w:rFonts w:ascii="Arial" w:hAnsi="Arial" w:cs="Arial"/>
        </w:rPr>
      </w:pPr>
    </w:p>
    <w:p w14:paraId="6C77A49C" w14:textId="77777777" w:rsidR="003664D3" w:rsidRDefault="003664D3" w:rsidP="001877A3">
      <w:pPr>
        <w:rPr>
          <w:rFonts w:ascii="Arial" w:hAnsi="Arial" w:cs="Arial"/>
        </w:rPr>
      </w:pPr>
    </w:p>
    <w:p w14:paraId="366B06EC" w14:textId="77777777" w:rsidR="001877A3" w:rsidRDefault="001877A3" w:rsidP="001877A3"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42F55BAF" w14:textId="77777777" w:rsidR="001877A3" w:rsidRDefault="001877A3" w:rsidP="001877A3"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</w:t>
      </w:r>
      <w:r>
        <w:rPr>
          <w:rFonts w:ascii="Trebuchet MS" w:hAnsi="Trebuchet MS" w:cs="Trebuchet MS"/>
          <w:sz w:val="16"/>
          <w:szCs w:val="16"/>
        </w:rPr>
        <w:t>Kontrasygnowała</w:t>
      </w:r>
    </w:p>
    <w:p w14:paraId="59CB1B25" w14:textId="77777777" w:rsidR="001877A3" w:rsidRDefault="001877A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A7BCDEC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356CAAF5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A257158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FB7E79C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4A540C9C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37A48FE5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7FFB5C10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6DBA220F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1F183DBB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8D8AC03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74CA191B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34962F3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24616EA5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1ADD2067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AA8D1BD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9C5E382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38A108F7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30D8EC94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3E132761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7C787EBB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4019BC80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BEC5879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FECEE24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E4BB0A7" w14:textId="77777777" w:rsidR="003664D3" w:rsidRPr="00631D0F" w:rsidRDefault="003664D3" w:rsidP="003664D3">
      <w:pPr>
        <w:pStyle w:val="HTML-wstpniesformatowany"/>
        <w:jc w:val="both"/>
        <w:rPr>
          <w:sz w:val="16"/>
          <w:szCs w:val="16"/>
        </w:rPr>
      </w:pPr>
      <w:r w:rsidRPr="00631D0F">
        <w:rPr>
          <w:rFonts w:ascii="Trebuchet MS" w:hAnsi="Trebuchet MS" w:cs="Trebuchet MS"/>
          <w:bCs/>
          <w:sz w:val="16"/>
          <w:szCs w:val="16"/>
          <w:u w:val="single"/>
          <w:lang w:val="pl-PL"/>
        </w:rPr>
        <w:t xml:space="preserve">Załączniki do umowy: </w:t>
      </w:r>
    </w:p>
    <w:p w14:paraId="08C4B097" w14:textId="77777777" w:rsidR="003664D3" w:rsidRPr="00631D0F" w:rsidRDefault="003664D3" w:rsidP="003664D3">
      <w:pPr>
        <w:pStyle w:val="HTML-wstpniesformatowany"/>
        <w:jc w:val="both"/>
        <w:rPr>
          <w:sz w:val="16"/>
          <w:szCs w:val="16"/>
        </w:rPr>
      </w:pPr>
      <w:r w:rsidRPr="00631D0F">
        <w:rPr>
          <w:rFonts w:ascii="Trebuchet MS" w:hAnsi="Trebuchet MS" w:cs="Trebuchet MS"/>
          <w:bCs/>
          <w:sz w:val="16"/>
          <w:szCs w:val="16"/>
          <w:lang w:val="pl-PL"/>
        </w:rPr>
        <w:t>1.Oferta Wykonawcy</w:t>
      </w:r>
    </w:p>
    <w:p w14:paraId="7CB753FD" w14:textId="77777777" w:rsidR="003664D3" w:rsidRPr="00631D0F" w:rsidRDefault="003664D3" w:rsidP="003664D3">
      <w:pPr>
        <w:pStyle w:val="HTML-wstpniesformatowany"/>
        <w:jc w:val="both"/>
        <w:rPr>
          <w:sz w:val="16"/>
          <w:szCs w:val="16"/>
        </w:rPr>
      </w:pPr>
      <w:r w:rsidRPr="00631D0F">
        <w:rPr>
          <w:rFonts w:ascii="Trebuchet MS" w:hAnsi="Trebuchet MS" w:cs="Trebuchet MS"/>
          <w:bCs/>
          <w:sz w:val="16"/>
          <w:szCs w:val="16"/>
          <w:lang w:val="pl-PL"/>
        </w:rPr>
        <w:t>2.Klauzula RODO</w:t>
      </w:r>
    </w:p>
    <w:p w14:paraId="201E0786" w14:textId="77777777" w:rsidR="003664D3" w:rsidRPr="00631D0F" w:rsidRDefault="003664D3" w:rsidP="003664D3">
      <w:pPr>
        <w:pStyle w:val="HTML-wstpniesformatowany"/>
        <w:jc w:val="both"/>
        <w:rPr>
          <w:sz w:val="16"/>
          <w:szCs w:val="16"/>
        </w:rPr>
      </w:pPr>
      <w:r w:rsidRPr="00631D0F">
        <w:rPr>
          <w:rFonts w:ascii="Trebuchet MS" w:hAnsi="Trebuchet MS" w:cs="Trebuchet MS"/>
          <w:bCs/>
          <w:sz w:val="16"/>
          <w:szCs w:val="16"/>
          <w:lang w:val="pl-PL"/>
        </w:rPr>
        <w:t>3.Polisa ubezpieczeniowa Wykonawcy</w:t>
      </w:r>
    </w:p>
    <w:p w14:paraId="3B1367D6" w14:textId="77777777" w:rsidR="003664D3" w:rsidRPr="00631D0F" w:rsidRDefault="003664D3" w:rsidP="003664D3">
      <w:pPr>
        <w:pStyle w:val="HTML-wstpniesformatowany"/>
        <w:jc w:val="both"/>
        <w:rPr>
          <w:rFonts w:ascii="Trebuchet MS" w:hAnsi="Trebuchet MS" w:cs="Trebuchet MS"/>
          <w:bCs/>
          <w:sz w:val="16"/>
          <w:szCs w:val="16"/>
          <w:lang w:val="pl-PL"/>
        </w:rPr>
      </w:pPr>
      <w:r w:rsidRPr="00631D0F">
        <w:rPr>
          <w:rFonts w:ascii="Trebuchet MS" w:hAnsi="Trebuchet MS" w:cs="Trebuchet MS"/>
          <w:bCs/>
          <w:sz w:val="16"/>
          <w:szCs w:val="16"/>
          <w:lang w:val="pl-PL"/>
        </w:rPr>
        <w:t xml:space="preserve">4.Certyfikat </w:t>
      </w:r>
      <w:r>
        <w:rPr>
          <w:rFonts w:ascii="Trebuchet MS" w:hAnsi="Trebuchet MS" w:cs="Trebuchet MS"/>
          <w:bCs/>
          <w:sz w:val="16"/>
          <w:szCs w:val="16"/>
          <w:lang w:val="pl-PL"/>
        </w:rPr>
        <w:t>OZE oraz uprawnienia SEP</w:t>
      </w:r>
    </w:p>
    <w:p w14:paraId="72835382" w14:textId="77777777" w:rsidR="003664D3" w:rsidRPr="00631D0F" w:rsidRDefault="003664D3" w:rsidP="003664D3">
      <w:pPr>
        <w:pStyle w:val="HTML-wstpniesformatowany"/>
        <w:jc w:val="both"/>
        <w:rPr>
          <w:rFonts w:ascii="Trebuchet MS" w:hAnsi="Trebuchet MS" w:cs="Trebuchet MS"/>
          <w:bCs/>
          <w:sz w:val="16"/>
          <w:szCs w:val="16"/>
          <w:lang w:val="pl-PL"/>
        </w:rPr>
      </w:pPr>
      <w:r w:rsidRPr="00631D0F">
        <w:rPr>
          <w:rFonts w:ascii="Trebuchet MS" w:hAnsi="Trebuchet MS" w:cs="Trebuchet MS"/>
          <w:bCs/>
          <w:sz w:val="16"/>
          <w:szCs w:val="16"/>
          <w:lang w:val="pl-PL"/>
        </w:rPr>
        <w:t>5. Oświadczenie Wykonawcy o szczególnych rozwiązaniach w zakresie przeciwdziałania wspieraniu agresji na Ukrainę</w:t>
      </w:r>
    </w:p>
    <w:p w14:paraId="3327891B" w14:textId="77777777" w:rsidR="003664D3" w:rsidRPr="00631D0F" w:rsidRDefault="003664D3" w:rsidP="003664D3">
      <w:pPr>
        <w:pStyle w:val="HTML-wstpniesformatowany"/>
        <w:jc w:val="both"/>
        <w:rPr>
          <w:rFonts w:ascii="Trebuchet MS" w:hAnsi="Trebuchet MS" w:cs="Trebuchet MS"/>
          <w:bCs/>
          <w:sz w:val="16"/>
          <w:szCs w:val="16"/>
          <w:lang w:val="pl-PL"/>
        </w:rPr>
      </w:pPr>
      <w:r w:rsidRPr="00631D0F">
        <w:rPr>
          <w:rFonts w:ascii="Trebuchet MS" w:hAnsi="Trebuchet MS" w:cs="Trebuchet MS"/>
          <w:bCs/>
          <w:sz w:val="16"/>
          <w:szCs w:val="16"/>
          <w:lang w:val="pl-PL"/>
        </w:rPr>
        <w:t>6. Oświadczenie Wykonawcy o zapoznaniu się z procedurą zgłoszeń wewnętrznych obowiązującą w MOSiR</w:t>
      </w:r>
    </w:p>
    <w:p w14:paraId="793F394F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9CEAD60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5C0FB07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164A924C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35771BF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1601AF06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C09C6EB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05949E9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32758918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7C023FCA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6F03815B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64023DF8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1A6A498C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25E0951E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388328DA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78065A42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6BAE1440" w14:textId="77777777" w:rsidR="003664D3" w:rsidRDefault="003664D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2567A2B9" w14:textId="77777777" w:rsidR="00631D0F" w:rsidRDefault="00631D0F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FDD3AB9" w14:textId="33825054" w:rsidR="001877A3" w:rsidRPr="004103FF" w:rsidRDefault="001877A3" w:rsidP="00D1153C">
      <w:pPr>
        <w:ind w:right="-340"/>
        <w:jc w:val="right"/>
        <w:rPr>
          <w:b/>
          <w:bCs/>
          <w:sz w:val="20"/>
          <w:szCs w:val="20"/>
        </w:rPr>
      </w:pPr>
      <w:r w:rsidRPr="004103FF">
        <w:rPr>
          <w:rFonts w:ascii="Trebuchet MS" w:hAnsi="Trebuchet MS" w:cs="Trebuchet MS"/>
          <w:b/>
          <w:bCs/>
          <w:sz w:val="20"/>
          <w:szCs w:val="20"/>
        </w:rPr>
        <w:t xml:space="preserve">Załącznik nr 2 </w:t>
      </w:r>
    </w:p>
    <w:p w14:paraId="4522B4B5" w14:textId="77777777" w:rsidR="001877A3" w:rsidRDefault="001877A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5F7B5400" w14:textId="77777777" w:rsidR="001877A3" w:rsidRDefault="001877A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19527272" w14:textId="77777777" w:rsidR="001877A3" w:rsidRDefault="001877A3" w:rsidP="001877A3">
      <w:pPr>
        <w:ind w:right="-340"/>
        <w:rPr>
          <w:rFonts w:ascii="Trebuchet MS" w:hAnsi="Trebuchet MS" w:cs="Trebuchet MS"/>
          <w:sz w:val="16"/>
          <w:szCs w:val="16"/>
        </w:rPr>
      </w:pPr>
    </w:p>
    <w:p w14:paraId="0AFD4F37" w14:textId="77777777" w:rsidR="001877A3" w:rsidRDefault="001877A3" w:rsidP="001877A3">
      <w:pPr>
        <w:jc w:val="center"/>
      </w:pPr>
      <w:r>
        <w:rPr>
          <w:rFonts w:ascii="Trebuchet MS" w:hAnsi="Trebuchet MS" w:cs="Trebuchet MS"/>
          <w:b/>
          <w:bCs/>
        </w:rPr>
        <w:t>KLAUZULA INFORMACYJNA – RODO</w:t>
      </w:r>
    </w:p>
    <w:p w14:paraId="32D4B59E" w14:textId="77777777" w:rsidR="001877A3" w:rsidRDefault="001877A3" w:rsidP="001877A3">
      <w:pPr>
        <w:jc w:val="center"/>
        <w:rPr>
          <w:b/>
          <w:bCs/>
        </w:rPr>
      </w:pPr>
    </w:p>
    <w:p w14:paraId="25483090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D7BC6B3" w14:textId="77777777" w:rsidR="001877A3" w:rsidRDefault="001877A3" w:rsidP="001877A3">
      <w:pPr>
        <w:pStyle w:val="Akapitzlist1"/>
        <w:numPr>
          <w:ilvl w:val="0"/>
          <w:numId w:val="11"/>
        </w:num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Administratorem Pani/Pana danych osobowych jest Miejski Ośrodek Sportu i Rekreacji w Rudzie Śląskiej, ul. Hallera 14a, </w:t>
      </w:r>
      <w:r>
        <w:rPr>
          <w:rFonts w:ascii="Trebuchet MS" w:hAnsi="Trebuchet MS" w:cs="Trebuchet MS"/>
          <w:sz w:val="20"/>
          <w:szCs w:val="20"/>
        </w:rPr>
        <w:t xml:space="preserve">41-709 Ruda Śląska. </w:t>
      </w:r>
    </w:p>
    <w:p w14:paraId="70829851" w14:textId="77777777" w:rsidR="001877A3" w:rsidRDefault="001877A3" w:rsidP="001877A3">
      <w:pPr>
        <w:pStyle w:val="Akapitzlist1"/>
        <w:numPr>
          <w:ilvl w:val="0"/>
          <w:numId w:val="11"/>
        </w:num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podmiocie jest wyznaczona osoba nadzorująca przestrzeganie zasad ochrony danych - kontakt                          z Inspektorem Ochrony Danych - e-mail: aleksandra@eduodo.pl lub </w:t>
      </w:r>
      <w:hyperlink r:id="rId11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color w:val="000000"/>
          <w:sz w:val="20"/>
          <w:szCs w:val="20"/>
        </w:rPr>
        <w:t xml:space="preserve">, </w:t>
      </w:r>
    </w:p>
    <w:p w14:paraId="5D1A4CB7" w14:textId="77777777" w:rsidR="001877A3" w:rsidRDefault="001877A3" w:rsidP="001877A3">
      <w:pPr>
        <w:pStyle w:val="Akapitzlist1"/>
        <w:numPr>
          <w:ilvl w:val="0"/>
          <w:numId w:val="11"/>
        </w:num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Pani/Pana dane osobowe przetwarzane będą na podstawie art. 6 ust. 1 lit b, c ogólnego rozporządzenia ogólnego rozporządzenia Parlamentu Europejskiego i Rady UE o ochronie danych osobowych z dnia 27 kwietnia 2016 r. </w:t>
      </w:r>
    </w:p>
    <w:p w14:paraId="54FDFAE5" w14:textId="77777777" w:rsidR="001877A3" w:rsidRDefault="001877A3" w:rsidP="001877A3">
      <w:pPr>
        <w:pStyle w:val="Akapitzlist1"/>
        <w:numPr>
          <w:ilvl w:val="0"/>
          <w:numId w:val="11"/>
        </w:numPr>
        <w:spacing w:after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zakresie i w celach, które wynikają z przepisów powszechnie obowiązującego prawa, </w:t>
      </w:r>
    </w:p>
    <w:p w14:paraId="2E8F0B0B" w14:textId="77777777" w:rsidR="001877A3" w:rsidRDefault="001877A3" w:rsidP="001877A3">
      <w:pPr>
        <w:pStyle w:val="Akapitzlist1"/>
        <w:numPr>
          <w:ilvl w:val="0"/>
          <w:numId w:val="11"/>
        </w:numPr>
        <w:spacing w:after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Pani/Pana dane osobowe przechowywane będą przez okres niezbędny do realizacji umowy, lecz nie krócej niż przez okres wskazany w przepisach o archiwizacji lub innych przepisach prawa.</w:t>
      </w:r>
    </w:p>
    <w:p w14:paraId="40A77565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734F79B5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a)  dostępu do swoich danych oraz otrzymania ich kopii, </w:t>
      </w:r>
    </w:p>
    <w:p w14:paraId="4AFD02AC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b)  do sprostowania (poprawiania) swoich danych, </w:t>
      </w:r>
    </w:p>
    <w:p w14:paraId="675C6C4E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FB3D4C9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0F704CE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6F8007E2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1DBB5A05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794177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41D14F4B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d)  do wniesienia sprzeciwu wobec przetwarzania danych, </w:t>
      </w:r>
    </w:p>
    <w:p w14:paraId="15DBBAA7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e)  do przenoszenia danych, </w:t>
      </w:r>
    </w:p>
    <w:p w14:paraId="29945A4F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3B5940AC" w14:textId="6D29239B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W celu skorzystania z praw określonych powyżej (lit. a-f) należy skontaktować się</w:t>
      </w:r>
      <w:r w:rsidR="003664D3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z Administratorem lub </w:t>
      </w:r>
      <w:r w:rsidR="003664D3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z Inspektorem Danych Osobowych. </w:t>
      </w:r>
    </w:p>
    <w:p w14:paraId="6A12D442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14:paraId="6F65D6A5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30E85CA5" w14:textId="77777777" w:rsidR="001877A3" w:rsidRDefault="001877A3" w:rsidP="001877A3">
      <w:pPr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międzynarodowych. </w:t>
      </w:r>
    </w:p>
    <w:p w14:paraId="5D370493" w14:textId="77777777" w:rsidR="001877A3" w:rsidRDefault="001877A3" w:rsidP="001877A3">
      <w:r>
        <w:rPr>
          <w:rFonts w:ascii="Trebuchet MS" w:hAnsi="Trebuchet MS" w:cs="Trebuchet MS"/>
          <w:color w:val="000000"/>
          <w:sz w:val="20"/>
          <w:szCs w:val="20"/>
        </w:rPr>
        <w:t xml:space="preserve">10. Państwa dane nie będą przetwarzane w sposób zautomatyzowany i nie będą profilowane. </w:t>
      </w:r>
    </w:p>
    <w:p w14:paraId="22B7650E" w14:textId="77777777" w:rsidR="001877A3" w:rsidRDefault="001877A3" w:rsidP="001877A3">
      <w:pPr>
        <w:pStyle w:val="Akapitzlist1"/>
        <w:ind w:left="-340" w:right="-340"/>
        <w:jc w:val="both"/>
        <w:rPr>
          <w:rFonts w:ascii="Trebuchet MS" w:hAnsi="Trebuchet MS" w:cs="Trebuchet MS"/>
          <w:sz w:val="18"/>
          <w:szCs w:val="32"/>
        </w:rPr>
      </w:pPr>
    </w:p>
    <w:p w14:paraId="70AC81E8" w14:textId="77777777" w:rsidR="001877A3" w:rsidRDefault="001877A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54F82D26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37F0F913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5F2EF73F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7410AFE0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66592519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329160CE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2017CE1E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7595BC28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63345615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036BFE9A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34DC840D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6B6DD0FA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10C4DD2E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4100A324" w14:textId="77777777" w:rsidR="003664D3" w:rsidRDefault="003664D3" w:rsidP="001877A3">
      <w:pPr>
        <w:ind w:right="-340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2500877C" w14:textId="77777777" w:rsidR="001877A3" w:rsidRDefault="001877A3" w:rsidP="001877A3">
      <w:pPr>
        <w:rPr>
          <w:rFonts w:ascii="Trebuchet MS" w:hAnsi="Trebuchet MS" w:cs="Trebuchet MS"/>
          <w:b/>
          <w:bCs/>
          <w:sz w:val="16"/>
          <w:szCs w:val="16"/>
        </w:rPr>
      </w:pPr>
    </w:p>
    <w:p w14:paraId="205A7099" w14:textId="77777777" w:rsidR="001877A3" w:rsidRDefault="001877A3" w:rsidP="001877A3">
      <w:pPr>
        <w:rPr>
          <w:rFonts w:ascii="Trebuchet MS" w:hAnsi="Trebuchet MS" w:cs="Trebuchet MS"/>
          <w:b/>
          <w:bCs/>
          <w:sz w:val="16"/>
          <w:szCs w:val="16"/>
        </w:rPr>
      </w:pPr>
    </w:p>
    <w:p w14:paraId="489E5B2C" w14:textId="77777777" w:rsidR="001877A3" w:rsidRDefault="001877A3" w:rsidP="001877A3">
      <w:pPr>
        <w:rPr>
          <w:rFonts w:ascii="Trebuchet MS" w:hAnsi="Trebuchet MS" w:cs="Trebuchet MS"/>
          <w:b/>
          <w:bCs/>
          <w:sz w:val="16"/>
          <w:szCs w:val="16"/>
        </w:rPr>
      </w:pPr>
    </w:p>
    <w:p w14:paraId="6960D4D7" w14:textId="0721B751" w:rsidR="0004791C" w:rsidRPr="004103FF" w:rsidRDefault="0004791C" w:rsidP="00D1153C">
      <w:pPr>
        <w:pStyle w:val="Zwykytekst"/>
        <w:spacing w:line="360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4103FF">
        <w:rPr>
          <w:rFonts w:ascii="Trebuchet MS" w:hAnsi="Trebuchet MS" w:cs="Arial"/>
          <w:b/>
          <w:sz w:val="20"/>
          <w:szCs w:val="20"/>
        </w:rPr>
        <w:t xml:space="preserve">Załącznik nr 5 </w:t>
      </w:r>
    </w:p>
    <w:p w14:paraId="42D21EC9" w14:textId="77777777" w:rsidR="0004791C" w:rsidRDefault="0004791C" w:rsidP="0004791C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11F3E754" w14:textId="77777777" w:rsidR="0004791C" w:rsidRDefault="0004791C" w:rsidP="0004791C">
      <w:pPr>
        <w:spacing w:line="360" w:lineRule="auto"/>
        <w:rPr>
          <w:rFonts w:ascii="Trebuchet MS" w:hAnsi="Trebuchet MS"/>
          <w:sz w:val="20"/>
          <w:szCs w:val="20"/>
        </w:rPr>
      </w:pPr>
    </w:p>
    <w:p w14:paraId="54FE40FB" w14:textId="77777777" w:rsidR="0004791C" w:rsidRDefault="0004791C" w:rsidP="0004791C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390FB141" w14:textId="77777777" w:rsidR="0004791C" w:rsidRDefault="0004791C" w:rsidP="0004791C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2024, poz. 507 z późn. zm.); </w:t>
      </w:r>
    </w:p>
    <w:p w14:paraId="2A0FDCD0" w14:textId="77777777" w:rsidR="0004791C" w:rsidRDefault="0004791C" w:rsidP="0004791C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ustawy z dnia 13 kwietnia 2022 r. o szczególnych rozwiązaniach w zakresie przeciwdziałania wspieraniu agresji na Ukrainę oraz służących ochronie bezpieczeństwa narodowego (Dz. U. 2024, poz. 507 z późn. zm.);</w:t>
      </w:r>
    </w:p>
    <w:p w14:paraId="3D96D501" w14:textId="77777777" w:rsidR="0004791C" w:rsidRDefault="0004791C" w:rsidP="0004791C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w art. 1 pkt 3 ustawy z dnia 13 kwietnia 2022 r. o szczególnych rozwiązaniach w zakresie przeciwdziałania wspieraniu agresji na Ukrainę oraz służących ochronie bezpieczeństwa narodowego (Dz. U. 2024, poz. 507 z późn. zm.).</w:t>
      </w:r>
    </w:p>
    <w:p w14:paraId="5E765F1A" w14:textId="77777777" w:rsidR="0004791C" w:rsidRDefault="0004791C" w:rsidP="0004791C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7E2B5D2E" w14:textId="77777777" w:rsidR="0004791C" w:rsidRDefault="0004791C" w:rsidP="0004791C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60A2ADC3" w14:textId="44740EB3" w:rsidR="0004791C" w:rsidRDefault="0004791C" w:rsidP="0004791C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  <w:sectPr w:rsidR="0004791C" w:rsidSect="0004791C">
          <w:footerReference w:type="default" r:id="rId12"/>
          <w:pgSz w:w="11906" w:h="16838"/>
          <w:pgMar w:top="708" w:right="1134" w:bottom="1134" w:left="1134" w:header="0" w:footer="708" w:gutter="0"/>
          <w:cols w:space="708"/>
          <w:formProt w:val="0"/>
          <w:docGrid w:linePitch="100"/>
        </w:sect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Podpis pieczątka Wykonawc</w:t>
      </w:r>
      <w:r w:rsidR="003664D3">
        <w:rPr>
          <w:rFonts w:ascii="Trebuchet MS" w:hAnsi="Trebuchet MS" w:cs="Open Sans"/>
          <w:sz w:val="20"/>
          <w:szCs w:val="20"/>
          <w:shd w:val="clear" w:color="auto" w:fill="FAFAFA"/>
        </w:rPr>
        <w:t>y</w:t>
      </w:r>
    </w:p>
    <w:p w14:paraId="284D1BE4" w14:textId="77777777" w:rsidR="001877A3" w:rsidRDefault="001877A3" w:rsidP="001877A3">
      <w:pPr>
        <w:rPr>
          <w:rFonts w:ascii="Trebuchet MS" w:hAnsi="Trebuchet MS" w:cs="Trebuchet MS"/>
          <w:b/>
          <w:bCs/>
          <w:sz w:val="16"/>
          <w:szCs w:val="16"/>
        </w:rPr>
      </w:pPr>
    </w:p>
    <w:p w14:paraId="47500323" w14:textId="14FF74FF" w:rsidR="004103FF" w:rsidRPr="003664D3" w:rsidRDefault="004103FF" w:rsidP="004103FF">
      <w:pPr>
        <w:widowControl w:val="0"/>
        <w:autoSpaceDN w:val="0"/>
        <w:spacing w:line="276" w:lineRule="auto"/>
        <w:jc w:val="right"/>
        <w:rPr>
          <w:rFonts w:ascii="Trebuchet MS" w:eastAsia="Times New Roman" w:hAnsi="Trebuchet MS" w:cs="Arial"/>
          <w:b/>
          <w:bCs/>
          <w:kern w:val="3"/>
          <w:sz w:val="20"/>
          <w:szCs w:val="20"/>
        </w:rPr>
      </w:pPr>
      <w:r w:rsidRPr="003664D3">
        <w:rPr>
          <w:rFonts w:ascii="Trebuchet MS" w:eastAsia="Times New Roman" w:hAnsi="Trebuchet MS" w:cs="Arial"/>
          <w:b/>
          <w:bCs/>
          <w:kern w:val="3"/>
          <w:sz w:val="20"/>
          <w:szCs w:val="20"/>
        </w:rPr>
        <w:t>Załącznik nr 6</w:t>
      </w:r>
    </w:p>
    <w:p w14:paraId="63953E03" w14:textId="77777777" w:rsidR="004103FF" w:rsidRPr="003E11F5" w:rsidRDefault="004103FF" w:rsidP="004103FF">
      <w:pPr>
        <w:widowControl w:val="0"/>
        <w:autoSpaceDN w:val="0"/>
        <w:spacing w:line="276" w:lineRule="auto"/>
        <w:rPr>
          <w:rFonts w:ascii="Trebuchet MS" w:eastAsia="Times New Roman" w:hAnsi="Trebuchet MS" w:cs="Arial"/>
          <w:b/>
          <w:bCs/>
          <w:kern w:val="3"/>
          <w:sz w:val="16"/>
          <w:szCs w:val="16"/>
        </w:rPr>
      </w:pPr>
    </w:p>
    <w:p w14:paraId="6F78F34C" w14:textId="77777777" w:rsidR="004103FF" w:rsidRPr="003E11F5" w:rsidRDefault="004103FF" w:rsidP="004103FF">
      <w:pPr>
        <w:widowControl w:val="0"/>
        <w:autoSpaceDN w:val="0"/>
        <w:spacing w:line="276" w:lineRule="auto"/>
        <w:rPr>
          <w:rFonts w:ascii="Trebuchet MS" w:eastAsia="Times New Roman" w:hAnsi="Trebuchet MS" w:cs="Arial"/>
          <w:b/>
          <w:bCs/>
          <w:kern w:val="3"/>
          <w:sz w:val="16"/>
          <w:szCs w:val="16"/>
        </w:rPr>
      </w:pPr>
      <w:r w:rsidRPr="003E11F5">
        <w:rPr>
          <w:rFonts w:ascii="Trebuchet MS" w:eastAsia="Times New Roman" w:hAnsi="Trebuchet MS" w:cs="Arial"/>
          <w:b/>
          <w:bCs/>
          <w:kern w:val="3"/>
          <w:sz w:val="16"/>
          <w:szCs w:val="16"/>
        </w:rPr>
        <w:t xml:space="preserve">  </w:t>
      </w:r>
    </w:p>
    <w:p w14:paraId="0E1A8E44" w14:textId="77777777" w:rsidR="004103FF" w:rsidRPr="003E11F5" w:rsidRDefault="004103FF" w:rsidP="004103FF">
      <w:pPr>
        <w:widowControl w:val="0"/>
        <w:autoSpaceDN w:val="0"/>
        <w:rPr>
          <w:rFonts w:ascii="Trebuchet MS" w:eastAsia="Calibri" w:hAnsi="Trebuchet MS" w:cs="Open Sans"/>
          <w:kern w:val="0"/>
          <w:sz w:val="22"/>
          <w:szCs w:val="22"/>
          <w:shd w:val="clear" w:color="auto" w:fill="FAFAFA"/>
          <w:lang w:eastAsia="en-US"/>
        </w:rPr>
      </w:pPr>
    </w:p>
    <w:p w14:paraId="2BD090A9" w14:textId="77777777" w:rsidR="004103FF" w:rsidRPr="003E11F5" w:rsidRDefault="004103FF" w:rsidP="004103FF">
      <w:pPr>
        <w:widowControl w:val="0"/>
        <w:tabs>
          <w:tab w:val="left" w:pos="5831"/>
        </w:tabs>
        <w:autoSpaceDN w:val="0"/>
        <w:rPr>
          <w:rFonts w:ascii="Trebuchet MS" w:hAnsi="Trebuchet MS" w:cs="Trebuchet MS"/>
          <w:kern w:val="3"/>
          <w:sz w:val="20"/>
          <w:szCs w:val="20"/>
        </w:rPr>
      </w:pPr>
      <w:r w:rsidRPr="003E11F5">
        <w:rPr>
          <w:rFonts w:ascii="Trebuchet MS" w:hAnsi="Trebuchet MS" w:cs="Trebuchet MS"/>
          <w:kern w:val="3"/>
          <w:sz w:val="20"/>
          <w:szCs w:val="20"/>
        </w:rPr>
        <w:tab/>
        <w:t xml:space="preserve">Ruda Śląska, </w:t>
      </w:r>
    </w:p>
    <w:p w14:paraId="7B4A6195" w14:textId="77777777" w:rsidR="004103FF" w:rsidRPr="003E11F5" w:rsidRDefault="004103FF" w:rsidP="004103FF">
      <w:pPr>
        <w:widowControl w:val="0"/>
        <w:tabs>
          <w:tab w:val="left" w:pos="5670"/>
          <w:tab w:val="right" w:leader="dot" w:pos="9645"/>
        </w:tabs>
        <w:autoSpaceDN w:val="0"/>
        <w:spacing w:line="100" w:lineRule="atLeast"/>
        <w:rPr>
          <w:rFonts w:ascii="Trebuchet MS" w:hAnsi="Trebuchet MS" w:cs="Trebuchet MS"/>
          <w:kern w:val="3"/>
          <w:sz w:val="20"/>
          <w:szCs w:val="20"/>
        </w:rPr>
      </w:pPr>
      <w:r w:rsidRPr="003E11F5">
        <w:rPr>
          <w:rFonts w:ascii="Trebuchet MS" w:hAnsi="Trebuchet MS" w:cs="Trebuchet MS"/>
          <w:kern w:val="3"/>
          <w:sz w:val="20"/>
          <w:szCs w:val="20"/>
        </w:rPr>
        <w:tab/>
      </w:r>
      <w:r w:rsidRPr="003E11F5">
        <w:rPr>
          <w:rFonts w:ascii="Trebuchet MS" w:hAnsi="Trebuchet MS" w:cs="Trebuchet MS"/>
          <w:kern w:val="3"/>
          <w:sz w:val="20"/>
          <w:szCs w:val="20"/>
        </w:rPr>
        <w:tab/>
      </w:r>
    </w:p>
    <w:p w14:paraId="6F8E8830" w14:textId="77777777" w:rsidR="004103FF" w:rsidRPr="003E11F5" w:rsidRDefault="004103FF" w:rsidP="004103FF">
      <w:pPr>
        <w:widowControl w:val="0"/>
        <w:tabs>
          <w:tab w:val="left" w:pos="5670"/>
          <w:tab w:val="right" w:leader="dot" w:pos="9072"/>
        </w:tabs>
        <w:autoSpaceDN w:val="0"/>
        <w:spacing w:line="100" w:lineRule="atLeast"/>
        <w:rPr>
          <w:rFonts w:ascii="Trebuchet MS" w:hAnsi="Trebuchet MS" w:cs="Trebuchet MS"/>
          <w:kern w:val="3"/>
          <w:sz w:val="16"/>
          <w:szCs w:val="16"/>
        </w:rPr>
      </w:pPr>
      <w:r w:rsidRPr="003E11F5">
        <w:rPr>
          <w:rFonts w:ascii="Trebuchet MS" w:hAnsi="Trebuchet MS" w:cs="Trebuchet MS"/>
          <w:kern w:val="3"/>
          <w:sz w:val="16"/>
          <w:szCs w:val="16"/>
        </w:rPr>
        <w:t xml:space="preserve"> </w:t>
      </w:r>
      <w:r w:rsidRPr="003E11F5">
        <w:rPr>
          <w:rFonts w:ascii="Trebuchet MS" w:hAnsi="Trebuchet MS" w:cs="Trebuchet MS"/>
          <w:kern w:val="3"/>
          <w:sz w:val="16"/>
          <w:szCs w:val="16"/>
        </w:rPr>
        <w:tab/>
        <w:t xml:space="preserve">                        miejscowość i data</w:t>
      </w:r>
    </w:p>
    <w:p w14:paraId="4A0B8B67" w14:textId="77777777" w:rsidR="004103FF" w:rsidRDefault="004103FF" w:rsidP="004103FF">
      <w:pPr>
        <w:autoSpaceDN w:val="0"/>
        <w:jc w:val="both"/>
        <w:rPr>
          <w:rFonts w:ascii="Trebuchet MS" w:hAnsi="Trebuchet MS" w:cs="Arial"/>
          <w:b/>
          <w:bCs/>
          <w:kern w:val="3"/>
          <w:sz w:val="20"/>
          <w:szCs w:val="20"/>
        </w:rPr>
      </w:pPr>
    </w:p>
    <w:p w14:paraId="37EFD2E6" w14:textId="77777777" w:rsidR="004103FF" w:rsidRDefault="004103FF" w:rsidP="004103FF">
      <w:pPr>
        <w:autoSpaceDN w:val="0"/>
        <w:jc w:val="both"/>
        <w:rPr>
          <w:rFonts w:ascii="Trebuchet MS" w:hAnsi="Trebuchet MS" w:cs="Arial"/>
          <w:b/>
          <w:bCs/>
          <w:kern w:val="3"/>
          <w:sz w:val="20"/>
          <w:szCs w:val="20"/>
        </w:rPr>
      </w:pPr>
    </w:p>
    <w:p w14:paraId="4B20D0FA" w14:textId="319B94CB" w:rsidR="004103FF" w:rsidRPr="004103FF" w:rsidRDefault="004103FF" w:rsidP="004103FF">
      <w:pPr>
        <w:autoSpaceDN w:val="0"/>
        <w:spacing w:line="360" w:lineRule="auto"/>
        <w:jc w:val="both"/>
        <w:rPr>
          <w:rFonts w:ascii="Trebuchet MS" w:hAnsi="Trebuchet MS" w:cs="Arial"/>
          <w:b/>
          <w:kern w:val="3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…………………………………………………………..</w:t>
      </w:r>
    </w:p>
    <w:p w14:paraId="44FDEED2" w14:textId="61ED2ADA" w:rsidR="004103FF" w:rsidRPr="004103FF" w:rsidRDefault="004103FF" w:rsidP="004103FF">
      <w:pPr>
        <w:widowControl w:val="0"/>
        <w:tabs>
          <w:tab w:val="left" w:pos="1110"/>
        </w:tabs>
        <w:autoSpaceDN w:val="0"/>
        <w:spacing w:line="360" w:lineRule="auto"/>
        <w:rPr>
          <w:rFonts w:ascii="Trebuchet MS" w:hAnsi="Trebuchet MS" w:cs="Trebuchet MS"/>
          <w:kern w:val="3"/>
          <w:sz w:val="20"/>
          <w:szCs w:val="20"/>
        </w:rPr>
      </w:pPr>
      <w:r>
        <w:rPr>
          <w:rFonts w:ascii="Trebuchet MS" w:hAnsi="Trebuchet MS" w:cs="Trebuchet MS"/>
          <w:kern w:val="3"/>
          <w:sz w:val="20"/>
          <w:szCs w:val="20"/>
        </w:rPr>
        <w:tab/>
        <w:t>Wykonawca</w:t>
      </w:r>
    </w:p>
    <w:p w14:paraId="5CBFCC9F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</w:p>
    <w:p w14:paraId="4519E3E7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</w:p>
    <w:p w14:paraId="0D48DD3A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</w:p>
    <w:p w14:paraId="3F5BB869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  <w:r w:rsidRPr="003E11F5">
        <w:rPr>
          <w:rFonts w:ascii="Trebuchet MS" w:hAnsi="Trebuchet MS" w:cs="Trebuchet MS"/>
          <w:b/>
          <w:bCs/>
          <w:kern w:val="3"/>
          <w:sz w:val="20"/>
          <w:szCs w:val="20"/>
        </w:rPr>
        <w:t>OŚWIADCZENIE</w:t>
      </w:r>
    </w:p>
    <w:p w14:paraId="3CBE72C8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  <w:r w:rsidRPr="003E11F5">
        <w:rPr>
          <w:rFonts w:ascii="Trebuchet MS" w:hAnsi="Trebuchet MS" w:cs="Trebuchet MS"/>
          <w:b/>
          <w:bCs/>
          <w:kern w:val="3"/>
          <w:sz w:val="20"/>
          <w:szCs w:val="20"/>
        </w:rPr>
        <w:t>O ZAPOZNANIU SIĘ Z PROCEDURĄ ZGŁOSZEŃ WEWNĘTRZNYCH</w:t>
      </w:r>
    </w:p>
    <w:p w14:paraId="714625F0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  <w:r w:rsidRPr="003E11F5">
        <w:rPr>
          <w:rFonts w:ascii="Trebuchet MS" w:hAnsi="Trebuchet MS" w:cs="Trebuchet MS"/>
          <w:b/>
          <w:bCs/>
          <w:kern w:val="3"/>
          <w:sz w:val="20"/>
          <w:szCs w:val="20"/>
        </w:rPr>
        <w:t>obowiązującą w Miejskim Ośrodku Sportu i Rekreacji w Rudzie Śląskiej</w:t>
      </w:r>
    </w:p>
    <w:p w14:paraId="2B2A6CBD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</w:p>
    <w:p w14:paraId="159A4E94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36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</w:p>
    <w:p w14:paraId="5BC534EB" w14:textId="77777777" w:rsidR="004103FF" w:rsidRPr="003E11F5" w:rsidRDefault="004103FF" w:rsidP="004103FF">
      <w:pPr>
        <w:widowControl w:val="0"/>
        <w:tabs>
          <w:tab w:val="right" w:leader="dot" w:pos="8505"/>
        </w:tabs>
        <w:autoSpaceDN w:val="0"/>
        <w:spacing w:line="480" w:lineRule="auto"/>
        <w:jc w:val="center"/>
        <w:rPr>
          <w:rFonts w:ascii="Trebuchet MS" w:hAnsi="Trebuchet MS" w:cs="Trebuchet MS"/>
          <w:b/>
          <w:bCs/>
          <w:kern w:val="3"/>
          <w:sz w:val="20"/>
          <w:szCs w:val="20"/>
        </w:rPr>
      </w:pPr>
    </w:p>
    <w:p w14:paraId="378BFB35" w14:textId="77777777" w:rsidR="004103FF" w:rsidRPr="003E11F5" w:rsidRDefault="004103FF" w:rsidP="004103FF">
      <w:pPr>
        <w:widowControl w:val="0"/>
        <w:autoSpaceDN w:val="0"/>
        <w:spacing w:line="480" w:lineRule="auto"/>
        <w:jc w:val="both"/>
        <w:rPr>
          <w:rFonts w:ascii="Trebuchet MS" w:hAnsi="Trebuchet MS" w:cs="Trebuchet MS"/>
          <w:kern w:val="3"/>
          <w:sz w:val="20"/>
          <w:szCs w:val="20"/>
        </w:rPr>
      </w:pPr>
      <w:r w:rsidRPr="003E11F5">
        <w:rPr>
          <w:rFonts w:ascii="Trebuchet MS" w:hAnsi="Trebuchet MS" w:cs="Trebuchet MS"/>
          <w:kern w:val="3"/>
          <w:sz w:val="20"/>
          <w:szCs w:val="20"/>
        </w:rPr>
        <w:tab/>
        <w:t>Oświadczam, że zaznajomiłem się/zaznajomiłam się z treścią Procedury Zgłoszeń Wewnętrznych obowiązującej w Miejskim Ośrodku Sportu i Rekreacji w Rudzie Śląskiej.</w:t>
      </w:r>
    </w:p>
    <w:p w14:paraId="1030DFF2" w14:textId="77777777" w:rsidR="004103FF" w:rsidRPr="003E11F5" w:rsidRDefault="004103FF" w:rsidP="004103FF">
      <w:pPr>
        <w:widowControl w:val="0"/>
        <w:autoSpaceDN w:val="0"/>
        <w:spacing w:line="360" w:lineRule="auto"/>
        <w:jc w:val="both"/>
        <w:rPr>
          <w:rFonts w:ascii="Trebuchet MS" w:hAnsi="Trebuchet MS" w:cs="Trebuchet MS"/>
          <w:kern w:val="3"/>
          <w:sz w:val="20"/>
          <w:szCs w:val="20"/>
        </w:rPr>
      </w:pPr>
    </w:p>
    <w:p w14:paraId="3E0C0987" w14:textId="77777777" w:rsidR="004103FF" w:rsidRPr="003E11F5" w:rsidRDefault="004103FF" w:rsidP="004103FF">
      <w:pPr>
        <w:widowControl w:val="0"/>
        <w:autoSpaceDN w:val="0"/>
        <w:spacing w:line="360" w:lineRule="auto"/>
        <w:jc w:val="both"/>
        <w:rPr>
          <w:rFonts w:ascii="Trebuchet MS" w:hAnsi="Trebuchet MS" w:cs="Trebuchet MS"/>
          <w:kern w:val="3"/>
          <w:sz w:val="20"/>
          <w:szCs w:val="20"/>
        </w:rPr>
      </w:pPr>
    </w:p>
    <w:p w14:paraId="6ED645E0" w14:textId="77777777" w:rsidR="004103FF" w:rsidRPr="003E11F5" w:rsidRDefault="004103FF" w:rsidP="004103FF">
      <w:pPr>
        <w:widowControl w:val="0"/>
        <w:autoSpaceDN w:val="0"/>
        <w:spacing w:line="360" w:lineRule="auto"/>
        <w:jc w:val="both"/>
        <w:rPr>
          <w:rFonts w:ascii="Trebuchet MS" w:hAnsi="Trebuchet MS" w:cs="Trebuchet MS"/>
          <w:kern w:val="3"/>
          <w:sz w:val="20"/>
          <w:szCs w:val="20"/>
        </w:rPr>
      </w:pPr>
    </w:p>
    <w:p w14:paraId="2D43874E" w14:textId="77777777" w:rsidR="004103FF" w:rsidRDefault="004103FF" w:rsidP="004103FF">
      <w:pPr>
        <w:widowControl w:val="0"/>
        <w:autoSpaceDN w:val="0"/>
        <w:spacing w:line="360" w:lineRule="auto"/>
        <w:jc w:val="both"/>
        <w:rPr>
          <w:rFonts w:ascii="Trebuchet MS" w:hAnsi="Trebuchet MS" w:cs="Trebuchet MS"/>
          <w:kern w:val="3"/>
          <w:sz w:val="20"/>
          <w:szCs w:val="20"/>
        </w:rPr>
      </w:pPr>
    </w:p>
    <w:p w14:paraId="12AA8897" w14:textId="77777777" w:rsidR="004103FF" w:rsidRPr="003E11F5" w:rsidRDefault="004103FF" w:rsidP="004103FF">
      <w:pPr>
        <w:widowControl w:val="0"/>
        <w:autoSpaceDN w:val="0"/>
        <w:spacing w:line="360" w:lineRule="auto"/>
        <w:jc w:val="both"/>
        <w:rPr>
          <w:rFonts w:ascii="Trebuchet MS" w:hAnsi="Trebuchet MS" w:cs="Trebuchet MS"/>
          <w:kern w:val="3"/>
          <w:sz w:val="20"/>
          <w:szCs w:val="20"/>
        </w:rPr>
      </w:pPr>
    </w:p>
    <w:p w14:paraId="3346C6BF" w14:textId="77777777" w:rsidR="004103FF" w:rsidRPr="00F41A34" w:rsidRDefault="004103FF" w:rsidP="004103FF">
      <w:pPr>
        <w:widowControl w:val="0"/>
        <w:tabs>
          <w:tab w:val="right" w:leader="dot" w:pos="13608"/>
        </w:tabs>
        <w:autoSpaceDN w:val="0"/>
        <w:spacing w:line="100" w:lineRule="atLeast"/>
        <w:ind w:left="5103"/>
        <w:jc w:val="both"/>
        <w:rPr>
          <w:rFonts w:ascii="Trebuchet MS" w:hAnsi="Trebuchet MS" w:cs="Trebuchet MS"/>
          <w:b/>
          <w:bCs/>
          <w:kern w:val="3"/>
          <w:sz w:val="20"/>
          <w:szCs w:val="20"/>
        </w:rPr>
      </w:pPr>
      <w:r w:rsidRPr="00F41A34">
        <w:rPr>
          <w:rFonts w:ascii="Trebuchet MS" w:hAnsi="Trebuchet MS" w:cs="Trebuchet MS"/>
          <w:b/>
          <w:bCs/>
          <w:kern w:val="3"/>
          <w:sz w:val="20"/>
          <w:szCs w:val="20"/>
        </w:rPr>
        <w:t xml:space="preserve">          </w:t>
      </w:r>
      <w:r w:rsidRPr="00F41A34">
        <w:rPr>
          <w:rFonts w:ascii="Trebuchet MS" w:hAnsi="Trebuchet MS" w:cs="Trebuchet MS"/>
          <w:b/>
          <w:bCs/>
          <w:kern w:val="3"/>
          <w:sz w:val="20"/>
          <w:szCs w:val="20"/>
        </w:rPr>
        <w:tab/>
      </w:r>
    </w:p>
    <w:p w14:paraId="3D436893" w14:textId="77777777" w:rsidR="004103FF" w:rsidRPr="00F41A34" w:rsidRDefault="004103FF" w:rsidP="004103FF">
      <w:pPr>
        <w:widowControl w:val="0"/>
        <w:autoSpaceDN w:val="0"/>
        <w:spacing w:line="360" w:lineRule="auto"/>
        <w:ind w:left="4956" w:firstLine="708"/>
        <w:jc w:val="center"/>
        <w:rPr>
          <w:rFonts w:ascii="Trebuchet MS" w:eastAsia="Lucida Sans Unicode" w:hAnsi="Trebuchet MS" w:cs="Open Sans"/>
          <w:b/>
          <w:bCs/>
          <w:kern w:val="3"/>
          <w:sz w:val="16"/>
          <w:szCs w:val="16"/>
          <w:shd w:val="clear" w:color="auto" w:fill="FAFAFA"/>
        </w:rPr>
      </w:pPr>
      <w:r w:rsidRPr="00F41A34">
        <w:rPr>
          <w:rFonts w:ascii="Trebuchet MS" w:eastAsia="Lucida Sans Unicode" w:hAnsi="Trebuchet MS" w:cs="Open Sans"/>
          <w:b/>
          <w:bCs/>
          <w:kern w:val="3"/>
          <w:sz w:val="16"/>
          <w:szCs w:val="16"/>
          <w:shd w:val="clear" w:color="auto" w:fill="FAFAFA"/>
        </w:rPr>
        <w:t xml:space="preserve">          Podpis i pieczątka </w:t>
      </w:r>
    </w:p>
    <w:p w14:paraId="5E0FAB6A" w14:textId="77777777" w:rsidR="004103FF" w:rsidRPr="003E11F5" w:rsidRDefault="004103FF" w:rsidP="004103FF">
      <w:pPr>
        <w:suppressAutoHyphens w:val="0"/>
        <w:autoSpaceDN w:val="0"/>
        <w:spacing w:after="160"/>
        <w:ind w:left="4956" w:firstLine="708"/>
        <w:jc w:val="center"/>
        <w:rPr>
          <w:rFonts w:ascii="Trebuchet MS" w:eastAsia="Calibri" w:hAnsi="Trebuchet MS" w:cs="Open Sans"/>
          <w:kern w:val="0"/>
          <w:sz w:val="22"/>
          <w:szCs w:val="22"/>
          <w:shd w:val="clear" w:color="auto" w:fill="FAFAFA"/>
          <w:lang w:eastAsia="en-US"/>
        </w:rPr>
      </w:pPr>
    </w:p>
    <w:p w14:paraId="1A2FDD73" w14:textId="77777777" w:rsidR="004103FF" w:rsidRPr="003E11F5" w:rsidRDefault="004103FF" w:rsidP="004103FF">
      <w:pPr>
        <w:suppressAutoHyphens w:val="0"/>
        <w:autoSpaceDN w:val="0"/>
        <w:spacing w:after="160"/>
        <w:ind w:left="4956" w:firstLine="708"/>
        <w:jc w:val="center"/>
        <w:rPr>
          <w:rFonts w:ascii="Trebuchet MS" w:eastAsia="Calibri" w:hAnsi="Trebuchet MS" w:cs="Open Sans"/>
          <w:kern w:val="0"/>
          <w:sz w:val="22"/>
          <w:szCs w:val="22"/>
          <w:shd w:val="clear" w:color="auto" w:fill="FAFAFA"/>
          <w:lang w:eastAsia="en-US"/>
        </w:rPr>
      </w:pPr>
    </w:p>
    <w:p w14:paraId="394F3362" w14:textId="77777777" w:rsidR="004103FF" w:rsidRPr="003E11F5" w:rsidRDefault="004103FF" w:rsidP="004103FF">
      <w:pPr>
        <w:suppressAutoHyphens w:val="0"/>
        <w:autoSpaceDN w:val="0"/>
        <w:spacing w:after="160"/>
        <w:ind w:left="4956" w:firstLine="708"/>
        <w:jc w:val="center"/>
        <w:rPr>
          <w:rFonts w:ascii="Trebuchet MS" w:eastAsia="Calibri" w:hAnsi="Trebuchet MS" w:cs="Open Sans"/>
          <w:kern w:val="0"/>
          <w:sz w:val="22"/>
          <w:szCs w:val="22"/>
          <w:shd w:val="clear" w:color="auto" w:fill="FAFAFA"/>
          <w:lang w:eastAsia="en-US"/>
        </w:rPr>
      </w:pPr>
    </w:p>
    <w:p w14:paraId="2E730FB1" w14:textId="77777777" w:rsidR="004103FF" w:rsidRPr="003E11F5" w:rsidRDefault="004103FF" w:rsidP="004103FF">
      <w:pPr>
        <w:suppressAutoHyphens w:val="0"/>
        <w:autoSpaceDN w:val="0"/>
        <w:spacing w:after="160"/>
        <w:ind w:left="2832"/>
        <w:rPr>
          <w:rFonts w:ascii="Trebuchet MS" w:eastAsia="Calibri" w:hAnsi="Trebuchet MS" w:cs="Open Sans"/>
          <w:b/>
          <w:bCs/>
          <w:color w:val="333333"/>
          <w:kern w:val="0"/>
          <w:sz w:val="22"/>
          <w:szCs w:val="22"/>
          <w:u w:val="single"/>
          <w:shd w:val="clear" w:color="auto" w:fill="FAFAFA"/>
          <w:lang w:eastAsia="en-US"/>
        </w:rPr>
      </w:pPr>
    </w:p>
    <w:p w14:paraId="3133D445" w14:textId="77777777" w:rsidR="001877A3" w:rsidRDefault="001877A3" w:rsidP="001877A3"/>
    <w:p w14:paraId="7937909E" w14:textId="77777777" w:rsidR="006D6DD2" w:rsidRDefault="006D6DD2"/>
    <w:sectPr w:rsidR="006D6DD2" w:rsidSect="001877A3">
      <w:footerReference w:type="default" r:id="rId13"/>
      <w:footerReference w:type="first" r:id="rId14"/>
      <w:pgSz w:w="11906" w:h="16838"/>
      <w:pgMar w:top="1134" w:right="1134" w:bottom="1693" w:left="1134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9F23" w14:textId="77777777" w:rsidR="00423FCA" w:rsidRDefault="00423FCA" w:rsidP="00D1153C">
      <w:r>
        <w:separator/>
      </w:r>
    </w:p>
  </w:endnote>
  <w:endnote w:type="continuationSeparator" w:id="0">
    <w:p w14:paraId="10A6FB24" w14:textId="77777777" w:rsidR="00423FCA" w:rsidRDefault="00423FCA" w:rsidP="00D1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FC03" w14:textId="757D6665" w:rsidR="0004791C" w:rsidRDefault="0004791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17C3" w14:textId="77777777" w:rsidR="001877A3" w:rsidRDefault="001877A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7790" w14:textId="77777777" w:rsidR="001877A3" w:rsidRDefault="001877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3298" w14:textId="77777777" w:rsidR="00423FCA" w:rsidRDefault="00423FCA" w:rsidP="00D1153C">
      <w:r>
        <w:separator/>
      </w:r>
    </w:p>
  </w:footnote>
  <w:footnote w:type="continuationSeparator" w:id="0">
    <w:p w14:paraId="3ADAD15D" w14:textId="77777777" w:rsidR="00423FCA" w:rsidRDefault="00423FCA" w:rsidP="00D1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8FC63F2"/>
    <w:name w:val="WW8Num2"/>
    <w:lvl w:ilvl="0">
      <w:start w:val="1"/>
      <w:numFmt w:val="decimal"/>
      <w:lvlText w:val="%1)"/>
      <w:lvlJc w:val="left"/>
      <w:pPr>
        <w:tabs>
          <w:tab w:val="num" w:pos="291"/>
        </w:tabs>
        <w:ind w:left="291" w:hanging="360"/>
      </w:pPr>
      <w:rPr>
        <w:rFonts w:ascii="Arial" w:eastAsia="Times New Roman" w:hAnsi="Arial" w:cs="Arial"/>
        <w:b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91"/>
        </w:tabs>
        <w:ind w:left="291" w:hanging="360"/>
      </w:pPr>
      <w:rPr>
        <w:rFonts w:ascii="Arial" w:hAnsi="Arial" w:cs="Arial"/>
        <w:b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11"/>
        </w:tabs>
        <w:ind w:left="1011" w:hanging="360"/>
      </w:pPr>
    </w:lvl>
    <w:lvl w:ilvl="3">
      <w:start w:val="1"/>
      <w:numFmt w:val="decimal"/>
      <w:lvlText w:val="%4."/>
      <w:lvlJc w:val="left"/>
      <w:pPr>
        <w:tabs>
          <w:tab w:val="num" w:pos="1731"/>
        </w:tabs>
        <w:ind w:left="1731" w:hanging="360"/>
      </w:pPr>
      <w:rPr>
        <w:rFonts w:ascii="Arial" w:hAnsi="Arial" w:cs="Arial"/>
        <w:b/>
        <w:i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451"/>
        </w:tabs>
        <w:ind w:left="2451" w:hanging="360"/>
      </w:pPr>
      <w:rPr>
        <w:rFonts w:ascii="Trebuchet MS" w:eastAsia="Trebuchet MS" w:hAnsi="Trebuchet MS" w:cs="Arial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171"/>
        </w:tabs>
        <w:ind w:left="3171" w:hanging="360"/>
      </w:pPr>
    </w:lvl>
    <w:lvl w:ilvl="6">
      <w:start w:val="1"/>
      <w:numFmt w:val="decimal"/>
      <w:lvlText w:val="%7."/>
      <w:lvlJc w:val="left"/>
      <w:pPr>
        <w:tabs>
          <w:tab w:val="num" w:pos="3891"/>
        </w:tabs>
        <w:ind w:left="3891" w:hanging="360"/>
      </w:pPr>
    </w:lvl>
    <w:lvl w:ilvl="7">
      <w:start w:val="1"/>
      <w:numFmt w:val="decimal"/>
      <w:lvlText w:val="%8."/>
      <w:lvlJc w:val="left"/>
      <w:pPr>
        <w:tabs>
          <w:tab w:val="num" w:pos="4611"/>
        </w:tabs>
        <w:ind w:left="4611" w:hanging="360"/>
      </w:pPr>
    </w:lvl>
    <w:lvl w:ilvl="8">
      <w:start w:val="1"/>
      <w:numFmt w:val="decimal"/>
      <w:lvlText w:val="%9."/>
      <w:lvlJc w:val="left"/>
      <w:pPr>
        <w:tabs>
          <w:tab w:val="num" w:pos="5331"/>
        </w:tabs>
        <w:ind w:left="5331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i w:val="0"/>
        <w:caps w:val="0"/>
        <w:smallCaps w:val="0"/>
        <w:spacing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Arial" w:hAnsi="Trebuchet MS" w:cs="Trebuchet MS"/>
        <w:spacing w:val="-3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5E844C96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ascii="Arial" w:hAnsi="Arial" w:cs="Arial"/>
        <w:b/>
        <w:bCs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9E8490E"/>
    <w:multiLevelType w:val="hybridMultilevel"/>
    <w:tmpl w:val="D07A7506"/>
    <w:lvl w:ilvl="0" w:tplc="1332C5A4">
      <w:start w:val="8"/>
      <w:numFmt w:val="decimal"/>
      <w:lvlText w:val="%1."/>
      <w:lvlJc w:val="left"/>
      <w:pPr>
        <w:ind w:left="2708" w:hanging="360"/>
      </w:pPr>
      <w:rPr>
        <w:rFonts w:cs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3" w15:restartNumberingAfterBreak="0">
    <w:nsid w:val="40F12482"/>
    <w:multiLevelType w:val="hybridMultilevel"/>
    <w:tmpl w:val="57BC51A6"/>
    <w:lvl w:ilvl="0" w:tplc="C5F862E2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33927"/>
    <w:multiLevelType w:val="hybridMultilevel"/>
    <w:tmpl w:val="863656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326BE8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3E0481"/>
    <w:multiLevelType w:val="hybridMultilevel"/>
    <w:tmpl w:val="F11A157C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154954712">
    <w:abstractNumId w:val="0"/>
  </w:num>
  <w:num w:numId="2" w16cid:durableId="1315446449">
    <w:abstractNumId w:val="1"/>
  </w:num>
  <w:num w:numId="3" w16cid:durableId="845484006">
    <w:abstractNumId w:val="2"/>
  </w:num>
  <w:num w:numId="4" w16cid:durableId="376399483">
    <w:abstractNumId w:val="3"/>
  </w:num>
  <w:num w:numId="5" w16cid:durableId="1177235702">
    <w:abstractNumId w:val="4"/>
  </w:num>
  <w:num w:numId="6" w16cid:durableId="337315886">
    <w:abstractNumId w:val="5"/>
  </w:num>
  <w:num w:numId="7" w16cid:durableId="1989896209">
    <w:abstractNumId w:val="6"/>
  </w:num>
  <w:num w:numId="8" w16cid:durableId="255483525">
    <w:abstractNumId w:val="7"/>
  </w:num>
  <w:num w:numId="9" w16cid:durableId="1339428568">
    <w:abstractNumId w:val="8"/>
  </w:num>
  <w:num w:numId="10" w16cid:durableId="757753655">
    <w:abstractNumId w:val="9"/>
  </w:num>
  <w:num w:numId="11" w16cid:durableId="112948260">
    <w:abstractNumId w:val="10"/>
  </w:num>
  <w:num w:numId="12" w16cid:durableId="1778022202">
    <w:abstractNumId w:val="11"/>
  </w:num>
  <w:num w:numId="13" w16cid:durableId="960914243">
    <w:abstractNumId w:val="15"/>
  </w:num>
  <w:num w:numId="14" w16cid:durableId="1584752775">
    <w:abstractNumId w:val="12"/>
  </w:num>
  <w:num w:numId="15" w16cid:durableId="1553955933">
    <w:abstractNumId w:val="13"/>
  </w:num>
  <w:num w:numId="16" w16cid:durableId="1634754478">
    <w:abstractNumId w:val="16"/>
  </w:num>
  <w:num w:numId="17" w16cid:durableId="577860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D2"/>
    <w:rsid w:val="00015F02"/>
    <w:rsid w:val="00043838"/>
    <w:rsid w:val="0004791C"/>
    <w:rsid w:val="001212C0"/>
    <w:rsid w:val="001877A3"/>
    <w:rsid w:val="00264909"/>
    <w:rsid w:val="002C60CD"/>
    <w:rsid w:val="002D7194"/>
    <w:rsid w:val="003664D3"/>
    <w:rsid w:val="003E5789"/>
    <w:rsid w:val="004103FF"/>
    <w:rsid w:val="00423FCA"/>
    <w:rsid w:val="0045303D"/>
    <w:rsid w:val="0047665B"/>
    <w:rsid w:val="00515209"/>
    <w:rsid w:val="00523CE7"/>
    <w:rsid w:val="005C590C"/>
    <w:rsid w:val="005D5818"/>
    <w:rsid w:val="00631D0F"/>
    <w:rsid w:val="00632591"/>
    <w:rsid w:val="006D6DD2"/>
    <w:rsid w:val="00823C47"/>
    <w:rsid w:val="00835BCA"/>
    <w:rsid w:val="00837599"/>
    <w:rsid w:val="008B3E63"/>
    <w:rsid w:val="008B4897"/>
    <w:rsid w:val="00997335"/>
    <w:rsid w:val="00A115E2"/>
    <w:rsid w:val="00A63E24"/>
    <w:rsid w:val="00AD7E4C"/>
    <w:rsid w:val="00B30CD2"/>
    <w:rsid w:val="00B52814"/>
    <w:rsid w:val="00BE130E"/>
    <w:rsid w:val="00D1153C"/>
    <w:rsid w:val="00EC3C6D"/>
    <w:rsid w:val="00FC25B9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945D"/>
  <w15:chartTrackingRefBased/>
  <w15:docId w15:val="{173879FA-F30D-420B-94C6-A303D2B2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7A3"/>
    <w:pPr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30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C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C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C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C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C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C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C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C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C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C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0CD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30C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0C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C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CD2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1877A3"/>
  </w:style>
  <w:style w:type="character" w:customStyle="1" w:styleId="Domylnaczcionkaakapitu1">
    <w:name w:val="Domyślna czcionka akapitu1"/>
    <w:rsid w:val="001877A3"/>
  </w:style>
  <w:style w:type="character" w:customStyle="1" w:styleId="Domylnaczcionkaakapitu2">
    <w:name w:val="Domyślna czcionka akapitu2"/>
    <w:rsid w:val="001877A3"/>
  </w:style>
  <w:style w:type="character" w:styleId="Hipercze">
    <w:name w:val="Hyperlink"/>
    <w:rsid w:val="001877A3"/>
    <w:rPr>
      <w:color w:val="0000FF"/>
      <w:u w:val="single"/>
    </w:rPr>
  </w:style>
  <w:style w:type="paragraph" w:styleId="Stopka">
    <w:name w:val="footer"/>
    <w:basedOn w:val="Normalny"/>
    <w:link w:val="StopkaZnak"/>
    <w:rsid w:val="001877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77A3"/>
    <w:rPr>
      <w:rFonts w:ascii="Liberation Serif" w:eastAsia="SimSun" w:hAnsi="Liberation Serif" w:cs="Liberation Serif"/>
      <w:sz w:val="24"/>
      <w:szCs w:val="24"/>
      <w:lang w:eastAsia="zh-CN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187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877A3"/>
    <w:rPr>
      <w:rFonts w:ascii="Courier New" w:eastAsia="SimSun" w:hAnsi="Courier New" w:cs="Courier New"/>
      <w:sz w:val="18"/>
      <w:szCs w:val="18"/>
      <w:lang w:val="x-none" w:eastAsia="zh-CN"/>
      <w14:ligatures w14:val="none"/>
    </w:rPr>
  </w:style>
  <w:style w:type="paragraph" w:customStyle="1" w:styleId="Standard">
    <w:name w:val="Standard"/>
    <w:qFormat/>
    <w:rsid w:val="001877A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Akapitzlist1">
    <w:name w:val="Akapit z listą1"/>
    <w:basedOn w:val="Normalny"/>
    <w:rsid w:val="001877A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NormalnyWeb">
    <w:name w:val="Normal (Web)"/>
    <w:basedOn w:val="Normalny"/>
    <w:rsid w:val="001877A3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</w:rPr>
  </w:style>
  <w:style w:type="character" w:customStyle="1" w:styleId="ZwykytekstZnak">
    <w:name w:val="Zwykły tekst Znak"/>
    <w:link w:val="Zwykytekst"/>
    <w:uiPriority w:val="99"/>
    <w:rsid w:val="001877A3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unhideWhenUsed/>
    <w:qFormat/>
    <w:rsid w:val="001877A3"/>
    <w:pPr>
      <w:suppressAutoHyphens w:val="0"/>
    </w:pPr>
    <w:rPr>
      <w:rFonts w:ascii="Courier New" w:eastAsiaTheme="minorHAnsi" w:hAnsi="Courier New" w:cs="Courier New"/>
      <w:sz w:val="22"/>
      <w:szCs w:val="22"/>
      <w:lang w:eastAsia="en-US"/>
      <w14:ligatures w14:val="standardContextual"/>
    </w:rPr>
  </w:style>
  <w:style w:type="character" w:customStyle="1" w:styleId="ZwykytekstZnak1">
    <w:name w:val="Zwykły tekst Znak1"/>
    <w:basedOn w:val="Domylnaczcionkaakapitu"/>
    <w:uiPriority w:val="99"/>
    <w:semiHidden/>
    <w:rsid w:val="001877A3"/>
    <w:rPr>
      <w:rFonts w:ascii="Consolas" w:eastAsia="SimSun" w:hAnsi="Consolas" w:cs="Liberation Serif"/>
      <w:sz w:val="21"/>
      <w:szCs w:val="21"/>
      <w:lang w:eastAsia="zh-CN"/>
      <w14:ligatures w14:val="none"/>
    </w:rPr>
  </w:style>
  <w:style w:type="character" w:customStyle="1" w:styleId="markedcontent">
    <w:name w:val="markedcontent"/>
    <w:basedOn w:val="Domylnaczcionkaakapitu"/>
    <w:rsid w:val="001877A3"/>
  </w:style>
  <w:style w:type="character" w:customStyle="1" w:styleId="Wyrnienie">
    <w:name w:val="Wyróżnienie"/>
    <w:qFormat/>
    <w:rsid w:val="0004791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11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53C"/>
    <w:rPr>
      <w:rFonts w:ascii="Liberation Serif" w:eastAsia="SimSun" w:hAnsi="Liberation Serif" w:cs="Liberation Serif"/>
      <w:sz w:val="24"/>
      <w:szCs w:val="24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DIMC_enPL853PL853&amp;cs=0&amp;sca_esv=ad493edfaf16cbec&amp;q=Certyfikat+Instalatora+OZE&amp;sa=X&amp;ved=2ahUKEwjs6YvV7ciPAxWbVPEDHZhlOTsQxccNegQIAxAC&amp;mstk=AUtExfA-t7Yggk58HeyxPcsseOHtcAvaIm0zUsFVFU75-_kWuMGozxVN5Efe--N5vNHOg4rY8p9o2Csv2P5B0B7Zn0qCVAMMJzBRoq-qbYkz6mZvivqchzRWSvLJlx4mW72MSvM&amp;csui=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olarweb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eduodo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rlz=1C1DIMC_enPL853PL853&amp;cs=0&amp;sca_esv=ad493edfaf16cbec&amp;q=UDT&amp;sa=X&amp;ved=2ahUKEwjs6YvV7ciPAxWbVPEDHZhlOTsQxccNegQIAxAD&amp;mstk=AUtExfA-t7Yggk58HeyxPcsseOHtcAvaIm0zUsFVFU75-_kWuMGozxVN5Efe--N5vNHOg4rY8p9o2Csv2P5B0B7Zn0qCVAMMJzBRoq-qbYkz6mZvivqchzRWSvLJlx4mW72MSvM&amp;csui=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3588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24</cp:revision>
  <cp:lastPrinted>2025-09-09T09:40:00Z</cp:lastPrinted>
  <dcterms:created xsi:type="dcterms:W3CDTF">2025-09-08T08:50:00Z</dcterms:created>
  <dcterms:modified xsi:type="dcterms:W3CDTF">2025-09-09T10:28:00Z</dcterms:modified>
</cp:coreProperties>
</file>