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368E6" w14:textId="37F2FF2F" w:rsidR="00223247" w:rsidRDefault="00000000">
      <w:pPr>
        <w:pStyle w:val="Standard"/>
        <w:jc w:val="right"/>
      </w:pPr>
      <w:r>
        <w:rPr>
          <w:rFonts w:ascii="Trebuchet MS" w:hAnsi="Trebuchet MS"/>
          <w:sz w:val="20"/>
          <w:szCs w:val="20"/>
        </w:rPr>
        <w:t xml:space="preserve">Ruda Śląska, dnia </w:t>
      </w:r>
      <w:r w:rsidR="00E9296F">
        <w:rPr>
          <w:rFonts w:ascii="Trebuchet MS" w:hAnsi="Trebuchet MS"/>
          <w:sz w:val="20"/>
          <w:szCs w:val="20"/>
        </w:rPr>
        <w:t>05</w:t>
      </w:r>
      <w:r>
        <w:rPr>
          <w:rFonts w:ascii="Trebuchet MS" w:hAnsi="Trebuchet MS"/>
          <w:sz w:val="20"/>
          <w:szCs w:val="20"/>
        </w:rPr>
        <w:t>.1</w:t>
      </w:r>
      <w:r w:rsidR="006E4A44">
        <w:rPr>
          <w:rFonts w:ascii="Trebuchet MS" w:hAnsi="Trebuchet MS"/>
          <w:sz w:val="20"/>
          <w:szCs w:val="20"/>
        </w:rPr>
        <w:t>2</w:t>
      </w:r>
      <w:r>
        <w:rPr>
          <w:rFonts w:ascii="Trebuchet MS" w:hAnsi="Trebuchet MS"/>
          <w:sz w:val="20"/>
          <w:szCs w:val="20"/>
        </w:rPr>
        <w:t>.202</w:t>
      </w:r>
      <w:r w:rsidR="00E9296F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r.</w:t>
      </w:r>
    </w:p>
    <w:p w14:paraId="7ECC43A6" w14:textId="664905E9" w:rsidR="00223247" w:rsidRDefault="00000000">
      <w:pPr>
        <w:pStyle w:val="Standard"/>
        <w:spacing w:line="276" w:lineRule="auto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Znak </w:t>
      </w:r>
      <w:r w:rsidR="00E9296F">
        <w:rPr>
          <w:rFonts w:ascii="Trebuchet MS" w:hAnsi="Trebuchet MS"/>
          <w:sz w:val="18"/>
          <w:szCs w:val="18"/>
        </w:rPr>
        <w:t>postępowania</w:t>
      </w:r>
      <w:r>
        <w:rPr>
          <w:rFonts w:ascii="Trebuchet MS" w:hAnsi="Trebuchet MS"/>
          <w:sz w:val="18"/>
          <w:szCs w:val="18"/>
        </w:rPr>
        <w:t>:</w:t>
      </w:r>
    </w:p>
    <w:p w14:paraId="7D4C407F" w14:textId="78CC0035" w:rsidR="00223247" w:rsidRDefault="00E9296F">
      <w:pPr>
        <w:pStyle w:val="Standard"/>
        <w:spacing w:line="276" w:lineRule="auto"/>
      </w:pPr>
      <w:r>
        <w:rPr>
          <w:rFonts w:ascii="Trebuchet MS" w:hAnsi="Trebuchet MS"/>
          <w:sz w:val="18"/>
          <w:szCs w:val="18"/>
        </w:rPr>
        <w:t>DT.261.</w:t>
      </w:r>
      <w:r w:rsidR="00C135AE">
        <w:rPr>
          <w:rFonts w:ascii="Trebuchet MS" w:hAnsi="Trebuchet MS"/>
          <w:sz w:val="18"/>
          <w:szCs w:val="18"/>
        </w:rPr>
        <w:t>75</w:t>
      </w:r>
      <w:r>
        <w:rPr>
          <w:rFonts w:ascii="Trebuchet MS" w:hAnsi="Trebuchet MS"/>
          <w:sz w:val="18"/>
          <w:szCs w:val="18"/>
        </w:rPr>
        <w:t>.2025</w:t>
      </w:r>
    </w:p>
    <w:p w14:paraId="71533874" w14:textId="467A70FA" w:rsidR="00223247" w:rsidRDefault="00000000">
      <w:pPr>
        <w:pStyle w:val="Standard"/>
        <w:spacing w:line="276" w:lineRule="auto"/>
      </w:pPr>
      <w:r>
        <w:rPr>
          <w:rFonts w:ascii="Trebuchet MS" w:hAnsi="Trebuchet MS"/>
          <w:sz w:val="18"/>
          <w:szCs w:val="18"/>
        </w:rPr>
        <w:t xml:space="preserve">L.dz.       </w:t>
      </w:r>
      <w:r w:rsidR="00603766">
        <w:rPr>
          <w:rFonts w:ascii="Trebuchet MS" w:hAnsi="Trebuchet MS"/>
          <w:sz w:val="18"/>
          <w:szCs w:val="18"/>
        </w:rPr>
        <w:t xml:space="preserve">    </w:t>
      </w:r>
      <w:r>
        <w:rPr>
          <w:rFonts w:ascii="Trebuchet MS" w:hAnsi="Trebuchet MS"/>
          <w:sz w:val="18"/>
          <w:szCs w:val="18"/>
        </w:rPr>
        <w:t>/202</w:t>
      </w:r>
      <w:r w:rsidR="00E9296F">
        <w:rPr>
          <w:rFonts w:ascii="Trebuchet MS" w:hAnsi="Trebuchet MS"/>
          <w:sz w:val="18"/>
          <w:szCs w:val="18"/>
        </w:rPr>
        <w:t>5</w:t>
      </w:r>
      <w:r w:rsidR="00C135AE">
        <w:rPr>
          <w:rFonts w:ascii="Trebuchet MS" w:hAnsi="Trebuchet MS"/>
          <w:sz w:val="18"/>
          <w:szCs w:val="18"/>
        </w:rPr>
        <w:t xml:space="preserve">       </w:t>
      </w:r>
      <w:r>
        <w:rPr>
          <w:rFonts w:ascii="Trebuchet MS" w:hAnsi="Trebuchet MS"/>
          <w:sz w:val="18"/>
          <w:szCs w:val="18"/>
        </w:rPr>
        <w:t xml:space="preserve">                                                                                 </w:t>
      </w:r>
      <w:r>
        <w:rPr>
          <w:rFonts w:ascii="Trebuchet MS" w:hAnsi="Trebuchet MS"/>
          <w:b/>
          <w:bCs/>
          <w:sz w:val="20"/>
          <w:szCs w:val="20"/>
        </w:rPr>
        <w:t>Strony zainteresowane</w:t>
      </w:r>
    </w:p>
    <w:p w14:paraId="20A99EC6" w14:textId="77777777" w:rsidR="00223247" w:rsidRDefault="00000000">
      <w:pPr>
        <w:pStyle w:val="Standard"/>
        <w:spacing w:line="276" w:lineRule="auto"/>
        <w:rPr>
          <w:rFonts w:ascii="Trebuchet MS" w:eastAsia="Arial" w:hAnsi="Trebuchet MS" w:cs="Trebuchet MS"/>
          <w:b/>
          <w:sz w:val="20"/>
          <w:szCs w:val="20"/>
        </w:rPr>
      </w:pP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  <w:t xml:space="preserve">          przedmiotowym postępowaniem</w:t>
      </w:r>
    </w:p>
    <w:p w14:paraId="263CC34F" w14:textId="77777777" w:rsidR="00223247" w:rsidRDefault="00223247">
      <w:pPr>
        <w:pStyle w:val="Standard"/>
        <w:spacing w:line="276" w:lineRule="auto"/>
        <w:rPr>
          <w:rFonts w:ascii="Trebuchet MS" w:eastAsia="Arial" w:hAnsi="Trebuchet MS" w:cs="Trebuchet MS"/>
          <w:b/>
          <w:sz w:val="20"/>
          <w:szCs w:val="20"/>
        </w:rPr>
      </w:pPr>
    </w:p>
    <w:p w14:paraId="041D7C14" w14:textId="77777777" w:rsidR="00223247" w:rsidRDefault="00000000">
      <w:pPr>
        <w:pStyle w:val="Standard"/>
        <w:spacing w:line="276" w:lineRule="auto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</w:p>
    <w:p w14:paraId="7A2DBE97" w14:textId="77777777" w:rsidR="00223247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ZAPYTANIE OFERTOWE</w:t>
      </w:r>
    </w:p>
    <w:p w14:paraId="47F590F4" w14:textId="77777777" w:rsidR="00223247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na zadanie pn.:</w:t>
      </w:r>
    </w:p>
    <w:p w14:paraId="32C6C246" w14:textId="13C5D862" w:rsidR="00223247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Zakup paliw</w:t>
      </w:r>
      <w:r w:rsidR="00604AB6">
        <w:rPr>
          <w:rFonts w:ascii="Trebuchet MS" w:hAnsi="Trebuchet MS"/>
          <w:b/>
          <w:bCs/>
          <w:sz w:val="20"/>
          <w:szCs w:val="20"/>
        </w:rPr>
        <w:t>a</w:t>
      </w:r>
      <w:r>
        <w:rPr>
          <w:rFonts w:ascii="Trebuchet MS" w:hAnsi="Trebuchet MS"/>
          <w:b/>
          <w:bCs/>
          <w:sz w:val="20"/>
          <w:szCs w:val="20"/>
        </w:rPr>
        <w:t xml:space="preserve"> do samochodów służbowych oraz do pojazdów i sprzętu silnikowego dla Miejskiego Ośrodka Sportu i Rekreacji w Rudzie Śląskiej na rok 202</w:t>
      </w:r>
      <w:r w:rsidR="00E9296F">
        <w:rPr>
          <w:rFonts w:ascii="Trebuchet MS" w:hAnsi="Trebuchet MS"/>
          <w:b/>
          <w:bCs/>
          <w:sz w:val="20"/>
          <w:szCs w:val="20"/>
        </w:rPr>
        <w:t>6</w:t>
      </w:r>
    </w:p>
    <w:p w14:paraId="0E17C4E9" w14:textId="5E129E32" w:rsidR="00223247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tj. od dnia 2 stycznia 202</w:t>
      </w:r>
      <w:r w:rsidR="00E9296F">
        <w:rPr>
          <w:rFonts w:ascii="Trebuchet MS" w:hAnsi="Trebuchet MS"/>
          <w:b/>
          <w:bCs/>
          <w:sz w:val="20"/>
          <w:szCs w:val="20"/>
        </w:rPr>
        <w:t>6</w:t>
      </w:r>
      <w:r w:rsidR="00603766">
        <w:rPr>
          <w:rFonts w:ascii="Trebuchet MS" w:hAnsi="Trebuchet MS"/>
          <w:b/>
          <w:bCs/>
          <w:sz w:val="20"/>
          <w:szCs w:val="20"/>
        </w:rPr>
        <w:t xml:space="preserve"> r.</w:t>
      </w:r>
      <w:r>
        <w:rPr>
          <w:rFonts w:ascii="Trebuchet MS" w:hAnsi="Trebuchet MS"/>
          <w:b/>
          <w:bCs/>
          <w:sz w:val="20"/>
          <w:szCs w:val="20"/>
        </w:rPr>
        <w:t xml:space="preserve"> do 31 grudnia 202</w:t>
      </w:r>
      <w:r w:rsidR="00E9296F">
        <w:rPr>
          <w:rFonts w:ascii="Trebuchet MS" w:hAnsi="Trebuchet MS"/>
          <w:b/>
          <w:bCs/>
          <w:sz w:val="20"/>
          <w:szCs w:val="20"/>
        </w:rPr>
        <w:t>6</w:t>
      </w:r>
      <w:r>
        <w:rPr>
          <w:rFonts w:ascii="Trebuchet MS" w:hAnsi="Trebuchet MS"/>
          <w:b/>
          <w:bCs/>
          <w:sz w:val="20"/>
          <w:szCs w:val="20"/>
        </w:rPr>
        <w:t xml:space="preserve"> r.</w:t>
      </w:r>
    </w:p>
    <w:p w14:paraId="40E9CB14" w14:textId="77777777" w:rsidR="00223247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dla</w:t>
      </w:r>
    </w:p>
    <w:p w14:paraId="64208D17" w14:textId="77777777" w:rsidR="00223247" w:rsidRDefault="00000000">
      <w:pPr>
        <w:pStyle w:val="Standard"/>
        <w:spacing w:line="276" w:lineRule="auto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zamówienia publicznego o wartości bez podatku od towarów i usług</w:t>
      </w:r>
    </w:p>
    <w:p w14:paraId="4FD1887E" w14:textId="77777777" w:rsidR="00223247" w:rsidRDefault="00000000">
      <w:pPr>
        <w:pStyle w:val="Standard"/>
        <w:spacing w:line="276" w:lineRule="auto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mniejszej niż kwota 130 000 złotych</w:t>
      </w:r>
    </w:p>
    <w:p w14:paraId="346E1B26" w14:textId="77777777" w:rsidR="00223247" w:rsidRDefault="00223247">
      <w:pPr>
        <w:pStyle w:val="Standard"/>
        <w:spacing w:line="276" w:lineRule="auto"/>
        <w:rPr>
          <w:rFonts w:ascii="Trebuchet MS" w:hAnsi="Trebuchet MS"/>
          <w:b/>
          <w:bCs/>
          <w:sz w:val="20"/>
          <w:szCs w:val="20"/>
        </w:rPr>
      </w:pPr>
    </w:p>
    <w:p w14:paraId="7F143E51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I. ZAMAWIAJĄCY</w:t>
      </w:r>
    </w:p>
    <w:p w14:paraId="46A7AE80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Miasto Ruda Śląska – Miejski Ośrodek Sportu i Rekreacji</w:t>
      </w:r>
    </w:p>
    <w:p w14:paraId="29DE2EC1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41-709 Ruda Śląska ul. gen. Hallera 14A</w:t>
      </w:r>
    </w:p>
    <w:p w14:paraId="4BB47C2D" w14:textId="77777777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>Dział techniczny, tel. 032 248-75-21</w:t>
      </w:r>
    </w:p>
    <w:p w14:paraId="660CB0EC" w14:textId="77777777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 xml:space="preserve">e-mail: </w:t>
      </w:r>
      <w:hyperlink r:id="rId7">
        <w:r w:rsidR="00223247">
          <w:rPr>
            <w:rFonts w:ascii="Trebuchet MS" w:hAnsi="Trebuchet MS"/>
            <w:sz w:val="20"/>
            <w:szCs w:val="20"/>
          </w:rPr>
          <w:t>dt@mosir.rsl.pl</w:t>
        </w:r>
      </w:hyperlink>
    </w:p>
    <w:p w14:paraId="0FEC4121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758B37F9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II. TRYB UDZIELENIA ZAMÓWIENIA</w:t>
      </w:r>
    </w:p>
    <w:p w14:paraId="78EF3301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Tryb - zapytanie ofertowe.</w:t>
      </w:r>
    </w:p>
    <w:p w14:paraId="0B84AEC5" w14:textId="1AC5BEFA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 w:cs="Trebuchet MS"/>
          <w:sz w:val="20"/>
          <w:szCs w:val="20"/>
        </w:rPr>
        <w:t xml:space="preserve">Postępowanie prowadzone jest w trybie zapytania ofertowego, przeprowadzonego z wyłączeniem </w:t>
      </w:r>
      <w:r>
        <w:rPr>
          <w:rFonts w:ascii="Trebuchet MS" w:hAnsi="Trebuchet MS" w:cs="Trebuchet MS"/>
          <w:sz w:val="20"/>
          <w:szCs w:val="20"/>
        </w:rPr>
        <w:br/>
        <w:t xml:space="preserve">stosowania przepisów ustawy z dnia 11 września 2019 r. </w:t>
      </w:r>
      <w:proofErr w:type="spellStart"/>
      <w:r>
        <w:rPr>
          <w:rFonts w:ascii="Trebuchet MS" w:hAnsi="Trebuchet MS" w:cs="Trebuchet MS"/>
          <w:sz w:val="20"/>
          <w:szCs w:val="20"/>
        </w:rPr>
        <w:t>Pzp</w:t>
      </w:r>
      <w:proofErr w:type="spellEnd"/>
      <w:r>
        <w:rPr>
          <w:rFonts w:ascii="Trebuchet MS" w:hAnsi="Trebuchet MS" w:cs="Trebuchet MS"/>
          <w:sz w:val="20"/>
          <w:szCs w:val="20"/>
        </w:rPr>
        <w:t xml:space="preserve"> (</w:t>
      </w:r>
      <w:r w:rsidR="00E9296F">
        <w:rPr>
          <w:rFonts w:ascii="Trebuchet MS" w:hAnsi="Trebuchet MS" w:cs="Trebuchet MS"/>
          <w:sz w:val="20"/>
          <w:szCs w:val="20"/>
        </w:rPr>
        <w:t xml:space="preserve">tj. </w:t>
      </w:r>
      <w:r>
        <w:rPr>
          <w:rFonts w:ascii="Trebuchet MS" w:hAnsi="Trebuchet MS" w:cs="Trebuchet MS"/>
          <w:sz w:val="20"/>
          <w:szCs w:val="20"/>
        </w:rPr>
        <w:t>Dz. U. z 202</w:t>
      </w:r>
      <w:r w:rsidR="00603766">
        <w:rPr>
          <w:rFonts w:ascii="Trebuchet MS" w:hAnsi="Trebuchet MS" w:cs="Trebuchet MS"/>
          <w:sz w:val="20"/>
          <w:szCs w:val="20"/>
        </w:rPr>
        <w:t>4</w:t>
      </w:r>
      <w:r>
        <w:rPr>
          <w:rFonts w:ascii="Trebuchet MS" w:hAnsi="Trebuchet MS" w:cs="Trebuchet MS"/>
          <w:sz w:val="20"/>
          <w:szCs w:val="20"/>
        </w:rPr>
        <w:t xml:space="preserve"> r., poz. 1</w:t>
      </w:r>
      <w:r w:rsidR="00603766">
        <w:rPr>
          <w:rFonts w:ascii="Trebuchet MS" w:hAnsi="Trebuchet MS" w:cs="Trebuchet MS"/>
          <w:sz w:val="20"/>
          <w:szCs w:val="20"/>
        </w:rPr>
        <w:t>320</w:t>
      </w:r>
      <w:r w:rsidR="00E9296F">
        <w:rPr>
          <w:rFonts w:ascii="Trebuchet MS" w:hAnsi="Trebuchet MS" w:cs="Trebuchet MS"/>
          <w:sz w:val="20"/>
          <w:szCs w:val="20"/>
        </w:rPr>
        <w:t xml:space="preserve"> z </w:t>
      </w:r>
      <w:proofErr w:type="spellStart"/>
      <w:r w:rsidR="00E9296F">
        <w:rPr>
          <w:rFonts w:ascii="Trebuchet MS" w:hAnsi="Trebuchet MS" w:cs="Trebuchet MS"/>
          <w:sz w:val="20"/>
          <w:szCs w:val="20"/>
        </w:rPr>
        <w:t>późn</w:t>
      </w:r>
      <w:proofErr w:type="spellEnd"/>
      <w:r w:rsidR="00E9296F">
        <w:rPr>
          <w:rFonts w:ascii="Trebuchet MS" w:hAnsi="Trebuchet MS" w:cs="Trebuchet MS"/>
          <w:sz w:val="20"/>
          <w:szCs w:val="20"/>
        </w:rPr>
        <w:t>. zm.</w:t>
      </w:r>
      <w:r>
        <w:rPr>
          <w:rFonts w:ascii="Trebuchet MS" w:hAnsi="Trebuchet MS" w:cs="Trebuchet MS"/>
          <w:sz w:val="20"/>
          <w:szCs w:val="20"/>
        </w:rPr>
        <w:t>).</w:t>
      </w:r>
    </w:p>
    <w:p w14:paraId="7C31635A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</w:p>
    <w:p w14:paraId="0DBD5ED9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III. RODZAJ ZAMÓWIENIA</w:t>
      </w:r>
    </w:p>
    <w:p w14:paraId="34EC54B8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Dostawy</w:t>
      </w:r>
    </w:p>
    <w:p w14:paraId="697ADEEC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</w:p>
    <w:p w14:paraId="29C6F9E6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IV. PRZEDMIOT ZAMÓWIENIA</w:t>
      </w:r>
    </w:p>
    <w:p w14:paraId="516DB130" w14:textId="17E5CBB5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/>
          <w:sz w:val="20"/>
          <w:szCs w:val="20"/>
        </w:rPr>
        <w:t>"Zakup paliw płynnych do samochodów służbowych oraz do pojazdów i innego sprzętu silnikowego dla Miejskiego Ośrodka Sportu i Rekreacji w Rudzie Śląskiej w roku 202</w:t>
      </w:r>
      <w:r w:rsidR="00E9296F">
        <w:rPr>
          <w:rFonts w:ascii="Trebuchet MS" w:hAnsi="Trebuchet MS"/>
          <w:sz w:val="20"/>
          <w:szCs w:val="20"/>
        </w:rPr>
        <w:t>6</w:t>
      </w:r>
      <w:r>
        <w:rPr>
          <w:rFonts w:ascii="Trebuchet MS" w:hAnsi="Trebuchet MS"/>
          <w:sz w:val="20"/>
          <w:szCs w:val="20"/>
        </w:rPr>
        <w:t>", tj. od dnia 2 stycznia 202</w:t>
      </w:r>
      <w:r w:rsidR="00E9296F">
        <w:rPr>
          <w:rFonts w:ascii="Trebuchet MS" w:hAnsi="Trebuchet MS"/>
          <w:sz w:val="20"/>
          <w:szCs w:val="20"/>
        </w:rPr>
        <w:t>6</w:t>
      </w:r>
      <w:r>
        <w:rPr>
          <w:rFonts w:ascii="Trebuchet MS" w:hAnsi="Trebuchet MS"/>
          <w:sz w:val="20"/>
          <w:szCs w:val="20"/>
        </w:rPr>
        <w:t xml:space="preserve"> r. do </w:t>
      </w:r>
      <w:r>
        <w:rPr>
          <w:rFonts w:ascii="Trebuchet MS" w:hAnsi="Trebuchet MS"/>
          <w:sz w:val="20"/>
          <w:szCs w:val="20"/>
        </w:rPr>
        <w:br/>
      </w:r>
      <w:r w:rsidR="00C135AE">
        <w:rPr>
          <w:rFonts w:ascii="Trebuchet MS" w:hAnsi="Trebuchet MS"/>
          <w:sz w:val="20"/>
          <w:szCs w:val="20"/>
        </w:rPr>
        <w:t xml:space="preserve">dnia </w:t>
      </w:r>
      <w:r>
        <w:rPr>
          <w:rFonts w:ascii="Trebuchet MS" w:hAnsi="Trebuchet MS"/>
          <w:sz w:val="20"/>
          <w:szCs w:val="20"/>
        </w:rPr>
        <w:t>31 grudnia 202</w:t>
      </w:r>
      <w:r w:rsidR="00E9296F">
        <w:rPr>
          <w:rFonts w:ascii="Trebuchet MS" w:hAnsi="Trebuchet MS"/>
          <w:sz w:val="20"/>
          <w:szCs w:val="20"/>
        </w:rPr>
        <w:t>6</w:t>
      </w:r>
      <w:r>
        <w:rPr>
          <w:rFonts w:ascii="Trebuchet MS" w:hAnsi="Trebuchet MS"/>
          <w:sz w:val="20"/>
          <w:szCs w:val="20"/>
        </w:rPr>
        <w:t xml:space="preserve"> r.”</w:t>
      </w:r>
    </w:p>
    <w:p w14:paraId="783366F6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6701D41D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V. TERMIN WYKONANIA ZAMÓWIENIA</w:t>
      </w:r>
    </w:p>
    <w:p w14:paraId="691D9478" w14:textId="5C035943" w:rsidR="00223247" w:rsidRPr="00B60AAC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 w:cs="Trebuchet MS"/>
          <w:sz w:val="20"/>
          <w:szCs w:val="20"/>
        </w:rPr>
        <w:t xml:space="preserve">Termin realizacji zamówienia: 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od </w:t>
      </w:r>
      <w:r w:rsidR="00C135AE">
        <w:rPr>
          <w:rFonts w:ascii="Trebuchet MS" w:hAnsi="Trebuchet MS" w:cs="Trebuchet MS"/>
          <w:b/>
          <w:bCs/>
          <w:sz w:val="20"/>
          <w:szCs w:val="20"/>
        </w:rPr>
        <w:t xml:space="preserve">dnia </w:t>
      </w:r>
      <w:r>
        <w:rPr>
          <w:rFonts w:ascii="Trebuchet MS" w:hAnsi="Trebuchet MS" w:cs="Trebuchet MS"/>
          <w:b/>
          <w:bCs/>
          <w:sz w:val="20"/>
          <w:szCs w:val="20"/>
        </w:rPr>
        <w:t>2 stycznia 202</w:t>
      </w:r>
      <w:r w:rsidR="00E9296F">
        <w:rPr>
          <w:rFonts w:ascii="Trebuchet MS" w:hAnsi="Trebuchet MS" w:cs="Trebuchet MS"/>
          <w:b/>
          <w:bCs/>
          <w:sz w:val="20"/>
          <w:szCs w:val="20"/>
        </w:rPr>
        <w:t>6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 r. do </w:t>
      </w:r>
      <w:r w:rsidR="00C135AE">
        <w:rPr>
          <w:rFonts w:ascii="Trebuchet MS" w:hAnsi="Trebuchet MS" w:cs="Trebuchet MS"/>
          <w:b/>
          <w:bCs/>
          <w:sz w:val="20"/>
          <w:szCs w:val="20"/>
        </w:rPr>
        <w:t xml:space="preserve">dnia </w:t>
      </w:r>
      <w:r>
        <w:rPr>
          <w:rFonts w:ascii="Trebuchet MS" w:hAnsi="Trebuchet MS" w:cs="Trebuchet MS"/>
          <w:b/>
          <w:bCs/>
          <w:sz w:val="20"/>
          <w:szCs w:val="20"/>
        </w:rPr>
        <w:t>31 grudnia 202</w:t>
      </w:r>
      <w:r w:rsidR="00E9296F">
        <w:rPr>
          <w:rFonts w:ascii="Trebuchet MS" w:hAnsi="Trebuchet MS" w:cs="Trebuchet MS"/>
          <w:b/>
          <w:bCs/>
          <w:sz w:val="20"/>
          <w:szCs w:val="20"/>
        </w:rPr>
        <w:t>6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 r.</w:t>
      </w:r>
    </w:p>
    <w:p w14:paraId="2ED5A9C5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</w:p>
    <w:p w14:paraId="55DEACCD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VI. OPIS PRZEDMIOTU ZAMÓWIENIA</w:t>
      </w:r>
    </w:p>
    <w:p w14:paraId="5A982430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Przedmiotem zamówienia jest bezgotówkowa sprzedaż przez Wykonawcę na rzecz Zamawiającego niżej wymienionych paliw płynnych do samochodów służbowych oraz do pojazdów i innego sprzętu silnikowego:</w:t>
      </w:r>
    </w:p>
    <w:p w14:paraId="19B13EF9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1) olej napędowy (ON standard),</w:t>
      </w:r>
    </w:p>
    <w:p w14:paraId="3FC9A1C3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2) benzyny bezołowiowej Pb 95.</w:t>
      </w:r>
    </w:p>
    <w:p w14:paraId="354F7E5F" w14:textId="11CC66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2. Sprzedaż paliw będzie dokonywana w systemie transakcji bezgotówkowych, przy użyciu kart paliwowych (karty paliwowe wystawione na nr rejestracyjny pojazdu oraz na okaziciela) sukcesywnie, według bieżących </w:t>
      </w:r>
      <w:r>
        <w:rPr>
          <w:rFonts w:ascii="Trebuchet MS" w:hAnsi="Trebuchet MS"/>
          <w:sz w:val="20"/>
          <w:szCs w:val="20"/>
        </w:rPr>
        <w:lastRenderedPageBreak/>
        <w:t>potrzeb Zamawiającego, po cenach jednostkowych obowiązujących w dniu tankowania z uwzględnieniem udzielonych rabatów.</w:t>
      </w:r>
    </w:p>
    <w:p w14:paraId="45AFD5C2" w14:textId="2F773F5E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3. Sprzedaż paliw będzie realizowana na stacjach paliw na terenie miasta Ruda Śląska, ewentualnie poza nim w celach służbowych. Wykonawca powinien posiadać lub dysponować co najmniej jedną stacją paliw </w:t>
      </w:r>
      <w:r w:rsidR="00B60AAC"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>w odległości nie większej niż 5 km od siedziby Zamawiającego tj. MOSiR Ruda Śląska, ul. gen. Hallera 14A w Rudzie Śląskiej – Nowym Bytomiu.</w:t>
      </w:r>
    </w:p>
    <w:p w14:paraId="05A845C0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4. Stacje paliw muszą być czynne całodobowo, 7 dni w tygodniu oraz dysponować jednocześnie olejem napędowym ON i benzyną bezołowiową Pb 95.</w:t>
      </w:r>
    </w:p>
    <w:p w14:paraId="23889B29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Paliwo będące przedmiotem zamówienia, wydawane będzie bezpośrednio do zbiorników pojazdów służbowych oraz kanistrów (dla potrzeb sprzętu i maszyn).</w:t>
      </w:r>
    </w:p>
    <w:p w14:paraId="4AB54784" w14:textId="0F4807B8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6. </w:t>
      </w:r>
      <w:r w:rsidR="00C00788">
        <w:rPr>
          <w:rFonts w:ascii="Trebuchet MS" w:hAnsi="Trebuchet MS"/>
          <w:sz w:val="20"/>
          <w:szCs w:val="20"/>
        </w:rPr>
        <w:t>O</w:t>
      </w:r>
      <w:r>
        <w:rPr>
          <w:rFonts w:ascii="Trebuchet MS" w:hAnsi="Trebuchet MS"/>
          <w:sz w:val="20"/>
          <w:szCs w:val="20"/>
        </w:rPr>
        <w:t>pis przedmiotu zamówienia oraz wykaz pojazdów</w:t>
      </w:r>
      <w:r>
        <w:rPr>
          <w:rFonts w:ascii="Trebuchet MS" w:eastAsia="Trebuchet MS" w:hAnsi="Trebuchet MS" w:cs="Trebuchet MS"/>
          <w:sz w:val="20"/>
          <w:szCs w:val="20"/>
        </w:rPr>
        <w:t xml:space="preserve"> zawiera załącznik nr </w:t>
      </w:r>
      <w:r w:rsidR="00C00788">
        <w:rPr>
          <w:rFonts w:ascii="Trebuchet MS" w:eastAsia="Trebuchet MS" w:hAnsi="Trebuchet MS" w:cs="Trebuchet MS"/>
          <w:sz w:val="20"/>
          <w:szCs w:val="20"/>
        </w:rPr>
        <w:t>3</w:t>
      </w:r>
      <w:r>
        <w:rPr>
          <w:rFonts w:ascii="Trebuchet MS" w:eastAsia="Trebuchet MS" w:hAnsi="Trebuchet MS" w:cs="Trebuchet MS"/>
          <w:sz w:val="20"/>
          <w:szCs w:val="20"/>
        </w:rPr>
        <w:t xml:space="preserve">. W załączeniu przesyłamy projekt umowy (załącznik nr </w:t>
      </w:r>
      <w:r w:rsidR="00C00788">
        <w:rPr>
          <w:rFonts w:ascii="Trebuchet MS" w:eastAsia="Trebuchet MS" w:hAnsi="Trebuchet MS" w:cs="Trebuchet MS"/>
          <w:sz w:val="20"/>
          <w:szCs w:val="20"/>
        </w:rPr>
        <w:t>4</w:t>
      </w:r>
      <w:r>
        <w:rPr>
          <w:rFonts w:ascii="Trebuchet MS" w:eastAsia="Trebuchet MS" w:hAnsi="Trebuchet MS" w:cs="Trebuchet MS"/>
          <w:sz w:val="20"/>
          <w:szCs w:val="20"/>
        </w:rPr>
        <w:t xml:space="preserve">) oraz klauzulę RODO do zapytania ofertowego (załącznik nr </w:t>
      </w:r>
      <w:r w:rsidR="00C00788">
        <w:rPr>
          <w:rFonts w:ascii="Trebuchet MS" w:eastAsia="Trebuchet MS" w:hAnsi="Trebuchet MS" w:cs="Trebuchet MS"/>
          <w:sz w:val="20"/>
          <w:szCs w:val="20"/>
        </w:rPr>
        <w:t>5</w:t>
      </w:r>
      <w:r>
        <w:rPr>
          <w:rFonts w:ascii="Trebuchet MS" w:eastAsia="Trebuchet MS" w:hAnsi="Trebuchet MS" w:cs="Trebuchet MS"/>
          <w:sz w:val="20"/>
          <w:szCs w:val="20"/>
        </w:rPr>
        <w:t>) oraz</w:t>
      </w:r>
      <w:r w:rsidR="00C00788">
        <w:rPr>
          <w:rFonts w:ascii="Trebuchet MS" w:eastAsia="Trebuchet MS" w:hAnsi="Trebuchet MS" w:cs="Trebuchet MS"/>
          <w:sz w:val="20"/>
          <w:szCs w:val="20"/>
        </w:rPr>
        <w:t xml:space="preserve"> Formularz oferty (zał. Nr 1) wraz z</w:t>
      </w:r>
      <w:r>
        <w:rPr>
          <w:rFonts w:ascii="Trebuchet MS" w:eastAsia="Trebuchet MS" w:hAnsi="Trebuchet MS" w:cs="Trebuchet MS"/>
          <w:sz w:val="20"/>
          <w:szCs w:val="20"/>
        </w:rPr>
        <w:t xml:space="preserve"> oświadczenia</w:t>
      </w:r>
      <w:r w:rsidR="00C00788">
        <w:rPr>
          <w:rFonts w:ascii="Trebuchet MS" w:eastAsia="Trebuchet MS" w:hAnsi="Trebuchet MS" w:cs="Trebuchet MS"/>
          <w:sz w:val="20"/>
          <w:szCs w:val="20"/>
        </w:rPr>
        <w:t>mi</w:t>
      </w:r>
      <w:r>
        <w:rPr>
          <w:rFonts w:ascii="Trebuchet MS" w:eastAsia="Trebuchet MS" w:hAnsi="Trebuchet MS" w:cs="Trebuchet MS"/>
          <w:sz w:val="20"/>
          <w:szCs w:val="20"/>
        </w:rPr>
        <w:t xml:space="preserve"> (zał. nr </w:t>
      </w:r>
      <w:r w:rsidR="00C00788">
        <w:rPr>
          <w:rFonts w:ascii="Trebuchet MS" w:eastAsia="Trebuchet MS" w:hAnsi="Trebuchet MS" w:cs="Trebuchet MS"/>
          <w:sz w:val="20"/>
          <w:szCs w:val="20"/>
        </w:rPr>
        <w:t>1a, 1b, 1c oraz 2</w:t>
      </w:r>
      <w:r w:rsidR="00D53927">
        <w:rPr>
          <w:rFonts w:ascii="Trebuchet MS" w:eastAsia="Trebuchet MS" w:hAnsi="Trebuchet MS" w:cs="Trebuchet MS"/>
          <w:sz w:val="20"/>
          <w:szCs w:val="20"/>
        </w:rPr>
        <w:t xml:space="preserve"> i 6</w:t>
      </w:r>
      <w:r>
        <w:rPr>
          <w:rFonts w:ascii="Trebuchet MS" w:eastAsia="Trebuchet MS" w:hAnsi="Trebuchet MS" w:cs="Trebuchet MS"/>
          <w:sz w:val="20"/>
          <w:szCs w:val="20"/>
        </w:rPr>
        <w:t>)</w:t>
      </w:r>
      <w:r w:rsidR="00603766">
        <w:rPr>
          <w:rFonts w:ascii="Trebuchet MS" w:eastAsia="Trebuchet MS" w:hAnsi="Trebuchet MS" w:cs="Trebuchet MS"/>
          <w:sz w:val="20"/>
          <w:szCs w:val="20"/>
        </w:rPr>
        <w:t xml:space="preserve">, Wykonawcy ubiegającego się </w:t>
      </w:r>
      <w:r w:rsidR="00B86C04">
        <w:rPr>
          <w:rFonts w:ascii="Trebuchet MS" w:eastAsia="Trebuchet MS" w:hAnsi="Trebuchet MS" w:cs="Trebuchet MS"/>
          <w:sz w:val="20"/>
          <w:szCs w:val="20"/>
        </w:rPr>
        <w:br/>
      </w:r>
      <w:r w:rsidR="00603766">
        <w:rPr>
          <w:rFonts w:ascii="Trebuchet MS" w:eastAsia="Trebuchet MS" w:hAnsi="Trebuchet MS" w:cs="Trebuchet MS"/>
          <w:sz w:val="20"/>
          <w:szCs w:val="20"/>
        </w:rPr>
        <w:t xml:space="preserve">o udzielenie zamówienia dotyczącego przesłanek wykluczenia z art. 7 ust. 1 ustawy o szczególnych rozwiązaniach w zakresie przeciwdziałania wspieraniu agresji na Ukrainę oraz służących ochronie bezpieczeństwa narodowego, według załącznika nr </w:t>
      </w:r>
      <w:r w:rsidR="00D53927">
        <w:rPr>
          <w:rFonts w:ascii="Trebuchet MS" w:eastAsia="Trebuchet MS" w:hAnsi="Trebuchet MS" w:cs="Trebuchet MS"/>
          <w:sz w:val="20"/>
          <w:szCs w:val="20"/>
        </w:rPr>
        <w:t>2</w:t>
      </w:r>
      <w:r w:rsidR="00603766">
        <w:rPr>
          <w:rFonts w:ascii="Trebuchet MS" w:eastAsia="Trebuchet MS" w:hAnsi="Trebuchet MS" w:cs="Trebuchet MS"/>
          <w:sz w:val="20"/>
          <w:szCs w:val="20"/>
        </w:rPr>
        <w:t xml:space="preserve">. Natomiast załącznik nr </w:t>
      </w:r>
      <w:r w:rsidR="00D53927">
        <w:rPr>
          <w:rFonts w:ascii="Trebuchet MS" w:eastAsia="Trebuchet MS" w:hAnsi="Trebuchet MS" w:cs="Trebuchet MS"/>
          <w:sz w:val="20"/>
          <w:szCs w:val="20"/>
        </w:rPr>
        <w:t>6</w:t>
      </w:r>
      <w:r w:rsidR="00603766">
        <w:rPr>
          <w:rFonts w:ascii="Trebuchet MS" w:eastAsia="Trebuchet MS" w:hAnsi="Trebuchet MS" w:cs="Trebuchet MS"/>
          <w:sz w:val="20"/>
          <w:szCs w:val="20"/>
        </w:rPr>
        <w:t xml:space="preserve"> zawiera oświadczenie Wykonawcy, który zapoznał się z procedurą zgłoszeń wewnętrznych obowiązujących w MOSiR (sygnaliści) zamieszczoną na stronie internetowej Zamawiającego www.bip.mosir.rsl.pl.</w:t>
      </w:r>
    </w:p>
    <w:p w14:paraId="278561B4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43020C8F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VII. ZMIANA ZAPYTANIA OFERTOWEGO</w:t>
      </w:r>
    </w:p>
    <w:p w14:paraId="40A89F71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Zapytanie ofertowe może zostać zmienione przed upływem terminu składania ofert. Zamawiający przedłuża termin składania ofert o czas niezbędny do wprowadzenia zmian w ofertach, jeżeli jest to konieczne z uwagi na zakres wprowadzonych zmian.</w:t>
      </w:r>
    </w:p>
    <w:p w14:paraId="1FF9958F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44EB4AD1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VIII. OPIS WARUNKÓW W POSTĘPOWANIU ORAZ DOKUMENTY WYMAGANE W OFERCIE</w:t>
      </w:r>
    </w:p>
    <w:p w14:paraId="11A212CA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1. Warunki udziału w postępowaniu:</w:t>
      </w:r>
    </w:p>
    <w:p w14:paraId="11B78137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O udzielenie zamówienia mogą ubiegać się Wykonawcy, którzy:</w:t>
      </w:r>
    </w:p>
    <w:p w14:paraId="47E4C670" w14:textId="786734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1) posiadają uprawnienia do wykonywania działalności lub czynności określonej przedmiotem niniejszego zamówienia,</w:t>
      </w:r>
      <w:r w:rsidR="009B0662">
        <w:rPr>
          <w:rFonts w:ascii="Trebuchet MS" w:eastAsia="Trebuchet MS" w:hAnsi="Trebuchet MS" w:cs="Trebuchet MS"/>
          <w:sz w:val="20"/>
          <w:szCs w:val="20"/>
        </w:rPr>
        <w:t xml:space="preserve"> posiadają aktualną koncesję na sprzedaż paliw  wydanej przez Prezesa urzędu regulacji Energetyki na obrót paliwami, o której mowa w ustawie z dnia 10 kwietnia 1997 r. Prawo energetyczne </w:t>
      </w:r>
      <w:r w:rsidR="009B0662">
        <w:rPr>
          <w:rFonts w:ascii="Trebuchet MS" w:eastAsia="Trebuchet MS" w:hAnsi="Trebuchet MS" w:cs="Trebuchet MS"/>
          <w:sz w:val="20"/>
          <w:szCs w:val="20"/>
        </w:rPr>
        <w:br/>
        <w:t xml:space="preserve">(Dz. U. z 2022, poz. 1385 ze </w:t>
      </w:r>
      <w:proofErr w:type="spellStart"/>
      <w:r w:rsidR="009B0662">
        <w:rPr>
          <w:rFonts w:ascii="Trebuchet MS" w:eastAsia="Trebuchet MS" w:hAnsi="Trebuchet MS" w:cs="Trebuchet MS"/>
          <w:sz w:val="20"/>
          <w:szCs w:val="20"/>
        </w:rPr>
        <w:t>późn</w:t>
      </w:r>
      <w:proofErr w:type="spellEnd"/>
      <w:r w:rsidR="009B0662">
        <w:rPr>
          <w:rFonts w:ascii="Trebuchet MS" w:eastAsia="Trebuchet MS" w:hAnsi="Trebuchet MS" w:cs="Trebuchet MS"/>
          <w:sz w:val="20"/>
          <w:szCs w:val="20"/>
        </w:rPr>
        <w:t xml:space="preserve">. </w:t>
      </w:r>
      <w:proofErr w:type="spellStart"/>
      <w:r w:rsidR="009B0662">
        <w:rPr>
          <w:rFonts w:ascii="Trebuchet MS" w:eastAsia="Trebuchet MS" w:hAnsi="Trebuchet MS" w:cs="Trebuchet MS"/>
          <w:sz w:val="20"/>
          <w:szCs w:val="20"/>
        </w:rPr>
        <w:t>zm</w:t>
      </w:r>
      <w:proofErr w:type="spellEnd"/>
      <w:r w:rsidR="009B0662">
        <w:rPr>
          <w:rFonts w:ascii="Trebuchet MS" w:eastAsia="Trebuchet MS" w:hAnsi="Trebuchet MS" w:cs="Trebuchet MS"/>
          <w:sz w:val="20"/>
          <w:szCs w:val="20"/>
        </w:rPr>
        <w:t>)</w:t>
      </w:r>
    </w:p>
    <w:p w14:paraId="2E9D9E04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posiadają wiedzę i doświadczenie określone przedmiotem niniejszego zamówienia,</w:t>
      </w:r>
    </w:p>
    <w:p w14:paraId="6FC3C56F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3) dysponują odpowiednim potencjałem technicznym i osobami zdolnymi do wykonywania zamówienia,</w:t>
      </w:r>
    </w:p>
    <w:p w14:paraId="447A2630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4) znajdują się w sytuacji ekonomicznej i finansowej zapewniającej wykonanie zamówienia.</w:t>
      </w:r>
    </w:p>
    <w:p w14:paraId="1D17EAD0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 Wykonawca powinien przedstawić następujące oświadczenia i dokumenty:</w:t>
      </w:r>
    </w:p>
    <w:p w14:paraId="3997EC34" w14:textId="58AC3672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1) ofertę należy sporządzić na formularzu oferty lub według takiego samego schematu – formularza oferty – załącznik nr </w:t>
      </w:r>
      <w:r w:rsidR="00363EE8">
        <w:rPr>
          <w:rFonts w:ascii="Trebuchet MS" w:hAnsi="Trebuchet MS"/>
          <w:sz w:val="20"/>
          <w:szCs w:val="20"/>
        </w:rPr>
        <w:t>1</w:t>
      </w:r>
      <w:r>
        <w:rPr>
          <w:rFonts w:ascii="Trebuchet MS" w:hAnsi="Trebuchet MS"/>
          <w:sz w:val="20"/>
          <w:szCs w:val="20"/>
        </w:rPr>
        <w:t>,</w:t>
      </w:r>
    </w:p>
    <w:p w14:paraId="144D5B0A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oferta musi być podpisana przez osobę/y upoważnioną/e do reprezentowania Wykonawcy,</w:t>
      </w:r>
    </w:p>
    <w:p w14:paraId="5BF9BD6D" w14:textId="22D06748" w:rsidR="00363EE8" w:rsidRDefault="00363EE8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3) należy dołączyć </w:t>
      </w:r>
      <w:r w:rsidR="009B0662">
        <w:rPr>
          <w:rFonts w:ascii="Trebuchet MS" w:eastAsia="Trebuchet MS" w:hAnsi="Trebuchet MS" w:cs="Trebuchet MS"/>
          <w:sz w:val="20"/>
          <w:szCs w:val="20"/>
        </w:rPr>
        <w:t xml:space="preserve"> podpisane </w:t>
      </w:r>
      <w:r>
        <w:rPr>
          <w:rFonts w:ascii="Trebuchet MS" w:eastAsia="Trebuchet MS" w:hAnsi="Trebuchet MS" w:cs="Trebuchet MS"/>
          <w:sz w:val="20"/>
          <w:szCs w:val="20"/>
        </w:rPr>
        <w:t>oświadczeni</w:t>
      </w:r>
      <w:r w:rsidR="009B0662">
        <w:rPr>
          <w:rFonts w:ascii="Trebuchet MS" w:eastAsia="Trebuchet MS" w:hAnsi="Trebuchet MS" w:cs="Trebuchet MS"/>
          <w:sz w:val="20"/>
          <w:szCs w:val="20"/>
        </w:rPr>
        <w:t>a</w:t>
      </w:r>
      <w:r>
        <w:rPr>
          <w:rFonts w:ascii="Trebuchet MS" w:eastAsia="Trebuchet MS" w:hAnsi="Trebuchet MS" w:cs="Trebuchet MS"/>
          <w:sz w:val="20"/>
          <w:szCs w:val="20"/>
        </w:rPr>
        <w:t>, według załącznika 1a, 1b i 1c.,</w:t>
      </w:r>
    </w:p>
    <w:p w14:paraId="76AA416E" w14:textId="5BC1DA19" w:rsidR="00223247" w:rsidRDefault="00363EE8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4) należy dołączyć wykaz (zawierający lokalizacje) co najmniej jednej stacji paliw (dysponującym jednocześnie olejem napędowym i benzyną bezołowiową) czynnych całodobowo, siedem dni w tygodniu, </w:t>
      </w:r>
      <w:r>
        <w:rPr>
          <w:rFonts w:ascii="Trebuchet MS" w:eastAsia="Trebuchet MS" w:hAnsi="Trebuchet MS" w:cs="Trebuchet MS"/>
          <w:sz w:val="20"/>
          <w:szCs w:val="20"/>
        </w:rPr>
        <w:lastRenderedPageBreak/>
        <w:t>zlokalizowanych na terenie miasta Ruda Śląska nie więcej niż 5 km od siedziby Zamawiającego,</w:t>
      </w:r>
      <w:r w:rsidR="00D53927">
        <w:rPr>
          <w:rFonts w:ascii="Trebuchet MS" w:eastAsia="Trebuchet MS" w:hAnsi="Trebuchet MS" w:cs="Trebuchet MS"/>
          <w:sz w:val="20"/>
          <w:szCs w:val="20"/>
        </w:rPr>
        <w:t xml:space="preserve"> według załącznika 1d,</w:t>
      </w:r>
    </w:p>
    <w:p w14:paraId="7C9D1F01" w14:textId="442B68D9" w:rsidR="00223247" w:rsidRDefault="00363EE8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5) należy dołączyć oświadczenie Wykonawcy ubiegającego się o udzielenie zamówienia dotyczące </w:t>
      </w:r>
      <w:r>
        <w:rPr>
          <w:rFonts w:ascii="Trebuchet MS" w:eastAsia="Trebuchet MS" w:hAnsi="Trebuchet MS" w:cs="Trebuchet MS"/>
          <w:sz w:val="20"/>
          <w:szCs w:val="20"/>
        </w:rPr>
        <w:br/>
        <w:t xml:space="preserve">przesłanek wykluczenia z art. 7 ust. 1 ustawy z dnia 13 kwietnia 2022 r, o szczególnych rozwiązaniach </w:t>
      </w:r>
      <w:r>
        <w:rPr>
          <w:rFonts w:ascii="Trebuchet MS" w:eastAsia="Trebuchet MS" w:hAnsi="Trebuchet MS" w:cs="Trebuchet MS"/>
          <w:sz w:val="20"/>
          <w:szCs w:val="20"/>
        </w:rPr>
        <w:br/>
        <w:t>w zakresie przeciwdziałania wspieraniu agresji na Ukrainę oraz służących ochronie bezpieczeństwa narodowego (</w:t>
      </w:r>
      <w:r w:rsidR="00E9296F">
        <w:rPr>
          <w:rFonts w:ascii="Trebuchet MS" w:eastAsia="Trebuchet MS" w:hAnsi="Trebuchet MS" w:cs="Trebuchet MS"/>
          <w:sz w:val="20"/>
          <w:szCs w:val="20"/>
        </w:rPr>
        <w:t xml:space="preserve">tj. </w:t>
      </w:r>
      <w:r>
        <w:rPr>
          <w:rFonts w:ascii="Trebuchet MS" w:eastAsia="Trebuchet MS" w:hAnsi="Trebuchet MS" w:cs="Trebuchet MS"/>
          <w:sz w:val="20"/>
          <w:szCs w:val="20"/>
        </w:rPr>
        <w:t xml:space="preserve">Dz. U. </w:t>
      </w:r>
      <w:r w:rsidR="00FD754E">
        <w:rPr>
          <w:rFonts w:ascii="Trebuchet MS" w:eastAsia="Trebuchet MS" w:hAnsi="Trebuchet MS" w:cs="Trebuchet MS"/>
          <w:sz w:val="20"/>
          <w:szCs w:val="20"/>
        </w:rPr>
        <w:t>z</w:t>
      </w:r>
      <w:r>
        <w:rPr>
          <w:rFonts w:ascii="Trebuchet MS" w:eastAsia="Trebuchet MS" w:hAnsi="Trebuchet MS" w:cs="Trebuchet MS"/>
          <w:sz w:val="20"/>
          <w:szCs w:val="20"/>
        </w:rPr>
        <w:t xml:space="preserve"> 202</w:t>
      </w:r>
      <w:r w:rsidR="00E9296F">
        <w:rPr>
          <w:rFonts w:ascii="Trebuchet MS" w:eastAsia="Trebuchet MS" w:hAnsi="Trebuchet MS" w:cs="Trebuchet MS"/>
          <w:sz w:val="20"/>
          <w:szCs w:val="20"/>
        </w:rPr>
        <w:t>5</w:t>
      </w:r>
      <w:r>
        <w:rPr>
          <w:rFonts w:ascii="Trebuchet MS" w:eastAsia="Trebuchet MS" w:hAnsi="Trebuchet MS" w:cs="Trebuchet MS"/>
          <w:sz w:val="20"/>
          <w:szCs w:val="20"/>
        </w:rPr>
        <w:t xml:space="preserve">, poz. </w:t>
      </w:r>
      <w:r w:rsidR="000B3E7E">
        <w:rPr>
          <w:rFonts w:ascii="Trebuchet MS" w:eastAsia="Trebuchet MS" w:hAnsi="Trebuchet MS" w:cs="Trebuchet MS"/>
          <w:sz w:val="20"/>
          <w:szCs w:val="20"/>
        </w:rPr>
        <w:t>5</w:t>
      </w:r>
      <w:r w:rsidR="00E9296F">
        <w:rPr>
          <w:rFonts w:ascii="Trebuchet MS" w:eastAsia="Trebuchet MS" w:hAnsi="Trebuchet MS" w:cs="Trebuchet MS"/>
          <w:sz w:val="20"/>
          <w:szCs w:val="20"/>
        </w:rPr>
        <w:t>14</w:t>
      </w:r>
      <w:r>
        <w:rPr>
          <w:rFonts w:ascii="Trebuchet MS" w:eastAsia="Trebuchet MS" w:hAnsi="Trebuchet MS" w:cs="Trebuchet MS"/>
          <w:sz w:val="20"/>
          <w:szCs w:val="20"/>
        </w:rPr>
        <w:t>) według załącznika nr 2,</w:t>
      </w:r>
    </w:p>
    <w:p w14:paraId="0CD9A5D7" w14:textId="548F39CF" w:rsidR="009B0662" w:rsidRDefault="009B0662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6) do oferty należy dołączyć kserokopię posiadanej aktualnej koncesji na sprzedaż paliwa wydanej przez Prezesa urzędu regulacji Energetyki na obrót paliwami, o której mowa w ustawie z dnia 10 kwietnia 1997 r. Prawo energetyczne (Dz. U. z 2022, poz. 1385 ze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późn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.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zm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>),</w:t>
      </w:r>
    </w:p>
    <w:p w14:paraId="5A783207" w14:textId="2EE5FBC1" w:rsidR="000B3E7E" w:rsidRDefault="000B3E7E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7) do oferty należy dołączyć oświadczenie Wykonawcy o zapoznaniu się z procedurą zgłoszeń wewnętrznych obowiązujących w MOSiR Ruda Śląska (sygnaliści), wg załącznika nr </w:t>
      </w:r>
      <w:r w:rsidR="00D53927">
        <w:rPr>
          <w:rFonts w:ascii="Trebuchet MS" w:eastAsia="Trebuchet MS" w:hAnsi="Trebuchet MS" w:cs="Trebuchet MS"/>
          <w:sz w:val="20"/>
          <w:szCs w:val="20"/>
        </w:rPr>
        <w:t>6</w:t>
      </w:r>
      <w:r w:rsidR="00F65A7D">
        <w:rPr>
          <w:rFonts w:ascii="Trebuchet MS" w:eastAsia="Trebuchet MS" w:hAnsi="Trebuchet MS" w:cs="Trebuchet MS"/>
          <w:sz w:val="20"/>
          <w:szCs w:val="20"/>
        </w:rPr>
        <w:t>,</w:t>
      </w:r>
    </w:p>
    <w:p w14:paraId="32BB67EB" w14:textId="3CD7690D" w:rsidR="00223247" w:rsidRDefault="00D53927" w:rsidP="00B86C04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8</w:t>
      </w:r>
      <w:r w:rsidR="009B0662">
        <w:rPr>
          <w:rFonts w:ascii="Trebuchet MS" w:eastAsia="Trebuchet MS" w:hAnsi="Trebuchet MS" w:cs="Trebuchet MS"/>
          <w:sz w:val="20"/>
          <w:szCs w:val="20"/>
        </w:rPr>
        <w:t>) Wykonawca oświadcza, że posiada aktualną polisę ubezpieczeniową w zakresie prowadzonej działalności.</w:t>
      </w:r>
      <w:r>
        <w:rPr>
          <w:rFonts w:ascii="Trebuchet MS" w:eastAsia="Trebuchet MS" w:hAnsi="Trebuchet MS" w:cs="Trebuchet MS"/>
          <w:sz w:val="20"/>
          <w:szCs w:val="20"/>
        </w:rPr>
        <w:t xml:space="preserve"> Przed podpisaniem umowy, Wykonawca zobowiązuje się przedłożyć kopię polisy wraz z potwierdzeniem opłaconej polisy </w:t>
      </w:r>
      <w:r w:rsidR="009B0662">
        <w:rPr>
          <w:rFonts w:ascii="Trebuchet MS" w:eastAsia="Trebuchet MS" w:hAnsi="Trebuchet MS" w:cs="Trebuchet MS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sz w:val="20"/>
          <w:szCs w:val="20"/>
        </w:rPr>
        <w:t>bądź innego dokum</w:t>
      </w:r>
      <w:r w:rsidR="00F65A7D">
        <w:rPr>
          <w:rFonts w:ascii="Trebuchet MS" w:eastAsia="Trebuchet MS" w:hAnsi="Trebuchet MS" w:cs="Trebuchet MS"/>
          <w:sz w:val="20"/>
          <w:szCs w:val="20"/>
        </w:rPr>
        <w:t>entu potwierdzającego, że Wykonawca jest ubezpieczony od odpowiedzialności cywilnej z tytułu prowadzonej działalności gospodarczej.</w:t>
      </w:r>
    </w:p>
    <w:p w14:paraId="5A8E7444" w14:textId="0B8EC812" w:rsidR="00223247" w:rsidRDefault="00F65A7D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9</w:t>
      </w:r>
      <w:r w:rsidR="009B0662">
        <w:rPr>
          <w:rFonts w:ascii="Trebuchet MS" w:hAnsi="Trebuchet MS"/>
          <w:sz w:val="20"/>
          <w:szCs w:val="20"/>
        </w:rPr>
        <w:t xml:space="preserve">) należy dołączyć aktualny odpis z właściwego rejestru lub z centralnej ewidencji i informacji </w:t>
      </w:r>
      <w:r w:rsidR="009B0662">
        <w:rPr>
          <w:rFonts w:ascii="Trebuchet MS" w:hAnsi="Trebuchet MS"/>
          <w:sz w:val="20"/>
          <w:szCs w:val="20"/>
        </w:rPr>
        <w:br/>
        <w:t>o działalności gospodarczej, w przypadku:</w:t>
      </w:r>
    </w:p>
    <w:p w14:paraId="260F4300" w14:textId="77777777" w:rsidR="00223247" w:rsidRDefault="00000000" w:rsidP="00B86C04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podmiotów posiadających osobowość prawną jak i  spółek prawa handlowego nie posiadających</w:t>
      </w:r>
    </w:p>
    <w:p w14:paraId="328A18DD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osobowości prawnej – wyciąg z Krajowego Rejestru Sądowego,</w:t>
      </w:r>
    </w:p>
    <w:p w14:paraId="76E8A329" w14:textId="77777777" w:rsidR="00223247" w:rsidRDefault="00000000" w:rsidP="00B86C04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osób fizycznych wykonujących działalność gospodarczą – zaświadczenie o wpisie do rejestru CEIDG (Centralna Ewidencja i Informacja o Działalności Gospodarczej),</w:t>
      </w:r>
    </w:p>
    <w:p w14:paraId="55C843AB" w14:textId="77777777" w:rsidR="00223247" w:rsidRDefault="00000000" w:rsidP="00B86C04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działalności prowadzonej w formie spółki cywilnej – umowa spółki cywilnej oraz zaświadczenie </w:t>
      </w:r>
      <w:r>
        <w:rPr>
          <w:rFonts w:ascii="Trebuchet MS" w:eastAsia="Trebuchet MS" w:hAnsi="Trebuchet MS" w:cs="Arial"/>
          <w:sz w:val="20"/>
          <w:szCs w:val="20"/>
        </w:rPr>
        <w:br/>
        <w:t>o wpisie do ewidencji działalności gospodarczej każdego ze wspólników.</w:t>
      </w:r>
    </w:p>
    <w:p w14:paraId="7ED8E6FC" w14:textId="5BD5E2AB" w:rsidR="00223247" w:rsidRDefault="00F65A7D" w:rsidP="00B86C04">
      <w:pPr>
        <w:pStyle w:val="Standard"/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10</w:t>
      </w:r>
      <w:r w:rsidR="009B0662">
        <w:rPr>
          <w:rFonts w:ascii="Trebuchet MS" w:eastAsia="Trebuchet MS" w:hAnsi="Trebuchet MS" w:cs="Arial"/>
          <w:sz w:val="20"/>
          <w:szCs w:val="20"/>
        </w:rPr>
        <w:t xml:space="preserve">) należy dołączyć pełnomocnictwo do podpisania oferty i załączników o ile prawo do reprezentowania </w:t>
      </w:r>
      <w:r w:rsidR="009B0662">
        <w:rPr>
          <w:rFonts w:ascii="Trebuchet MS" w:eastAsia="Trebuchet MS" w:hAnsi="Trebuchet MS" w:cs="Arial"/>
          <w:sz w:val="20"/>
          <w:szCs w:val="20"/>
        </w:rPr>
        <w:br/>
        <w:t>Wykonawcy nie wynika z innych dokumentów złożonych wraz z ofertą.</w:t>
      </w:r>
    </w:p>
    <w:p w14:paraId="62225904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3. Dokumenty mogą być przedstawione w formie oryginałów albo kserokopii poświadczonych za zgodność </w:t>
      </w:r>
      <w:r>
        <w:rPr>
          <w:rFonts w:ascii="Trebuchet MS" w:eastAsia="Trebuchet MS" w:hAnsi="Trebuchet MS" w:cs="Arial"/>
          <w:sz w:val="20"/>
          <w:szCs w:val="20"/>
        </w:rPr>
        <w:br/>
        <w:t xml:space="preserve">z oryginałami przez Wykonawcę. Wykonawcy zobowiązani są do przedstawienia dokumentów </w:t>
      </w:r>
      <w:r>
        <w:rPr>
          <w:rFonts w:ascii="Trebuchet MS" w:eastAsia="Trebuchet MS" w:hAnsi="Trebuchet MS" w:cs="Arial"/>
          <w:sz w:val="20"/>
          <w:szCs w:val="20"/>
        </w:rPr>
        <w:br/>
        <w:t>zawierających stwierdzenia zgodne z faktami i stanem istniejącym w chwili ich składania.</w:t>
      </w:r>
    </w:p>
    <w:p w14:paraId="5ABDD7E0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14:paraId="400F9C05" w14:textId="77777777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IX. SPOSÓB PRZYGOTOWANIA OFERTY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 I TERMIN SKŁADANIA OFERT</w:t>
      </w:r>
    </w:p>
    <w:p w14:paraId="31E13805" w14:textId="23C371AC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1. Oferta winna zawierać wypełniony formularz oferty z podaniem wynagrodzenia (netto) wraz z obliczoną stawką VAT i wynagrodzeniem w brutto – załącznik nr </w:t>
      </w:r>
      <w:r w:rsidR="00363EE8">
        <w:rPr>
          <w:rFonts w:ascii="Trebuchet MS" w:hAnsi="Trebuchet MS"/>
          <w:sz w:val="20"/>
          <w:szCs w:val="20"/>
        </w:rPr>
        <w:t>1</w:t>
      </w:r>
      <w:r>
        <w:rPr>
          <w:rFonts w:ascii="Trebuchet MS" w:hAnsi="Trebuchet MS"/>
          <w:sz w:val="20"/>
          <w:szCs w:val="20"/>
        </w:rPr>
        <w:t>.</w:t>
      </w:r>
    </w:p>
    <w:p w14:paraId="282EE73E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Każdy Wykonawca może złożyć tylko jedną ofertę. Oferta winna być napisana czytelnie w języku polskim.</w:t>
      </w:r>
    </w:p>
    <w:p w14:paraId="2A69FDAE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3. Poprawki lub zmiany w treści oferty muszą być parafowane i datowane własnoręcznie przez osobę </w:t>
      </w:r>
      <w:r>
        <w:rPr>
          <w:rFonts w:ascii="Trebuchet MS" w:hAnsi="Trebuchet MS"/>
          <w:sz w:val="20"/>
          <w:szCs w:val="20"/>
        </w:rPr>
        <w:br/>
        <w:t>upoważnioną.</w:t>
      </w:r>
    </w:p>
    <w:p w14:paraId="3F35D2FA" w14:textId="5DFFC259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/>
          <w:sz w:val="20"/>
          <w:szCs w:val="20"/>
        </w:rPr>
        <w:t>4. Ofertę należy opisać: Miejski Ośrodek Sportu i Rekreacji w Rudzie Śląskiej – "</w:t>
      </w:r>
      <w:r>
        <w:rPr>
          <w:rFonts w:ascii="Trebuchet MS" w:hAnsi="Trebuchet MS"/>
          <w:b/>
          <w:bCs/>
          <w:sz w:val="20"/>
          <w:szCs w:val="20"/>
        </w:rPr>
        <w:t>Oferta na zakup paliw</w:t>
      </w:r>
      <w:r w:rsidR="00604AB6">
        <w:rPr>
          <w:rFonts w:ascii="Trebuchet MS" w:hAnsi="Trebuchet MS"/>
          <w:b/>
          <w:bCs/>
          <w:sz w:val="20"/>
          <w:szCs w:val="20"/>
        </w:rPr>
        <w:t>a</w:t>
      </w:r>
      <w:r>
        <w:rPr>
          <w:rFonts w:ascii="Trebuchet MS" w:hAnsi="Trebuchet MS"/>
          <w:b/>
          <w:bCs/>
          <w:sz w:val="20"/>
          <w:szCs w:val="20"/>
        </w:rPr>
        <w:t xml:space="preserve"> do samochodów służbowych oraz do pojazdów i sprzętu silnikowego dla Miejskiego Ośrodka Sportu </w:t>
      </w:r>
      <w:r w:rsidR="00604AB6">
        <w:rPr>
          <w:rFonts w:ascii="Trebuchet MS" w:hAnsi="Trebuchet MS"/>
          <w:b/>
          <w:bCs/>
          <w:sz w:val="20"/>
          <w:szCs w:val="20"/>
        </w:rPr>
        <w:br/>
      </w:r>
      <w:r>
        <w:rPr>
          <w:rFonts w:ascii="Trebuchet MS" w:hAnsi="Trebuchet MS"/>
          <w:b/>
          <w:bCs/>
          <w:sz w:val="20"/>
          <w:szCs w:val="20"/>
        </w:rPr>
        <w:t>i Rekreacji w Rudzie Śląskiej na rok 202</w:t>
      </w:r>
      <w:r w:rsidR="00E9296F">
        <w:rPr>
          <w:rFonts w:ascii="Trebuchet MS" w:hAnsi="Trebuchet MS"/>
          <w:b/>
          <w:bCs/>
          <w:sz w:val="20"/>
          <w:szCs w:val="20"/>
        </w:rPr>
        <w:t>6</w:t>
      </w:r>
      <w:r>
        <w:rPr>
          <w:rFonts w:ascii="Trebuchet MS" w:hAnsi="Trebuchet MS"/>
          <w:b/>
          <w:bCs/>
          <w:sz w:val="20"/>
          <w:szCs w:val="20"/>
        </w:rPr>
        <w:t>".</w:t>
      </w:r>
    </w:p>
    <w:p w14:paraId="0EEBA7B3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Wykonawca będzie związany z ofertą przez okres 30 dni.</w:t>
      </w:r>
    </w:p>
    <w:p w14:paraId="018D4091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 Ofertę należy złożyć w jeden z następujących sposobów:</w:t>
      </w:r>
    </w:p>
    <w:p w14:paraId="22F2B98B" w14:textId="77777777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/>
          <w:sz w:val="20"/>
          <w:szCs w:val="20"/>
        </w:rPr>
        <w:t xml:space="preserve">a) </w:t>
      </w:r>
      <w:r>
        <w:rPr>
          <w:rFonts w:ascii="Trebuchet MS" w:hAnsi="Trebuchet MS"/>
          <w:sz w:val="20"/>
          <w:szCs w:val="20"/>
          <w:u w:val="single"/>
        </w:rPr>
        <w:t xml:space="preserve">osobiście </w:t>
      </w:r>
      <w:r>
        <w:rPr>
          <w:rFonts w:ascii="Trebuchet MS" w:hAnsi="Trebuchet MS"/>
          <w:sz w:val="20"/>
          <w:szCs w:val="20"/>
        </w:rPr>
        <w:t xml:space="preserve">w siedzibie Zamawiającego tj. w sekretariacie przy ul. gen. Hallera 14A, 41-709 Ruda Śląska </w:t>
      </w:r>
      <w:r>
        <w:rPr>
          <w:rFonts w:ascii="Trebuchet MS" w:hAnsi="Trebuchet MS"/>
          <w:sz w:val="20"/>
          <w:szCs w:val="20"/>
        </w:rPr>
        <w:br/>
        <w:t>w pokoju nr 17,</w:t>
      </w:r>
    </w:p>
    <w:p w14:paraId="54C4CC2F" w14:textId="77777777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/>
          <w:sz w:val="20"/>
          <w:szCs w:val="20"/>
        </w:rPr>
        <w:lastRenderedPageBreak/>
        <w:t xml:space="preserve">b)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</w:t>
      </w:r>
      <w:r>
        <w:rPr>
          <w:rFonts w:ascii="Trebuchet MS" w:hAnsi="Trebuchet MS"/>
          <w:sz w:val="20"/>
          <w:szCs w:val="20"/>
        </w:rPr>
        <w:t>na adres Zamawiającego: Miejski Ośrodek Sportu i Rekreacji, ul. gen. Hallera 14 a, 41-709 Ruda Śląska,</w:t>
      </w:r>
    </w:p>
    <w:p w14:paraId="1CD9FF61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c)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elektronicznej </w:t>
      </w:r>
      <w:r>
        <w:rPr>
          <w:rFonts w:ascii="Trebuchet MS" w:hAnsi="Trebuchet MS"/>
          <w:sz w:val="20"/>
          <w:szCs w:val="20"/>
        </w:rPr>
        <w:t xml:space="preserve">na adres: </w:t>
      </w:r>
      <w:hyperlink r:id="rId8">
        <w:r w:rsidR="00223247">
          <w:rPr>
            <w:rStyle w:val="czeinternetowe"/>
            <w:rFonts w:ascii="Trebuchet MS" w:hAnsi="Trebuchet MS"/>
            <w:sz w:val="20"/>
            <w:szCs w:val="20"/>
          </w:rPr>
          <w:t>dt@mosir.rsl.pl</w:t>
        </w:r>
      </w:hyperlink>
    </w:p>
    <w:p w14:paraId="7226F55E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Postać elektroniczna oznacza, że może zostać sporządzona w postaci papierowej, a następnie zeskanowana do postaci cyfrowej, w taki sposób, by Zamawiający mógł odczytać treść oświadczenia woli Wykonawcy oraz zidentyfikować osobę, składającą oświadczenia w jego imieniu lub może zostać sporządzona w formie elektronicznej i podpisana podpisem elektronicznym (kwalifikowanym, osobistym lub profilem zaufanym).</w:t>
      </w:r>
    </w:p>
    <w:p w14:paraId="5B9FFBC7" w14:textId="77777777" w:rsidR="00223247" w:rsidRDefault="00223247" w:rsidP="00B86C04">
      <w:pPr>
        <w:pStyle w:val="Standard"/>
        <w:spacing w:line="360" w:lineRule="auto"/>
        <w:jc w:val="both"/>
      </w:pPr>
    </w:p>
    <w:p w14:paraId="238AD909" w14:textId="2A7318A3" w:rsidR="00223247" w:rsidRDefault="00000000" w:rsidP="00B86C04">
      <w:pPr>
        <w:pStyle w:val="Standard"/>
        <w:spacing w:line="360" w:lineRule="auto"/>
        <w:jc w:val="both"/>
        <w:rPr>
          <w:u w:val="single"/>
        </w:rPr>
      </w:pPr>
      <w:r>
        <w:rPr>
          <w:rFonts w:ascii="Trebuchet MS" w:hAnsi="Trebuchet MS"/>
          <w:b/>
          <w:bCs/>
          <w:sz w:val="20"/>
          <w:szCs w:val="20"/>
        </w:rPr>
        <w:t xml:space="preserve">w terminie do dnia </w:t>
      </w:r>
      <w:r>
        <w:rPr>
          <w:rFonts w:ascii="Trebuchet MS" w:hAnsi="Trebuchet MS"/>
          <w:b/>
          <w:bCs/>
          <w:sz w:val="20"/>
          <w:szCs w:val="20"/>
          <w:u w:val="single"/>
        </w:rPr>
        <w:t>1</w:t>
      </w:r>
      <w:r w:rsidR="00E9296F">
        <w:rPr>
          <w:rFonts w:ascii="Trebuchet MS" w:hAnsi="Trebuchet MS"/>
          <w:b/>
          <w:bCs/>
          <w:sz w:val="20"/>
          <w:szCs w:val="20"/>
          <w:u w:val="single"/>
        </w:rPr>
        <w:t>2</w:t>
      </w:r>
      <w:r>
        <w:rPr>
          <w:rFonts w:ascii="Trebuchet MS" w:hAnsi="Trebuchet MS"/>
          <w:b/>
          <w:bCs/>
          <w:sz w:val="20"/>
          <w:szCs w:val="20"/>
          <w:u w:val="single"/>
        </w:rPr>
        <w:t>.1</w:t>
      </w:r>
      <w:r w:rsidR="006E4A44">
        <w:rPr>
          <w:rFonts w:ascii="Trebuchet MS" w:hAnsi="Trebuchet MS"/>
          <w:b/>
          <w:bCs/>
          <w:sz w:val="20"/>
          <w:szCs w:val="20"/>
          <w:u w:val="single"/>
        </w:rPr>
        <w:t>2</w:t>
      </w:r>
      <w:r>
        <w:rPr>
          <w:rFonts w:ascii="Trebuchet MS" w:hAnsi="Trebuchet MS"/>
          <w:b/>
          <w:bCs/>
          <w:sz w:val="20"/>
          <w:szCs w:val="20"/>
          <w:u w:val="single"/>
        </w:rPr>
        <w:t>.202</w:t>
      </w:r>
      <w:r w:rsidR="00E9296F">
        <w:rPr>
          <w:rFonts w:ascii="Trebuchet MS" w:hAnsi="Trebuchet MS"/>
          <w:b/>
          <w:bCs/>
          <w:sz w:val="20"/>
          <w:szCs w:val="20"/>
          <w:u w:val="single"/>
        </w:rPr>
        <w:t>5</w:t>
      </w:r>
      <w:r>
        <w:rPr>
          <w:rFonts w:ascii="Trebuchet MS" w:hAnsi="Trebuchet MS"/>
          <w:b/>
          <w:bCs/>
          <w:sz w:val="20"/>
          <w:szCs w:val="20"/>
          <w:u w:val="single"/>
        </w:rPr>
        <w:t xml:space="preserve"> r.</w:t>
      </w:r>
      <w:r>
        <w:rPr>
          <w:rFonts w:ascii="Trebuchet MS" w:hAnsi="Trebuchet MS"/>
          <w:sz w:val="20"/>
          <w:szCs w:val="20"/>
          <w:u w:val="single"/>
        </w:rPr>
        <w:t xml:space="preserve"> do godz. 10.00</w:t>
      </w:r>
    </w:p>
    <w:p w14:paraId="20B4FCA6" w14:textId="6E7F65AE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/>
          <w:sz w:val="20"/>
          <w:szCs w:val="20"/>
        </w:rPr>
        <w:t>7. O terminie decyduje data i godzina wpływu oferty do siedziby Zamawiającego. Oferty złożone po terminie nie będą rozpatrywane.</w:t>
      </w:r>
      <w:r>
        <w:t xml:space="preserve"> </w:t>
      </w:r>
      <w:r>
        <w:rPr>
          <w:rFonts w:ascii="Trebuchet MS" w:hAnsi="Trebuchet MS"/>
          <w:sz w:val="20"/>
          <w:szCs w:val="20"/>
        </w:rPr>
        <w:t>Informacji udziela dział techniczny tel. 32</w:t>
      </w:r>
      <w:r w:rsidR="006E4A44">
        <w:rPr>
          <w:rFonts w:ascii="Trebuchet MS" w:hAnsi="Trebuchet MS"/>
          <w:sz w:val="20"/>
          <w:szCs w:val="20"/>
        </w:rPr>
        <w:t> </w:t>
      </w:r>
      <w:r>
        <w:rPr>
          <w:rFonts w:ascii="Trebuchet MS" w:hAnsi="Trebuchet MS"/>
          <w:sz w:val="20"/>
          <w:szCs w:val="20"/>
        </w:rPr>
        <w:t>248</w:t>
      </w:r>
      <w:r w:rsidR="006E4A44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75</w:t>
      </w:r>
      <w:r w:rsidR="006E4A44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 xml:space="preserve">21. </w:t>
      </w:r>
    </w:p>
    <w:p w14:paraId="5A4D1FA1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5BC34D96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X. KRYTERIUM WYBORU OFERT</w:t>
      </w:r>
    </w:p>
    <w:p w14:paraId="6E84551F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Przy wyborze najkorzystniejszej oferty Zamawiający będzie się kierował kryterium: ceną ofertową - cena ofertowa 100% (najniższa cena). Cena ofertowa winna obejmować wszystkie koszty związane z realizacją zamówienia. Za cenę oferty uważać się będzie cenę brutto łącznie (z należnym podatkiem VAT).</w:t>
      </w:r>
    </w:p>
    <w:p w14:paraId="65C27A19" w14:textId="77777777" w:rsidR="00223247" w:rsidRDefault="00000000" w:rsidP="00B86C04">
      <w:pPr>
        <w:pStyle w:val="Standard"/>
        <w:tabs>
          <w:tab w:val="left" w:pos="3630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Kryterium cen brutto (L) – znaczenie w ocenie 100 % = 100 pkt, obliczane wg wzoru:</w:t>
      </w:r>
    </w:p>
    <w:p w14:paraId="70D30A63" w14:textId="77777777" w:rsidR="00223247" w:rsidRDefault="00223247" w:rsidP="00B86C04">
      <w:pPr>
        <w:pStyle w:val="Standard"/>
        <w:tabs>
          <w:tab w:val="left" w:pos="3630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6B427B16" w14:textId="77777777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sz w:val="21"/>
          <w:szCs w:val="21"/>
        </w:rPr>
        <w:t xml:space="preserve">                                                                       </w:t>
      </w:r>
      <w:proofErr w:type="spellStart"/>
      <w:r>
        <w:rPr>
          <w:rFonts w:ascii="Trebuchet MS" w:eastAsia="Trebuchet MS" w:hAnsi="Trebuchet MS" w:cs="Trebuchet MS"/>
          <w:sz w:val="21"/>
          <w:szCs w:val="21"/>
        </w:rPr>
        <w:t>C</w:t>
      </w:r>
      <w:r>
        <w:rPr>
          <w:rFonts w:ascii="Trebuchet MS" w:eastAsia="Trebuchet MS" w:hAnsi="Trebuchet MS" w:cs="Trebuchet MS"/>
          <w:sz w:val="21"/>
          <w:szCs w:val="21"/>
          <w:vertAlign w:val="subscript"/>
        </w:rPr>
        <w:t>min</w:t>
      </w:r>
      <w:proofErr w:type="spellEnd"/>
    </w:p>
    <w:p w14:paraId="7078F665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Kryterium „cena” będzie obliczane wg wzoru  L = ------  x 100 pkt</w:t>
      </w:r>
    </w:p>
    <w:p w14:paraId="6B91872F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                                                                C</w:t>
      </w:r>
    </w:p>
    <w:p w14:paraId="48FC1813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1"/>
          <w:szCs w:val="21"/>
        </w:rPr>
      </w:pPr>
    </w:p>
    <w:p w14:paraId="0A347071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gdzie: L – oznacza liczbę pkt przyznanych w ofercie za kryterium „cena” (ceny)</w:t>
      </w:r>
    </w:p>
    <w:p w14:paraId="18CA42DF" w14:textId="77777777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</w:t>
      </w:r>
      <w:proofErr w:type="spellStart"/>
      <w:r>
        <w:rPr>
          <w:rFonts w:ascii="Trebuchet MS" w:eastAsia="Trebuchet MS" w:hAnsi="Trebuchet MS" w:cs="Trebuchet MS"/>
          <w:sz w:val="21"/>
          <w:szCs w:val="21"/>
        </w:rPr>
        <w:t>C</w:t>
      </w:r>
      <w:r>
        <w:rPr>
          <w:rFonts w:ascii="Trebuchet MS" w:eastAsia="Trebuchet MS" w:hAnsi="Trebuchet MS" w:cs="Trebuchet MS"/>
          <w:sz w:val="21"/>
          <w:szCs w:val="21"/>
          <w:vertAlign w:val="subscript"/>
        </w:rPr>
        <w:t>min</w:t>
      </w:r>
      <w:proofErr w:type="spellEnd"/>
      <w:r>
        <w:rPr>
          <w:rFonts w:ascii="Trebuchet MS" w:eastAsia="Trebuchet MS" w:hAnsi="Trebuchet MS" w:cs="Trebuchet MS"/>
          <w:sz w:val="21"/>
          <w:szCs w:val="21"/>
        </w:rPr>
        <w:t xml:space="preserve"> – oznacza cenę brutto oferty z najniższą ceną spośród ocenianych ofert</w:t>
      </w:r>
    </w:p>
    <w:p w14:paraId="227411BF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C    - oznacza cenę brutto oferty ocenianej</w:t>
      </w:r>
    </w:p>
    <w:p w14:paraId="59D990B8" w14:textId="77777777" w:rsidR="00223247" w:rsidRDefault="00223247" w:rsidP="00B86C04">
      <w:pPr>
        <w:pStyle w:val="Standard"/>
        <w:tabs>
          <w:tab w:val="left" w:pos="3630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0A91D5DD" w14:textId="77777777" w:rsidR="00223247" w:rsidRDefault="00000000" w:rsidP="00B86C04">
      <w:pPr>
        <w:pStyle w:val="Standard"/>
        <w:tabs>
          <w:tab w:val="left" w:pos="3630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a/ Liczba uzyskanych pkt jest zaokrąglona do dwóch miejsc po przecinku.</w:t>
      </w:r>
    </w:p>
    <w:p w14:paraId="17C62BCC" w14:textId="77777777" w:rsidR="00223247" w:rsidRDefault="00000000" w:rsidP="00B86C04">
      <w:pPr>
        <w:pStyle w:val="Standard"/>
        <w:tabs>
          <w:tab w:val="left" w:pos="3630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b/ Podana przez Wykonawcę cena jest ceną ryczałtową.</w:t>
      </w:r>
    </w:p>
    <w:p w14:paraId="288AE08A" w14:textId="77777777" w:rsidR="00223247" w:rsidRDefault="00000000" w:rsidP="00B86C04">
      <w:pPr>
        <w:pStyle w:val="Standard"/>
        <w:tabs>
          <w:tab w:val="left" w:pos="3630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c/ Podana w ofercie cena musi uwzględniać wszystkie wymagania niniejszego zapytania ofertowego oraz obejmować wszystkie koszty związane z należytą realizacją przedmiotu zamówienia.</w:t>
      </w:r>
    </w:p>
    <w:p w14:paraId="72D4E725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6CB46E8D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Cena musi być wyrażona w złotych polskich (PLN) oraz być zaokrąglona do dwóch miejsc po przecinku </w:t>
      </w:r>
      <w:r>
        <w:rPr>
          <w:rFonts w:ascii="Trebuchet MS" w:hAnsi="Trebuchet MS"/>
          <w:sz w:val="20"/>
          <w:szCs w:val="20"/>
        </w:rPr>
        <w:br/>
        <w:t xml:space="preserve">zgodnie z zasadami arytmetyki. W przypadku błędów w ofercie Zamawiający dokona poprawy oczywistych omyłek rachunkowych bądź pisemnych z uwzględnieniem konsekwencji dokonanych poprawek, informując o tym Wykonawcę. W szczególności poprawione zostaną omyłki polegające na nieprawidłowym wyliczeniu wartości oferty zgodnie z podanymi cenami jednostkowymi. Jeżeli Zamawiający nie może dokonać wyboru oferty najkorzystniejszej ze względu na to, że dwie lub więcej ofert zostało złożonych o takiej samej cenie, Zamawiający wzywa Wykonawców, którzy złożyli te oferty, do złożenia w terminie określonym przez </w:t>
      </w:r>
      <w:r>
        <w:rPr>
          <w:rFonts w:ascii="Trebuchet MS" w:hAnsi="Trebuchet MS"/>
          <w:sz w:val="20"/>
          <w:szCs w:val="20"/>
        </w:rPr>
        <w:br/>
        <w:t>Zamawiającego ofert dodatkowych.</w:t>
      </w:r>
    </w:p>
    <w:p w14:paraId="6101F7A7" w14:textId="77777777" w:rsidR="00223247" w:rsidRDefault="00223247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3459AD94" w14:textId="77777777" w:rsidR="00B86C04" w:rsidRDefault="00B86C04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2386B92E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lastRenderedPageBreak/>
        <w:t>XI. BADANIE I OCENA OFERT</w:t>
      </w:r>
    </w:p>
    <w:p w14:paraId="027AE8B0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W toku badania i oceny ofert Zamawiający zastrzega sobie prawo do wezwania Wykonawcy:</w:t>
      </w:r>
    </w:p>
    <w:p w14:paraId="403D6CA6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1/ którzy w określonym terminie nie złożyli wymaganych przez Zamawiającego oświadczeń, dokumentów lub pełnomocnictw potwierdzających spełnienie warunków udziału w postępowaniu oraz wymagań </w:t>
      </w:r>
      <w:r>
        <w:rPr>
          <w:rFonts w:ascii="Trebuchet MS" w:hAnsi="Trebuchet MS"/>
          <w:sz w:val="20"/>
          <w:szCs w:val="20"/>
        </w:rPr>
        <w:br/>
        <w:t>określonych przez Zamawiającego do ich uzupełnienia w wyznaczonym terminie,</w:t>
      </w:r>
    </w:p>
    <w:p w14:paraId="0F7DE571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2/ w przypadku wątpliwości do treści złożonych dokumentów, Zamawiający może wezwać Wykonawcę do złożenia wyjaśnień w określonym przez siebie terminie. Nieuzupełnienie przez Wykonawcę wymaganych dokumentów w wyznaczonym terminie skutkować będzie odrzuceniem oferty z postępowania,</w:t>
      </w:r>
    </w:p>
    <w:p w14:paraId="6BD7CEF4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3/ Zamawiający zastrzega sobie możliwość negocjacji z wybranymi Wykonawcami, którzy złożyli oferty, </w:t>
      </w:r>
      <w:r>
        <w:rPr>
          <w:rFonts w:ascii="Trebuchet MS" w:hAnsi="Trebuchet MS"/>
          <w:sz w:val="20"/>
          <w:szCs w:val="20"/>
        </w:rPr>
        <w:br/>
        <w:t>w zakresie szczegółów wykonania zamówienia oraz wysokości ceny w zakresie jej zmniejszenia.</w:t>
      </w:r>
    </w:p>
    <w:p w14:paraId="0413900F" w14:textId="77777777" w:rsidR="00B60AAC" w:rsidRDefault="00B60AAC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0766119E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XII. INFORMACJA O WYNIKU POSTĘPOWANIA</w:t>
      </w:r>
    </w:p>
    <w:p w14:paraId="71BE98BC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1. Zamawiający przyzna zamówienie Wykonawcy, który spełni  wszystkie wymogi zawarte w zapytaniu </w:t>
      </w:r>
      <w:r>
        <w:rPr>
          <w:rFonts w:ascii="Trebuchet MS" w:hAnsi="Trebuchet MS"/>
          <w:sz w:val="20"/>
          <w:szCs w:val="20"/>
        </w:rPr>
        <w:br/>
        <w:t>ofertowym oraz, którego oferta zostanie uznana za najkorzystniejszą (najniższa cena ofertowa za wykonanie usługi).</w:t>
      </w:r>
    </w:p>
    <w:p w14:paraId="37F6694C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Jeżeli Wykonawca, którego oferta została wybrana uchyla się od podpisania umowy, Zamawiający zawrze umowę z kolejnym Wykonawcą.</w:t>
      </w:r>
    </w:p>
    <w:p w14:paraId="03324BF9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 Zamawiający nie dopuszcza składania ofert częściowych.</w:t>
      </w:r>
    </w:p>
    <w:p w14:paraId="3B994E3F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4. Zamawiający zastrzega sobie możliwość wykonania zamówienia do wysokości posiadanych środków </w:t>
      </w:r>
      <w:r>
        <w:rPr>
          <w:rFonts w:ascii="Trebuchet MS" w:hAnsi="Trebuchet MS"/>
          <w:sz w:val="20"/>
          <w:szCs w:val="20"/>
        </w:rPr>
        <w:br/>
        <w:t>finansowych.</w:t>
      </w:r>
    </w:p>
    <w:p w14:paraId="035BA8F9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 Zamawiający zastrzega sobie prawo unieważnienia postępowania w szczególności, jeżeli:</w:t>
      </w:r>
    </w:p>
    <w:p w14:paraId="6E6E1A04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nie wpłynie żadna oferta,</w:t>
      </w:r>
    </w:p>
    <w:p w14:paraId="10E90930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cena najkorzystniejszej oferty lub oferta z najniższą  ceną przewyższa kwotę, którą Zamawiający może przeznaczyć na realizację zamówienia,</w:t>
      </w:r>
    </w:p>
    <w:p w14:paraId="5712221F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wystąpiła zmiana okoliczności powodująca, że wykonanie zamówienia nie leży w interesie Zamawiającego, o czym Zamawiający poinformuje Wykonawcę.</w:t>
      </w:r>
    </w:p>
    <w:p w14:paraId="6DB3D521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 Wykonawcy uczestniczą w postępowaniu ofertowym  na własne ryzyko i koszt, nie przysługuje im żadne roszczenia z tytułu odstąpienia przez Zamawiającego od postępowania ofertowego.</w:t>
      </w:r>
    </w:p>
    <w:p w14:paraId="270432F9" w14:textId="607D9F16" w:rsidR="00223247" w:rsidRDefault="00000000" w:rsidP="00B86C04">
      <w:pPr>
        <w:pStyle w:val="Standard"/>
        <w:spacing w:line="360" w:lineRule="auto"/>
        <w:jc w:val="both"/>
      </w:pPr>
      <w:r>
        <w:rPr>
          <w:rFonts w:ascii="Trebuchet MS" w:hAnsi="Trebuchet MS"/>
          <w:sz w:val="20"/>
          <w:szCs w:val="20"/>
        </w:rPr>
        <w:t>7. Zamawiający zamieści na swojej stronie internetowe</w:t>
      </w:r>
      <w:r w:rsidR="003D623A">
        <w:rPr>
          <w:rFonts w:ascii="Trebuchet MS" w:hAnsi="Trebuchet MS"/>
          <w:sz w:val="20"/>
          <w:szCs w:val="20"/>
        </w:rPr>
        <w:t xml:space="preserve">j </w:t>
      </w:r>
      <w:hyperlink r:id="rId9" w:history="1">
        <w:r w:rsidR="003D623A" w:rsidRPr="00BE71F9">
          <w:rPr>
            <w:rStyle w:val="Hipercze"/>
            <w:rFonts w:ascii="Trebuchet MS" w:hAnsi="Trebuchet MS"/>
            <w:sz w:val="20"/>
            <w:szCs w:val="20"/>
          </w:rPr>
          <w:t>www.bip.mosir.rsl.pl</w:t>
        </w:r>
      </w:hyperlink>
      <w:r>
        <w:rPr>
          <w:rFonts w:ascii="Trebuchet MS" w:hAnsi="Trebuchet MS"/>
          <w:sz w:val="20"/>
          <w:szCs w:val="20"/>
        </w:rPr>
        <w:t xml:space="preserve"> zakładce </w:t>
      </w:r>
      <w:r w:rsidR="003D623A">
        <w:rPr>
          <w:rFonts w:ascii="Trebuchet MS" w:hAnsi="Trebuchet MS"/>
          <w:sz w:val="20"/>
          <w:szCs w:val="20"/>
        </w:rPr>
        <w:t>Zapytania ofertowe do kwoty 130 000 złotych,</w:t>
      </w:r>
      <w:r>
        <w:rPr>
          <w:rFonts w:ascii="Trebuchet MS" w:hAnsi="Trebuchet MS"/>
          <w:sz w:val="20"/>
          <w:szCs w:val="20"/>
        </w:rPr>
        <w:t xml:space="preserve"> informację o wyborze najkorzystniejszej oferty podając nazwę (firmę) imię </w:t>
      </w:r>
      <w:r w:rsidR="003D623A"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>i nazwisko, siedzibę, adres Wykonawcy, którego ofertę wybrano oraz cenę brutto.</w:t>
      </w:r>
    </w:p>
    <w:p w14:paraId="67244828" w14:textId="77777777" w:rsidR="00223247" w:rsidRDefault="00000000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8. Zamawiający informuje, że złożone oferty Wykonawcy są jawne.</w:t>
      </w:r>
    </w:p>
    <w:p w14:paraId="72C146DF" w14:textId="77777777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B86C04">
        <w:rPr>
          <w:rFonts w:ascii="Trebuchet MS" w:hAnsi="Trebuchet MS"/>
          <w:sz w:val="20"/>
          <w:szCs w:val="20"/>
        </w:rPr>
        <w:t>9. Zamawiający odrzuci ofertę, jeżeli:</w:t>
      </w:r>
    </w:p>
    <w:p w14:paraId="7BC8DA1C" w14:textId="77777777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B86C04">
        <w:rPr>
          <w:rFonts w:ascii="Trebuchet MS" w:hAnsi="Trebuchet MS"/>
          <w:sz w:val="20"/>
          <w:szCs w:val="20"/>
        </w:rPr>
        <w:t>a) treść oferty nie odpowiada treści zapytania ofertowego,</w:t>
      </w:r>
    </w:p>
    <w:p w14:paraId="6364632C" w14:textId="77777777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B86C04">
        <w:rPr>
          <w:rFonts w:ascii="Trebuchet MS" w:hAnsi="Trebuchet MS"/>
          <w:sz w:val="20"/>
          <w:szCs w:val="20"/>
        </w:rPr>
        <w:t>b) została złożona przez Wykonawcę wykluczonego z udziału w postępowaniu o udzielenie zamówienia,</w:t>
      </w:r>
    </w:p>
    <w:p w14:paraId="1D3D8AB2" w14:textId="77777777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B86C04">
        <w:rPr>
          <w:rFonts w:ascii="Trebuchet MS" w:hAnsi="Trebuchet MS"/>
          <w:sz w:val="20"/>
          <w:szCs w:val="20"/>
        </w:rPr>
        <w:t>c) zawiera błędy w obliczeniu ceny, których nie można poprawić lub nie zawiera informacji niezbędnych do oceny oferty, których nie można uzupełnić,</w:t>
      </w:r>
    </w:p>
    <w:p w14:paraId="5CFE7DDE" w14:textId="77777777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B86C04">
        <w:rPr>
          <w:rFonts w:ascii="Trebuchet MS" w:hAnsi="Trebuchet MS"/>
          <w:sz w:val="20"/>
          <w:szCs w:val="20"/>
        </w:rPr>
        <w:t>d) oferta zostanie złożona po terminie podanym w niniejszym zapytaniu ofertowym.</w:t>
      </w:r>
    </w:p>
    <w:p w14:paraId="2A2F9820" w14:textId="77777777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</w:p>
    <w:p w14:paraId="7EEBBB5E" w14:textId="77777777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b/>
          <w:bCs/>
          <w:sz w:val="20"/>
          <w:szCs w:val="20"/>
        </w:rPr>
      </w:pPr>
      <w:r w:rsidRPr="00B86C04">
        <w:rPr>
          <w:rFonts w:ascii="Trebuchet MS" w:hAnsi="Trebuchet MS"/>
          <w:b/>
          <w:bCs/>
          <w:sz w:val="20"/>
          <w:szCs w:val="20"/>
        </w:rPr>
        <w:t>XIII. INFORMACJA O FORMALNOŚCIACH NIEZBĘDNYCH DO ZAWARCIA UMOWY Z WYKONAWCĄ</w:t>
      </w:r>
    </w:p>
    <w:p w14:paraId="34800ABF" w14:textId="77777777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B86C04">
        <w:rPr>
          <w:rFonts w:ascii="Trebuchet MS" w:hAnsi="Trebuchet MS"/>
          <w:sz w:val="20"/>
          <w:szCs w:val="20"/>
        </w:rPr>
        <w:t>1. Wykonawca zostanie poinformowany e-mailem lub telefonicznie o terminie i miejscu podpisania umowy.</w:t>
      </w:r>
    </w:p>
    <w:p w14:paraId="2F291622" w14:textId="7CBF7914" w:rsidR="00B86C04" w:rsidRPr="00B86C04" w:rsidRDefault="00B86C04" w:rsidP="00B86C0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86C04">
        <w:rPr>
          <w:rFonts w:ascii="Trebuchet MS" w:hAnsi="Trebuchet MS"/>
          <w:sz w:val="20"/>
          <w:szCs w:val="20"/>
        </w:rPr>
        <w:lastRenderedPageBreak/>
        <w:t>2. Zamawiający wymaga od Wykonawcy, przed podpisaniem umowy, złożenia dokumentu potwierdzającego, że Wykonawca jest ubezpieczony od odpowiedzialności cywilnej, w zakresie prowadzonej działalności związanej z przedmiotem zamówienia wraz z dowodem wniesienia opłaty na poczet polisy ubezpieczeniowej.</w:t>
      </w:r>
    </w:p>
    <w:p w14:paraId="5642DA89" w14:textId="77777777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</w:p>
    <w:p w14:paraId="5DC69ED9" w14:textId="77777777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b/>
          <w:bCs/>
          <w:sz w:val="20"/>
          <w:szCs w:val="20"/>
        </w:rPr>
      </w:pPr>
      <w:r w:rsidRPr="00B86C04">
        <w:rPr>
          <w:rFonts w:ascii="Trebuchet MS" w:hAnsi="Trebuchet MS"/>
          <w:b/>
          <w:bCs/>
          <w:sz w:val="20"/>
          <w:szCs w:val="20"/>
        </w:rPr>
        <w:t>XIV. KONTAKT</w:t>
      </w:r>
    </w:p>
    <w:p w14:paraId="27C8C5F2" w14:textId="31992996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B86C04">
        <w:rPr>
          <w:rFonts w:ascii="Trebuchet MS" w:hAnsi="Trebuchet MS"/>
          <w:sz w:val="20"/>
          <w:szCs w:val="20"/>
        </w:rPr>
        <w:t>Do kontaktów z oferentami upoważni</w:t>
      </w:r>
      <w:r>
        <w:rPr>
          <w:rFonts w:ascii="Trebuchet MS" w:hAnsi="Trebuchet MS"/>
          <w:sz w:val="20"/>
          <w:szCs w:val="20"/>
        </w:rPr>
        <w:t>ony</w:t>
      </w:r>
      <w:r w:rsidRPr="00B86C04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jest</w:t>
      </w:r>
      <w:r w:rsidRPr="00B86C04">
        <w:rPr>
          <w:rFonts w:ascii="Trebuchet MS" w:hAnsi="Trebuchet MS"/>
          <w:sz w:val="20"/>
          <w:szCs w:val="20"/>
        </w:rPr>
        <w:t>:</w:t>
      </w:r>
    </w:p>
    <w:p w14:paraId="5C5EA9F5" w14:textId="5CF6B80B" w:rsidR="00B86C04" w:rsidRPr="00B86C04" w:rsidRDefault="00B86C04" w:rsidP="00B86C04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B86C04">
        <w:rPr>
          <w:rFonts w:ascii="Trebuchet MS" w:hAnsi="Trebuchet MS"/>
          <w:sz w:val="20"/>
          <w:szCs w:val="20"/>
        </w:rPr>
        <w:t>Andrzej Walus</w:t>
      </w:r>
      <w:r>
        <w:rPr>
          <w:rFonts w:ascii="Trebuchet MS" w:hAnsi="Trebuchet MS"/>
          <w:sz w:val="20"/>
          <w:szCs w:val="20"/>
        </w:rPr>
        <w:t xml:space="preserve"> </w:t>
      </w:r>
      <w:r w:rsidRPr="00B86C04">
        <w:rPr>
          <w:rFonts w:ascii="Trebuchet MS" w:hAnsi="Trebuchet MS"/>
          <w:sz w:val="20"/>
          <w:szCs w:val="20"/>
        </w:rPr>
        <w:t xml:space="preserve"> – e-mail: </w:t>
      </w:r>
      <w:hyperlink r:id="rId10" w:history="1">
        <w:r w:rsidRPr="00B86C04">
          <w:rPr>
            <w:rStyle w:val="Hipercze"/>
            <w:rFonts w:ascii="Trebuchet MS" w:hAnsi="Trebuchet MS"/>
            <w:sz w:val="20"/>
            <w:szCs w:val="20"/>
          </w:rPr>
          <w:t>dt@mosir.rsl.pl</w:t>
        </w:r>
      </w:hyperlink>
      <w:r w:rsidRPr="00B86C04">
        <w:rPr>
          <w:rFonts w:ascii="Trebuchet MS" w:hAnsi="Trebuchet MS"/>
          <w:sz w:val="20"/>
          <w:szCs w:val="20"/>
        </w:rPr>
        <w:t>, tel. 32 248 75 21 – dział techniczny.</w:t>
      </w:r>
    </w:p>
    <w:p w14:paraId="75F10E3B" w14:textId="77777777" w:rsidR="00223247" w:rsidRDefault="0022324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BBBD642" w14:textId="77777777" w:rsidR="00223247" w:rsidRDefault="0022324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0178050" w14:textId="77777777" w:rsidR="00223247" w:rsidRDefault="0022324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10A24AD7" w14:textId="77777777" w:rsidR="00223247" w:rsidRDefault="0022324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D1DE269" w14:textId="77777777" w:rsidR="00223247" w:rsidRDefault="0022324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DB6D6BD" w14:textId="77777777" w:rsidR="00223247" w:rsidRDefault="0022324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7AE1E2A" w14:textId="77777777" w:rsidR="00B86C04" w:rsidRDefault="00B86C0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6BBE7B2" w14:textId="77777777" w:rsidR="00B86C04" w:rsidRDefault="00B86C0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2A6F135" w14:textId="77777777" w:rsidR="00B86C04" w:rsidRDefault="00B86C0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C10DEC6" w14:textId="77777777" w:rsidR="00B86C04" w:rsidRDefault="00B86C0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52A279BF" w14:textId="77777777" w:rsidR="00B86C04" w:rsidRDefault="00B86C0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D5E749B" w14:textId="77777777" w:rsidR="00B86C04" w:rsidRDefault="00B86C0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465DB939" w14:textId="77777777" w:rsidR="00B86C04" w:rsidRDefault="00B86C0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1529F5B6" w14:textId="77777777" w:rsidR="00B86C04" w:rsidRDefault="00B86C0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48FBBBB4" w14:textId="77777777" w:rsidR="00B86C04" w:rsidRDefault="00B86C0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D4F2636" w14:textId="77777777" w:rsidR="00B86C04" w:rsidRDefault="00B86C0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473A59A1" w14:textId="77777777" w:rsidR="00B86C04" w:rsidRDefault="00B86C0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59FB7447" w14:textId="77777777" w:rsidR="00B86C04" w:rsidRDefault="00B86C0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4550A0E7" w14:textId="77777777" w:rsidR="00B86C04" w:rsidRDefault="00B86C0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5C0961EB" w14:textId="77777777" w:rsidR="00B86C04" w:rsidRDefault="00B86C0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1219037" w14:textId="77777777" w:rsidR="00B86C04" w:rsidRDefault="00B86C0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5D48BC34" w14:textId="77777777" w:rsidR="00B86C04" w:rsidRDefault="00B86C0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6F38717" w14:textId="77777777" w:rsidR="00B86C04" w:rsidRDefault="00B86C0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19E4811" w14:textId="77777777" w:rsidR="00B86C04" w:rsidRDefault="00B86C0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A58CE40" w14:textId="77777777" w:rsidR="00223247" w:rsidRDefault="0022324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7BED52ED" w14:textId="77777777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Załączniki:</w:t>
      </w:r>
    </w:p>
    <w:p w14:paraId="5A933A98" w14:textId="3337238F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Nr 1 – </w:t>
      </w:r>
      <w:r w:rsidR="00363EE8">
        <w:rPr>
          <w:rFonts w:ascii="Trebuchet MS" w:hAnsi="Trebuchet MS"/>
          <w:sz w:val="20"/>
          <w:szCs w:val="20"/>
        </w:rPr>
        <w:t>Formularz oferty,</w:t>
      </w:r>
    </w:p>
    <w:p w14:paraId="1D3AD364" w14:textId="174FF520" w:rsidR="00363EE8" w:rsidRDefault="00363EE8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1 a, b, c</w:t>
      </w:r>
      <w:r w:rsidR="00B86C04">
        <w:rPr>
          <w:rFonts w:ascii="Trebuchet MS" w:hAnsi="Trebuchet MS"/>
          <w:sz w:val="20"/>
          <w:szCs w:val="20"/>
        </w:rPr>
        <w:t>, d</w:t>
      </w:r>
      <w:r w:rsidR="009B0662">
        <w:rPr>
          <w:rFonts w:ascii="Trebuchet MS" w:hAnsi="Trebuchet MS"/>
          <w:sz w:val="20"/>
          <w:szCs w:val="20"/>
        </w:rPr>
        <w:t xml:space="preserve"> – Oświadczenia Wykonawcy</w:t>
      </w:r>
    </w:p>
    <w:p w14:paraId="5D3BB3A8" w14:textId="351BE69E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Nr 2 – </w:t>
      </w:r>
      <w:r w:rsidR="009B0662">
        <w:rPr>
          <w:rFonts w:ascii="Trebuchet MS" w:hAnsi="Trebuchet MS"/>
          <w:sz w:val="20"/>
          <w:szCs w:val="20"/>
        </w:rPr>
        <w:t>Oświadczenie Wykonawcy ubiegającego się o udzielenie zamówienia dotyczące przesłanek wykluczenia z art. 7 ust. 1 ustawy z dnia 13 kwietnia 2022 r. o szczególnych rozwiązaniach w zakresie przeciwdziałania wspieraniu na Ukrainę oraz służących ochronie bezpieczeństwa narodowego ,</w:t>
      </w:r>
    </w:p>
    <w:p w14:paraId="459C9F0D" w14:textId="6E81F0F9" w:rsidR="009B0662" w:rsidRPr="009B0662" w:rsidRDefault="009B066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3 – Opis przedmiotu zamówienia,</w:t>
      </w:r>
    </w:p>
    <w:p w14:paraId="56681716" w14:textId="320D788F" w:rsidR="00223247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Nr </w:t>
      </w:r>
      <w:r w:rsidR="009B0662">
        <w:rPr>
          <w:rFonts w:ascii="Trebuchet MS" w:hAnsi="Trebuchet MS"/>
          <w:sz w:val="20"/>
          <w:szCs w:val="20"/>
        </w:rPr>
        <w:t>4</w:t>
      </w:r>
      <w:r>
        <w:rPr>
          <w:rFonts w:ascii="Trebuchet MS" w:hAnsi="Trebuchet MS"/>
          <w:sz w:val="20"/>
          <w:szCs w:val="20"/>
        </w:rPr>
        <w:t xml:space="preserve"> - </w:t>
      </w:r>
      <w:r w:rsidR="009B0662">
        <w:rPr>
          <w:rFonts w:ascii="Trebuchet MS" w:hAnsi="Trebuchet MS"/>
          <w:sz w:val="20"/>
          <w:szCs w:val="20"/>
        </w:rPr>
        <w:t>P</w:t>
      </w:r>
      <w:r w:rsidR="00B60AAC">
        <w:rPr>
          <w:rFonts w:ascii="Trebuchet MS" w:hAnsi="Trebuchet MS"/>
          <w:sz w:val="20"/>
          <w:szCs w:val="20"/>
        </w:rPr>
        <w:t>rojekt</w:t>
      </w:r>
      <w:r>
        <w:rPr>
          <w:rFonts w:ascii="Trebuchet MS" w:hAnsi="Trebuchet MS"/>
          <w:sz w:val="20"/>
          <w:szCs w:val="20"/>
        </w:rPr>
        <w:t xml:space="preserve"> umowy,</w:t>
      </w:r>
    </w:p>
    <w:p w14:paraId="724A85C6" w14:textId="717B7D07" w:rsidR="00223247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Nr </w:t>
      </w:r>
      <w:r w:rsidR="009B0662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– Klauzula "RODO" do zapytania ofertowego</w:t>
      </w:r>
      <w:r w:rsidR="00B86C04">
        <w:rPr>
          <w:rFonts w:ascii="Trebuchet MS" w:hAnsi="Trebuchet MS"/>
          <w:sz w:val="20"/>
          <w:szCs w:val="20"/>
        </w:rPr>
        <w:t>,</w:t>
      </w:r>
    </w:p>
    <w:p w14:paraId="097E5DD9" w14:textId="7124C398" w:rsidR="00B86C04" w:rsidRDefault="00B86C0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Nr 6 – Oświadczenie Wykonawcy o zapoznaniu się z procedurą zgłoszeń wewnętrznych obowiązujących </w:t>
      </w:r>
      <w:r>
        <w:rPr>
          <w:rFonts w:ascii="Trebuchet MS" w:hAnsi="Trebuchet MS"/>
          <w:sz w:val="20"/>
          <w:szCs w:val="20"/>
        </w:rPr>
        <w:br/>
        <w:t>w MOSiR Ruda Śląska.</w:t>
      </w:r>
    </w:p>
    <w:p w14:paraId="498341E5" w14:textId="77777777" w:rsidR="00223247" w:rsidRDefault="00223247">
      <w:pPr>
        <w:pStyle w:val="Standard"/>
        <w:spacing w:line="276" w:lineRule="auto"/>
        <w:jc w:val="both"/>
        <w:rPr>
          <w:sz w:val="20"/>
          <w:szCs w:val="20"/>
        </w:rPr>
      </w:pPr>
    </w:p>
    <w:p w14:paraId="4B83D524" w14:textId="77777777" w:rsidR="00223247" w:rsidRDefault="00000000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Rozdzielnik:</w:t>
      </w:r>
    </w:p>
    <w:p w14:paraId="1B94B5F3" w14:textId="77777777" w:rsidR="00223247" w:rsidRDefault="00000000">
      <w:pPr>
        <w:pStyle w:val="Standard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 x BIP MOSiR Ruda Śląska</w:t>
      </w:r>
    </w:p>
    <w:p w14:paraId="3314E606" w14:textId="77777777" w:rsidR="00223247" w:rsidRDefault="00000000">
      <w:pPr>
        <w:pStyle w:val="Standard"/>
      </w:pPr>
      <w:r>
        <w:rPr>
          <w:rFonts w:ascii="Trebuchet MS" w:eastAsia="Trebuchet MS" w:hAnsi="Trebuchet MS" w:cs="Trebuchet MS"/>
          <w:sz w:val="20"/>
          <w:szCs w:val="20"/>
        </w:rPr>
        <w:t>1 x a/a.</w:t>
      </w:r>
      <w:r>
        <w:rPr>
          <w:rFonts w:ascii="Trebuchet MS" w:eastAsia="Trebuchet MS" w:hAnsi="Trebuchet MS" w:cs="Trebuchet MS"/>
          <w:sz w:val="22"/>
          <w:szCs w:val="22"/>
        </w:rPr>
        <w:t xml:space="preserve">                                 </w:t>
      </w:r>
      <w:r>
        <w:tab/>
      </w:r>
      <w:r>
        <w:tab/>
      </w:r>
    </w:p>
    <w:sectPr w:rsidR="00223247">
      <w:footerReference w:type="default" r:id="rId11"/>
      <w:pgSz w:w="11906" w:h="16838"/>
      <w:pgMar w:top="1134" w:right="1134" w:bottom="1134" w:left="1134" w:header="0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7937F" w14:textId="77777777" w:rsidR="002D16B3" w:rsidRDefault="002D16B3">
      <w:r>
        <w:separator/>
      </w:r>
    </w:p>
  </w:endnote>
  <w:endnote w:type="continuationSeparator" w:id="0">
    <w:p w14:paraId="5A2695DA" w14:textId="77777777" w:rsidR="002D16B3" w:rsidRDefault="002D1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09498" w14:textId="77777777" w:rsidR="00223247" w:rsidRDefault="00000000">
    <w:pPr>
      <w:pStyle w:val="Stopka"/>
      <w:tabs>
        <w:tab w:val="left" w:pos="2760"/>
        <w:tab w:val="center" w:pos="4819"/>
      </w:tabs>
    </w:pPr>
    <w:r>
      <w:tab/>
    </w:r>
    <w:r>
      <w:tab/>
    </w:r>
    <w:r>
      <w:tab/>
    </w: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E3DE3" w14:textId="77777777" w:rsidR="002D16B3" w:rsidRDefault="002D16B3">
      <w:r>
        <w:separator/>
      </w:r>
    </w:p>
  </w:footnote>
  <w:footnote w:type="continuationSeparator" w:id="0">
    <w:p w14:paraId="628DA36B" w14:textId="77777777" w:rsidR="002D16B3" w:rsidRDefault="002D16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7DA5"/>
    <w:multiLevelType w:val="multilevel"/>
    <w:tmpl w:val="FD5ECC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FDE334C"/>
    <w:multiLevelType w:val="multilevel"/>
    <w:tmpl w:val="4CCA79E0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502860105">
    <w:abstractNumId w:val="1"/>
  </w:num>
  <w:num w:numId="2" w16cid:durableId="74670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247"/>
    <w:rsid w:val="00001D2A"/>
    <w:rsid w:val="000234CE"/>
    <w:rsid w:val="000B3E7E"/>
    <w:rsid w:val="001C61F7"/>
    <w:rsid w:val="00223247"/>
    <w:rsid w:val="002D16B3"/>
    <w:rsid w:val="00363EE8"/>
    <w:rsid w:val="003A69B5"/>
    <w:rsid w:val="003D623A"/>
    <w:rsid w:val="003E0934"/>
    <w:rsid w:val="004D4EB3"/>
    <w:rsid w:val="00536678"/>
    <w:rsid w:val="005B1F0D"/>
    <w:rsid w:val="00603766"/>
    <w:rsid w:val="00604AB6"/>
    <w:rsid w:val="00670D65"/>
    <w:rsid w:val="006E4A44"/>
    <w:rsid w:val="006E7175"/>
    <w:rsid w:val="007A19CD"/>
    <w:rsid w:val="009B0662"/>
    <w:rsid w:val="00A86227"/>
    <w:rsid w:val="00AB2F85"/>
    <w:rsid w:val="00B60AAC"/>
    <w:rsid w:val="00B86C04"/>
    <w:rsid w:val="00BB34E3"/>
    <w:rsid w:val="00C00788"/>
    <w:rsid w:val="00C135AE"/>
    <w:rsid w:val="00D53927"/>
    <w:rsid w:val="00E22981"/>
    <w:rsid w:val="00E9296F"/>
    <w:rsid w:val="00F65A7D"/>
    <w:rsid w:val="00F807D9"/>
    <w:rsid w:val="00FD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6699D"/>
  <w15:docId w15:val="{C2C0E1D5-5B53-47A8-9265-1456634E8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textAlignment w:val="baseline"/>
    </w:pPr>
  </w:style>
  <w:style w:type="paragraph" w:styleId="Nagwek1">
    <w:name w:val="heading 1"/>
    <w:basedOn w:val="Standard"/>
    <w:next w:val="Standard"/>
    <w:uiPriority w:val="9"/>
    <w:qFormat/>
    <w:pPr>
      <w:keepNext/>
      <w:tabs>
        <w:tab w:val="left" w:pos="432"/>
      </w:tabs>
      <w:spacing w:before="240" w:after="60"/>
      <w:ind w:left="432" w:hanging="432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tabs>
        <w:tab w:val="left" w:pos="576"/>
      </w:tabs>
      <w:spacing w:before="240" w:after="60"/>
      <w:ind w:left="576" w:hanging="576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"/>
    <w:next w:val="Standard"/>
    <w:uiPriority w:val="9"/>
    <w:semiHidden/>
    <w:unhideWhenUsed/>
    <w:qFormat/>
    <w:pPr>
      <w:keepNext/>
      <w:tabs>
        <w:tab w:val="left" w:pos="720"/>
      </w:tabs>
      <w:spacing w:before="240" w:after="60"/>
      <w:ind w:left="720" w:hanging="72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tabs>
        <w:tab w:val="left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tabs>
        <w:tab w:val="left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Standard"/>
    <w:next w:val="Stand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Standard"/>
    <w:next w:val="Standard"/>
    <w:qFormat/>
    <w:pPr>
      <w:tabs>
        <w:tab w:val="left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Standard"/>
    <w:next w:val="Standard"/>
    <w:qFormat/>
    <w:pPr>
      <w:tabs>
        <w:tab w:val="left" w:pos="1584"/>
      </w:tabs>
      <w:spacing w:before="240" w:after="60"/>
      <w:ind w:left="1584" w:hanging="1584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0B0CAF"/>
    <w:rPr>
      <w:color w:val="0563C1" w:themeColor="hyperlink"/>
      <w:u w:val="single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character" w:styleId="Numerstrony">
    <w:name w:val="page number"/>
    <w:basedOn w:val="Domylnaczcionkaakapitu"/>
    <w:qFormat/>
  </w:style>
  <w:style w:type="character" w:customStyle="1" w:styleId="Znakiprzypiswkocowych">
    <w:name w:val="Znaki przypisów końcowych"/>
    <w:basedOn w:val="Domylnaczcionkaakapitu"/>
    <w:qFormat/>
    <w:rPr>
      <w:vertAlign w:val="superscript"/>
    </w:rPr>
  </w:style>
  <w:style w:type="character" w:customStyle="1" w:styleId="Linenumbering">
    <w:name w:val="Line numbering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cs="Trebuchet M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yrnienie">
    <w:name w:val="Wyróżnienie"/>
    <w:qFormat/>
    <w:rPr>
      <w:i/>
      <w:iCs/>
    </w:rPr>
  </w:style>
  <w:style w:type="character" w:customStyle="1" w:styleId="RTFNum149">
    <w:name w:val="RTF_Num 14 9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8">
    <w:name w:val="RTF_Num 14 8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7">
    <w:name w:val="RTF_Num 14 7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6">
    <w:name w:val="RTF_Num 14 6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5">
    <w:name w:val="RTF_Num 14 5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4">
    <w:name w:val="RTF_Num 14 4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3">
    <w:name w:val="RTF_Num 14 3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2">
    <w:name w:val="RTF_Num 14 2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1">
    <w:name w:val="RTF_Num 14 1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39">
    <w:name w:val="RTF_Num 13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1">
    <w:name w:val="RTF_Num 6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9">
    <w:name w:val="RTF_Num 5 9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8">
    <w:name w:val="RTF_Num 5 8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7">
    <w:name w:val="RTF_Num 5 7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6">
    <w:name w:val="RTF_Num 5 6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5">
    <w:name w:val="RTF_Num 5 5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4">
    <w:name w:val="RTF_Num 5 4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3">
    <w:name w:val="RTF_Num 5 3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2">
    <w:name w:val="RTF_Num 5 2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1">
    <w:name w:val="RTF_Num 5 1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49">
    <w:name w:val="RTF_Num 4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1">
    <w:name w:val="RTF_Num 2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0B0CAF"/>
    <w:rPr>
      <w:color w:val="605E5C"/>
      <w:shd w:val="clear" w:color="auto" w:fill="E1DFDD"/>
    </w:rPr>
  </w:style>
  <w:style w:type="paragraph" w:customStyle="1" w:styleId="Nagwek10">
    <w:name w:val="Nagłówek1"/>
    <w:basedOn w:val="Standard"/>
    <w:next w:val="Textbody"/>
    <w:qFormat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qFormat/>
    <w:pPr>
      <w:spacing w:before="120" w:after="120"/>
    </w:pPr>
    <w:rPr>
      <w:i/>
      <w:iCs/>
    </w:rPr>
  </w:style>
  <w:style w:type="paragraph" w:customStyle="1" w:styleId="Indeks">
    <w:name w:val="Indeks"/>
    <w:basedOn w:val="Standard"/>
    <w:qFormat/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Gwkaistopka">
    <w:name w:val="Główka i stopka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customStyle="1" w:styleId="Zawartoramki">
    <w:name w:val="Zawartość ramki"/>
    <w:basedOn w:val="Standard"/>
    <w:qFormat/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Endnote">
    <w:name w:val="Endnote"/>
    <w:basedOn w:val="Standard"/>
    <w:qFormat/>
    <w:rPr>
      <w:sz w:val="20"/>
      <w:szCs w:val="20"/>
    </w:rPr>
  </w:style>
  <w:style w:type="paragraph" w:customStyle="1" w:styleId="WW-footer">
    <w:name w:val="WW-footer"/>
    <w:basedOn w:val="Standard"/>
    <w:qFormat/>
    <w:pPr>
      <w:tabs>
        <w:tab w:val="center" w:pos="4536"/>
        <w:tab w:val="right" w:pos="9073"/>
      </w:tabs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numbering" w:customStyle="1" w:styleId="RTFNum12">
    <w:name w:val="RTF_Num 12"/>
    <w:qFormat/>
  </w:style>
  <w:style w:type="numbering" w:customStyle="1" w:styleId="RTFNum11">
    <w:name w:val="RTF_Num 11"/>
    <w:qFormat/>
  </w:style>
  <w:style w:type="numbering" w:customStyle="1" w:styleId="RTFNum10">
    <w:name w:val="RTF_Num 10"/>
    <w:qFormat/>
  </w:style>
  <w:style w:type="numbering" w:customStyle="1" w:styleId="RTFNum9">
    <w:name w:val="RTF_Num 9"/>
    <w:qFormat/>
  </w:style>
  <w:style w:type="numbering" w:customStyle="1" w:styleId="RTFNum8">
    <w:name w:val="RTF_Num 8"/>
    <w:qFormat/>
  </w:style>
  <w:style w:type="numbering" w:customStyle="1" w:styleId="RTFNum6">
    <w:name w:val="RTF_Num 6"/>
    <w:qFormat/>
  </w:style>
  <w:style w:type="numbering" w:customStyle="1" w:styleId="RTFNum5">
    <w:name w:val="RTF_Num 5"/>
    <w:qFormat/>
  </w:style>
  <w:style w:type="numbering" w:customStyle="1" w:styleId="RTFNum4">
    <w:name w:val="RTF_Num 4"/>
    <w:qFormat/>
  </w:style>
  <w:style w:type="numbering" w:customStyle="1" w:styleId="RTFNum3">
    <w:name w:val="RTF_Num 3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character" w:styleId="Hipercze">
    <w:name w:val="Hyperlink"/>
    <w:basedOn w:val="Domylnaczcionkaakapitu"/>
    <w:uiPriority w:val="99"/>
    <w:unhideWhenUsed/>
    <w:rsid w:val="003D62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2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t@mosir.rsl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t@mosir.rsl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dt@mosir.rsl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p.mosir.rs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6</Pages>
  <Words>2181</Words>
  <Characters>13092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dc:description/>
  <cp:lastModifiedBy>Andrzej</cp:lastModifiedBy>
  <cp:revision>28</cp:revision>
  <cp:lastPrinted>2024-12-09T11:53:00Z</cp:lastPrinted>
  <dcterms:created xsi:type="dcterms:W3CDTF">2022-12-01T13:29:00Z</dcterms:created>
  <dcterms:modified xsi:type="dcterms:W3CDTF">2025-12-05T09:14:00Z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