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40D5" w14:textId="0E989012" w:rsidR="00CF075D" w:rsidRDefault="00000000">
      <w:pPr>
        <w:pStyle w:val="Standard"/>
        <w:jc w:val="right"/>
        <w:rPr>
          <w:rFonts w:ascii="Trebuchet MS" w:hAnsi="Trebuchet MS" w:cs="Arial"/>
          <w:b/>
          <w:sz w:val="20"/>
          <w:szCs w:val="20"/>
        </w:rPr>
      </w:pPr>
      <w:r>
        <w:rPr>
          <w:rFonts w:ascii="Trebuchet MS" w:hAnsi="Trebuchet MS" w:cs="Arial"/>
          <w:b/>
          <w:sz w:val="20"/>
          <w:szCs w:val="20"/>
        </w:rPr>
        <w:t xml:space="preserve">Załącznik nr </w:t>
      </w:r>
      <w:r w:rsidR="006554B5">
        <w:rPr>
          <w:rFonts w:ascii="Trebuchet MS" w:hAnsi="Trebuchet MS" w:cs="Arial"/>
          <w:b/>
          <w:sz w:val="20"/>
          <w:szCs w:val="20"/>
        </w:rPr>
        <w:t>6</w:t>
      </w:r>
      <w:r>
        <w:rPr>
          <w:rFonts w:ascii="Trebuchet MS" w:hAnsi="Trebuchet MS" w:cs="Arial"/>
          <w:b/>
          <w:sz w:val="20"/>
          <w:szCs w:val="20"/>
        </w:rPr>
        <w:t xml:space="preserve">                                                                                               </w:t>
      </w:r>
    </w:p>
    <w:p w14:paraId="62F8FC60" w14:textId="27A2F78D" w:rsidR="00CF075D" w:rsidRDefault="00000000">
      <w:pPr>
        <w:pStyle w:val="Standard"/>
        <w:jc w:val="center"/>
      </w:pPr>
      <w:r>
        <w:rPr>
          <w:rFonts w:ascii="Times New Roman" w:hAnsi="Times New Roman" w:cs="Arial"/>
          <w:b/>
          <w:sz w:val="20"/>
          <w:szCs w:val="20"/>
        </w:rPr>
        <w:t xml:space="preserve">UMOWA </w:t>
      </w:r>
      <w:r w:rsidR="004E491A">
        <w:rPr>
          <w:rFonts w:ascii="Times New Roman" w:hAnsi="Times New Roman" w:cs="Arial"/>
          <w:b/>
          <w:sz w:val="20"/>
          <w:szCs w:val="20"/>
        </w:rPr>
        <w:t xml:space="preserve">URZ </w:t>
      </w:r>
      <w:r>
        <w:rPr>
          <w:rFonts w:ascii="Times New Roman" w:hAnsi="Times New Roman" w:cs="Arial"/>
          <w:b/>
          <w:sz w:val="20"/>
          <w:szCs w:val="20"/>
        </w:rPr>
        <w:t>NR  ........./202</w:t>
      </w:r>
      <w:r w:rsidR="006554B5">
        <w:rPr>
          <w:rFonts w:ascii="Times New Roman" w:hAnsi="Times New Roman" w:cs="Arial"/>
          <w:b/>
          <w:sz w:val="20"/>
          <w:szCs w:val="20"/>
        </w:rPr>
        <w:t>5</w:t>
      </w:r>
      <w:r>
        <w:rPr>
          <w:rFonts w:ascii="Times New Roman" w:hAnsi="Times New Roman" w:cs="Arial"/>
          <w:b/>
          <w:sz w:val="20"/>
          <w:szCs w:val="20"/>
        </w:rPr>
        <w:t xml:space="preserve"> (Projekt umowy)</w:t>
      </w:r>
    </w:p>
    <w:p w14:paraId="04F6D648" w14:textId="77777777" w:rsidR="00CF075D" w:rsidRDefault="00CF075D">
      <w:pPr>
        <w:pStyle w:val="Standard"/>
        <w:spacing w:line="360" w:lineRule="auto"/>
        <w:jc w:val="center"/>
        <w:rPr>
          <w:rFonts w:ascii="Trebuchet MS" w:hAnsi="Trebuchet MS" w:cs="Arial"/>
          <w:b/>
          <w:sz w:val="20"/>
          <w:szCs w:val="20"/>
        </w:rPr>
      </w:pPr>
    </w:p>
    <w:p w14:paraId="0C872EBF" w14:textId="0E029549" w:rsidR="00CF075D" w:rsidRDefault="00000000">
      <w:pPr>
        <w:pStyle w:val="Standard"/>
        <w:spacing w:line="360" w:lineRule="auto"/>
        <w:jc w:val="both"/>
      </w:pPr>
      <w:r>
        <w:rPr>
          <w:rFonts w:ascii="Trebuchet MS" w:hAnsi="Trebuchet MS" w:cs="Arial"/>
          <w:sz w:val="20"/>
          <w:szCs w:val="20"/>
        </w:rPr>
        <w:t>zawarta w dniu ………….202</w:t>
      </w:r>
      <w:r w:rsidR="006554B5">
        <w:rPr>
          <w:rFonts w:ascii="Trebuchet MS" w:hAnsi="Trebuchet MS" w:cs="Arial"/>
          <w:sz w:val="20"/>
          <w:szCs w:val="20"/>
        </w:rPr>
        <w:t>5</w:t>
      </w:r>
      <w:r>
        <w:rPr>
          <w:rFonts w:ascii="Trebuchet MS" w:hAnsi="Trebuchet MS" w:cs="Arial"/>
          <w:sz w:val="20"/>
          <w:szCs w:val="20"/>
        </w:rPr>
        <w:t xml:space="preserve"> r., w Rudzie Śląskiej, pomiędzy</w:t>
      </w:r>
      <w:r>
        <w:rPr>
          <w:rFonts w:ascii="Trebuchet MS" w:hAnsi="Trebuchet MS" w:cs="Arial"/>
          <w:b/>
          <w:sz w:val="20"/>
          <w:szCs w:val="20"/>
        </w:rPr>
        <w:t>:</w:t>
      </w:r>
    </w:p>
    <w:p w14:paraId="39191DC5" w14:textId="70A6F5CE" w:rsidR="00CF075D"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Hallera 14A, reprezentowanym przez: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pełnomocnictwa Prezydenta Miasta Ruda Śląska nr SP.0</w:t>
      </w:r>
      <w:r w:rsidR="006554B5">
        <w:rPr>
          <w:rFonts w:ascii="Trebuchet MS" w:hAnsi="Trebuchet MS" w:cs="Arial"/>
          <w:sz w:val="20"/>
          <w:szCs w:val="20"/>
        </w:rPr>
        <w:t>0</w:t>
      </w:r>
      <w:r>
        <w:rPr>
          <w:rFonts w:ascii="Trebuchet MS" w:hAnsi="Trebuchet MS" w:cs="Arial"/>
          <w:sz w:val="20"/>
          <w:szCs w:val="20"/>
        </w:rPr>
        <w:t>52.</w:t>
      </w:r>
      <w:r w:rsidR="006554B5">
        <w:rPr>
          <w:rFonts w:ascii="Trebuchet MS" w:hAnsi="Trebuchet MS" w:cs="Arial"/>
          <w:sz w:val="20"/>
          <w:szCs w:val="20"/>
        </w:rPr>
        <w:t>24</w:t>
      </w:r>
      <w:r>
        <w:rPr>
          <w:rFonts w:ascii="Trebuchet MS" w:hAnsi="Trebuchet MS" w:cs="Arial"/>
          <w:sz w:val="20"/>
          <w:szCs w:val="20"/>
        </w:rPr>
        <w:t>.202</w:t>
      </w:r>
      <w:r w:rsidR="006554B5">
        <w:rPr>
          <w:rFonts w:ascii="Trebuchet MS" w:hAnsi="Trebuchet MS" w:cs="Arial"/>
          <w:sz w:val="20"/>
          <w:szCs w:val="20"/>
        </w:rPr>
        <w:t>4</w:t>
      </w:r>
      <w:r>
        <w:rPr>
          <w:rFonts w:ascii="Trebuchet MS" w:hAnsi="Trebuchet MS" w:cs="Arial"/>
          <w:sz w:val="20"/>
          <w:szCs w:val="20"/>
        </w:rPr>
        <w:t xml:space="preserve"> z dnia </w:t>
      </w:r>
      <w:r w:rsidR="006554B5">
        <w:rPr>
          <w:rFonts w:ascii="Trebuchet MS" w:hAnsi="Trebuchet MS" w:cs="Arial"/>
          <w:sz w:val="20"/>
          <w:szCs w:val="20"/>
        </w:rPr>
        <w:t>5</w:t>
      </w:r>
      <w:r>
        <w:rPr>
          <w:rFonts w:ascii="Trebuchet MS" w:hAnsi="Trebuchet MS" w:cs="Arial"/>
          <w:sz w:val="20"/>
          <w:szCs w:val="20"/>
        </w:rPr>
        <w:t xml:space="preserve"> </w:t>
      </w:r>
      <w:r w:rsidR="006554B5">
        <w:rPr>
          <w:rFonts w:ascii="Trebuchet MS" w:hAnsi="Trebuchet MS" w:cs="Arial"/>
          <w:sz w:val="20"/>
          <w:szCs w:val="20"/>
        </w:rPr>
        <w:t>marca</w:t>
      </w:r>
      <w:r>
        <w:rPr>
          <w:rFonts w:ascii="Trebuchet MS" w:hAnsi="Trebuchet MS" w:cs="Arial"/>
          <w:sz w:val="20"/>
          <w:szCs w:val="20"/>
        </w:rPr>
        <w:t xml:space="preserve"> 202</w:t>
      </w:r>
      <w:r w:rsidR="006554B5">
        <w:rPr>
          <w:rFonts w:ascii="Trebuchet MS" w:hAnsi="Trebuchet MS" w:cs="Arial"/>
          <w:sz w:val="20"/>
          <w:szCs w:val="20"/>
        </w:rPr>
        <w:t>4</w:t>
      </w:r>
      <w:r>
        <w:rPr>
          <w:rFonts w:ascii="Trebuchet MS" w:hAnsi="Trebuchet MS" w:cs="Arial"/>
          <w:sz w:val="20"/>
          <w:szCs w:val="20"/>
        </w:rPr>
        <w:t xml:space="preserve"> r., przy kontrasygnacie Głównej Księgowej A</w:t>
      </w:r>
      <w:r w:rsidR="004E491A">
        <w:rPr>
          <w:rFonts w:ascii="Trebuchet MS" w:hAnsi="Trebuchet MS" w:cs="Arial"/>
          <w:sz w:val="20"/>
          <w:szCs w:val="20"/>
        </w:rPr>
        <w:t>gnieszki Klosa</w:t>
      </w:r>
      <w:r>
        <w:rPr>
          <w:rFonts w:ascii="Trebuchet MS" w:hAnsi="Trebuchet MS" w:cs="Arial"/>
          <w:sz w:val="20"/>
          <w:szCs w:val="20"/>
        </w:rPr>
        <w:t>, zwanym w dalszej treści Umowy „Zamawiającym”</w:t>
      </w:r>
      <w:r>
        <w:rPr>
          <w:rFonts w:ascii="Trebuchet MS" w:hAnsi="Trebuchet MS" w:cs="Arial"/>
          <w:b/>
          <w:bCs/>
          <w:sz w:val="20"/>
          <w:szCs w:val="20"/>
        </w:rPr>
        <w:t>,</w:t>
      </w:r>
    </w:p>
    <w:p w14:paraId="1397D3E1" w14:textId="77777777" w:rsidR="00CF075D" w:rsidRDefault="00000000">
      <w:pPr>
        <w:pStyle w:val="Standard"/>
        <w:jc w:val="both"/>
        <w:rPr>
          <w:rFonts w:ascii="Trebuchet MS" w:hAnsi="Trebuchet MS" w:cs="Arial"/>
          <w:sz w:val="20"/>
          <w:szCs w:val="20"/>
        </w:rPr>
      </w:pPr>
      <w:r>
        <w:rPr>
          <w:rFonts w:ascii="Trebuchet MS" w:hAnsi="Trebuchet MS" w:cs="Arial"/>
          <w:sz w:val="20"/>
          <w:szCs w:val="20"/>
        </w:rPr>
        <w:t>a</w:t>
      </w:r>
    </w:p>
    <w:p w14:paraId="42A812E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przy ul. ……………………………, </w:t>
      </w:r>
      <w:r>
        <w:rPr>
          <w:rFonts w:ascii="Trebuchet MS" w:hAnsi="Trebuchet MS" w:cs="Arial"/>
          <w:sz w:val="20"/>
          <w:szCs w:val="20"/>
        </w:rPr>
        <w:br/>
        <w:t>NIP: ……………, REGON: ……………., …………………………………………………………………………………………………………, reprezentowany przez:</w:t>
      </w:r>
    </w:p>
    <w:p w14:paraId="44E9787D" w14:textId="77777777" w:rsidR="00CF075D" w:rsidRDefault="00000000">
      <w:pPr>
        <w:pStyle w:val="Standard"/>
        <w:spacing w:line="360" w:lineRule="auto"/>
        <w:jc w:val="both"/>
      </w:pPr>
      <w:r>
        <w:rPr>
          <w:rFonts w:ascii="Trebuchet MS" w:hAnsi="Trebuchet MS"/>
          <w:sz w:val="20"/>
          <w:szCs w:val="20"/>
        </w:rPr>
        <w:t>………………………………………………………………………,</w:t>
      </w:r>
    </w:p>
    <w:p w14:paraId="4BC02E13" w14:textId="77777777" w:rsidR="00CF075D" w:rsidRDefault="00000000">
      <w:pPr>
        <w:pStyle w:val="Standard"/>
        <w:spacing w:line="360" w:lineRule="auto"/>
        <w:jc w:val="both"/>
      </w:pPr>
      <w:r>
        <w:rPr>
          <w:rFonts w:ascii="Trebuchet MS" w:hAnsi="Trebuchet MS" w:cs="Arial"/>
          <w:sz w:val="20"/>
          <w:szCs w:val="20"/>
        </w:rPr>
        <w:t xml:space="preserve"> zwanym dalej „Wykonawcą”</w:t>
      </w:r>
      <w:r>
        <w:rPr>
          <w:rFonts w:ascii="Trebuchet MS" w:hAnsi="Trebuchet MS" w:cs="Arial"/>
          <w:b/>
          <w:sz w:val="20"/>
          <w:szCs w:val="20"/>
        </w:rPr>
        <w:t xml:space="preserve"> </w:t>
      </w:r>
      <w:r>
        <w:rPr>
          <w:rFonts w:ascii="Trebuchet MS" w:hAnsi="Trebuchet MS" w:cs="Arial"/>
          <w:sz w:val="20"/>
          <w:szCs w:val="20"/>
        </w:rPr>
        <w:t>, zwanymi dalej Stronami, została  zawarta  umowa o następującej  treści:</w:t>
      </w:r>
    </w:p>
    <w:p w14:paraId="26B46080" w14:textId="77777777" w:rsidR="00CF075D" w:rsidRDefault="00CF075D">
      <w:pPr>
        <w:pStyle w:val="Standard"/>
        <w:spacing w:line="360" w:lineRule="auto"/>
        <w:jc w:val="both"/>
        <w:rPr>
          <w:rFonts w:ascii="Trebuchet MS" w:hAnsi="Trebuchet MS" w:cs="Arial"/>
          <w:sz w:val="20"/>
          <w:szCs w:val="20"/>
        </w:rPr>
      </w:pPr>
    </w:p>
    <w:p w14:paraId="70E6E0EB" w14:textId="4C38E90A" w:rsidR="00CF075D" w:rsidRDefault="006554B5">
      <w:pPr>
        <w:pStyle w:val="Standard"/>
        <w:spacing w:line="360" w:lineRule="auto"/>
        <w:jc w:val="both"/>
        <w:rPr>
          <w:rFonts w:ascii="Trebuchet MS" w:hAnsi="Trebuchet MS" w:cs="Arial"/>
          <w:sz w:val="20"/>
          <w:szCs w:val="20"/>
        </w:rPr>
      </w:pPr>
      <w:r>
        <w:rPr>
          <w:rFonts w:ascii="Trebuchet MS" w:hAnsi="Trebuchet MS" w:cs="Arial"/>
          <w:sz w:val="20"/>
          <w:szCs w:val="20"/>
        </w:rPr>
        <w:t xml:space="preserve">Strony oświadczają, że wartość zamówienia nie przekracza 130 000,00 zł i  zgodnie z art. 2 pkt 1 ustawy </w:t>
      </w:r>
      <w:r>
        <w:rPr>
          <w:rFonts w:ascii="Trebuchet MS" w:hAnsi="Trebuchet MS" w:cs="Arial"/>
          <w:sz w:val="20"/>
          <w:szCs w:val="20"/>
        </w:rPr>
        <w:br/>
        <w:t xml:space="preserve">z dnia 11.09.2019 r. - Prawo zamówień publicznych (Tekst jednolity Dz. U. z 2024 r., poz. 1320 z </w:t>
      </w:r>
      <w:proofErr w:type="spellStart"/>
      <w:r>
        <w:rPr>
          <w:rFonts w:ascii="Trebuchet MS" w:hAnsi="Trebuchet MS" w:cs="Arial"/>
          <w:sz w:val="20"/>
          <w:szCs w:val="20"/>
        </w:rPr>
        <w:t>późn</w:t>
      </w:r>
      <w:proofErr w:type="spellEnd"/>
      <w:r>
        <w:rPr>
          <w:rFonts w:ascii="Trebuchet MS" w:hAnsi="Trebuchet MS" w:cs="Arial"/>
          <w:sz w:val="20"/>
          <w:szCs w:val="20"/>
        </w:rPr>
        <w:t>. zm.) do niniejszej umowy nie znajduje ona zastosowania.</w:t>
      </w:r>
    </w:p>
    <w:p w14:paraId="644F9014" w14:textId="77777777" w:rsidR="00CF075D" w:rsidRDefault="00CF075D">
      <w:pPr>
        <w:pStyle w:val="Standard"/>
        <w:spacing w:line="360" w:lineRule="auto"/>
        <w:jc w:val="both"/>
      </w:pPr>
    </w:p>
    <w:p w14:paraId="5B574115"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3D689919"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14:paraId="70C61F15" w14:textId="098888F5" w:rsidR="00CF075D" w:rsidRDefault="00000000">
      <w:pPr>
        <w:pStyle w:val="Standard"/>
        <w:spacing w:line="360" w:lineRule="auto"/>
        <w:jc w:val="both"/>
      </w:pPr>
      <w:r>
        <w:rPr>
          <w:rFonts w:ascii="Trebuchet MS" w:hAnsi="Trebuchet MS" w:cs="Arial"/>
          <w:sz w:val="20"/>
          <w:szCs w:val="20"/>
        </w:rPr>
        <w:t>1. Przedmiotem umowy jest zakup i dostawa ręcznika bawełnianego na rok 202</w:t>
      </w:r>
      <w:r w:rsidR="006554B5">
        <w:rPr>
          <w:rFonts w:ascii="Trebuchet MS" w:hAnsi="Trebuchet MS" w:cs="Arial"/>
          <w:sz w:val="20"/>
          <w:szCs w:val="20"/>
        </w:rPr>
        <w:t>5</w:t>
      </w:r>
      <w:r>
        <w:rPr>
          <w:rFonts w:ascii="Trebuchet MS" w:hAnsi="Trebuchet MS" w:cs="Arial"/>
          <w:sz w:val="20"/>
          <w:szCs w:val="20"/>
        </w:rPr>
        <w:t xml:space="preserve"> dla Miejskiego Ośrodka Sportu i Rekreacji w Rudzie Śląskiej, zgodnie z  Formularzem ofertowym, stanowiącym załącznik nr 1.</w:t>
      </w:r>
    </w:p>
    <w:p w14:paraId="7BA36202" w14:textId="1107FA44" w:rsidR="00CF075D" w:rsidRDefault="00000000">
      <w:pPr>
        <w:pStyle w:val="Standard"/>
        <w:spacing w:line="360" w:lineRule="auto"/>
        <w:jc w:val="both"/>
      </w:pPr>
      <w:r>
        <w:rPr>
          <w:rFonts w:ascii="Trebuchet MS" w:hAnsi="Trebuchet MS" w:cs="Arial"/>
          <w:sz w:val="20"/>
          <w:szCs w:val="20"/>
        </w:rPr>
        <w:t>2. Wynagrodzenie zostało ustalone na podstawie oferty z dnia ………...202</w:t>
      </w:r>
      <w:r w:rsidR="006554B5">
        <w:rPr>
          <w:rFonts w:ascii="Trebuchet MS" w:hAnsi="Trebuchet MS" w:cs="Arial"/>
          <w:sz w:val="20"/>
          <w:szCs w:val="20"/>
        </w:rPr>
        <w:t>5</w:t>
      </w:r>
      <w:r>
        <w:rPr>
          <w:rFonts w:ascii="Trebuchet MS" w:hAnsi="Trebuchet MS" w:cs="Arial"/>
          <w:sz w:val="20"/>
          <w:szCs w:val="20"/>
        </w:rPr>
        <w:t xml:space="preserve"> r., wyłonionej w drodze zapytania ofertowego.</w:t>
      </w:r>
    </w:p>
    <w:p w14:paraId="45F3F0D2"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2 do niniejszej umowy, który po podpisaniu przez Strony stanowić będzie jej integralną część.</w:t>
      </w:r>
    </w:p>
    <w:p w14:paraId="3A6A7923" w14:textId="77777777" w:rsidR="00CF075D" w:rsidRDefault="00CF075D">
      <w:pPr>
        <w:pStyle w:val="Standard"/>
        <w:spacing w:line="360" w:lineRule="auto"/>
        <w:jc w:val="both"/>
        <w:rPr>
          <w:rFonts w:ascii="Trebuchet MS" w:hAnsi="Trebuchet MS" w:cs="Arial"/>
          <w:sz w:val="20"/>
          <w:szCs w:val="20"/>
        </w:rPr>
      </w:pPr>
    </w:p>
    <w:p w14:paraId="21B60D2E"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2</w:t>
      </w:r>
    </w:p>
    <w:p w14:paraId="602472E7"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14:paraId="7158F5E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Realizacja umowy będzie realizowana sukcesywnie, w zależności od potrzeb, zgodnie ze składanymi zamówieniami zwanymi dalej "zamówieniami częściowymi".</w:t>
      </w:r>
    </w:p>
    <w:p w14:paraId="7CDEDE5B"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w:t>
      </w:r>
    </w:p>
    <w:p w14:paraId="0D054CD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zastrzega sobie możliwość dokonywania zmian ilości zamawianych produktów do jego potrzeb w ramach wartości umowy.</w:t>
      </w:r>
    </w:p>
    <w:p w14:paraId="1F625AE2" w14:textId="0A4C51E6"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Wykonawcy nie przysługują wobec </w:t>
      </w:r>
      <w:r w:rsidR="001244C0">
        <w:rPr>
          <w:rFonts w:ascii="Trebuchet MS" w:hAnsi="Trebuchet MS" w:cs="Arial"/>
          <w:sz w:val="20"/>
          <w:szCs w:val="20"/>
        </w:rPr>
        <w:t>Zamawiającego</w:t>
      </w:r>
      <w:r>
        <w:rPr>
          <w:rFonts w:ascii="Trebuchet MS" w:hAnsi="Trebuchet MS" w:cs="Arial"/>
          <w:sz w:val="20"/>
          <w:szCs w:val="20"/>
        </w:rPr>
        <w:t xml:space="preserve"> żadne roszczenia, w tym odszkodowawcze, z tytułu zrealizowania umowy poniżej wielkości i wartości określonej w umowie (przedmiocie zamówienia).</w:t>
      </w:r>
    </w:p>
    <w:p w14:paraId="2239E710" w14:textId="77777777" w:rsidR="006554B5" w:rsidRDefault="006554B5">
      <w:pPr>
        <w:pStyle w:val="Standard"/>
        <w:spacing w:line="360" w:lineRule="auto"/>
        <w:jc w:val="both"/>
        <w:rPr>
          <w:rFonts w:ascii="Trebuchet MS" w:hAnsi="Trebuchet MS" w:cs="Arial"/>
          <w:sz w:val="20"/>
          <w:szCs w:val="20"/>
        </w:rPr>
      </w:pPr>
    </w:p>
    <w:p w14:paraId="2A9DDF41" w14:textId="77777777" w:rsidR="006554B5" w:rsidRDefault="006554B5">
      <w:pPr>
        <w:pStyle w:val="Standard"/>
        <w:spacing w:line="360" w:lineRule="auto"/>
        <w:jc w:val="both"/>
        <w:rPr>
          <w:rFonts w:ascii="Trebuchet MS" w:hAnsi="Trebuchet MS" w:cs="Arial"/>
          <w:sz w:val="20"/>
          <w:szCs w:val="20"/>
        </w:rPr>
      </w:pPr>
    </w:p>
    <w:p w14:paraId="1B45441B" w14:textId="77777777" w:rsidR="00CF075D"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3</w:t>
      </w:r>
    </w:p>
    <w:p w14:paraId="4B527588" w14:textId="318316E1" w:rsidR="00CF075D" w:rsidRDefault="00000000">
      <w:pPr>
        <w:pStyle w:val="Standard"/>
        <w:spacing w:line="360" w:lineRule="auto"/>
        <w:jc w:val="both"/>
      </w:pPr>
      <w:r>
        <w:rPr>
          <w:rFonts w:ascii="Trebuchet MS" w:hAnsi="Trebuchet MS" w:cs="Arial"/>
          <w:sz w:val="20"/>
          <w:szCs w:val="20"/>
        </w:rPr>
        <w:t>Termin rozpoczęcia sprzedaży stanowiących przedmiot umowy ustala się na dzień …………..202</w:t>
      </w:r>
      <w:r w:rsidR="004E491A">
        <w:rPr>
          <w:rFonts w:ascii="Trebuchet MS" w:hAnsi="Trebuchet MS" w:cs="Arial"/>
          <w:sz w:val="20"/>
          <w:szCs w:val="20"/>
        </w:rPr>
        <w:t>6</w:t>
      </w:r>
      <w:r>
        <w:rPr>
          <w:rFonts w:ascii="Trebuchet MS" w:hAnsi="Trebuchet MS" w:cs="Arial"/>
          <w:sz w:val="20"/>
          <w:szCs w:val="20"/>
        </w:rPr>
        <w:t xml:space="preserve"> r.  a termin zakończenia na dzień </w:t>
      </w:r>
      <w:r w:rsidR="006554B5">
        <w:rPr>
          <w:rFonts w:ascii="Trebuchet MS" w:hAnsi="Trebuchet MS" w:cs="Arial"/>
          <w:sz w:val="20"/>
          <w:szCs w:val="20"/>
        </w:rPr>
        <w:t>28</w:t>
      </w:r>
      <w:r>
        <w:rPr>
          <w:rFonts w:ascii="Trebuchet MS" w:hAnsi="Trebuchet MS" w:cs="Arial"/>
          <w:sz w:val="20"/>
          <w:szCs w:val="20"/>
        </w:rPr>
        <w:t>.02.202</w:t>
      </w:r>
      <w:r w:rsidR="004E491A">
        <w:rPr>
          <w:rFonts w:ascii="Trebuchet MS" w:hAnsi="Trebuchet MS" w:cs="Arial"/>
          <w:sz w:val="20"/>
          <w:szCs w:val="20"/>
        </w:rPr>
        <w:t>6</w:t>
      </w:r>
      <w:r>
        <w:rPr>
          <w:rFonts w:ascii="Trebuchet MS" w:hAnsi="Trebuchet MS" w:cs="Arial"/>
          <w:sz w:val="20"/>
          <w:szCs w:val="20"/>
        </w:rPr>
        <w:t xml:space="preserve"> r. </w:t>
      </w:r>
    </w:p>
    <w:p w14:paraId="3573C550"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4</w:t>
      </w:r>
    </w:p>
    <w:p w14:paraId="35655EE9" w14:textId="77777777" w:rsidR="00CF075D"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zobowiązuje się do:</w:t>
      </w:r>
    </w:p>
    <w:p w14:paraId="0CF6EA1D" w14:textId="77777777" w:rsidR="00CF075D"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produktów wymienionego asortymentu  nie później niż 14 dni kalendarzowych od złożenia pisemnego lub telefonicznego zamówienia przez Zamawiającego</w:t>
      </w:r>
      <w:r>
        <w:rPr>
          <w:rFonts w:ascii="Trebuchet MS" w:hAnsi="Trebuchet MS" w:cs="Arial"/>
          <w:b/>
          <w:sz w:val="20"/>
          <w:szCs w:val="20"/>
        </w:rPr>
        <w:t>,</w:t>
      </w:r>
    </w:p>
    <w:p w14:paraId="7780095D" w14:textId="35E15B4F" w:rsidR="00CF075D" w:rsidRDefault="00000000">
      <w:pPr>
        <w:pStyle w:val="Standard"/>
        <w:spacing w:line="360" w:lineRule="auto"/>
        <w:jc w:val="both"/>
      </w:pPr>
      <w:r>
        <w:rPr>
          <w:rFonts w:ascii="Trebuchet MS" w:hAnsi="Trebuchet MS" w:cs="Arial"/>
          <w:sz w:val="20"/>
          <w:szCs w:val="20"/>
        </w:rPr>
        <w:t>- dostarczenia i wniesienia produktów przedmiotu umowy do wskazanego przez Zamawiającego</w:t>
      </w:r>
      <w:r>
        <w:rPr>
          <w:rFonts w:ascii="Trebuchet MS" w:hAnsi="Trebuchet MS" w:cs="Arial"/>
          <w:b/>
          <w:sz w:val="20"/>
          <w:szCs w:val="20"/>
        </w:rPr>
        <w:t xml:space="preserve"> </w:t>
      </w:r>
      <w:r>
        <w:rPr>
          <w:rFonts w:ascii="Trebuchet MS" w:hAnsi="Trebuchet MS" w:cs="Arial"/>
          <w:sz w:val="20"/>
          <w:szCs w:val="20"/>
        </w:rPr>
        <w:t>magazynu MOSiR na</w:t>
      </w:r>
      <w:r w:rsidR="001244C0">
        <w:rPr>
          <w:rFonts w:ascii="Trebuchet MS" w:hAnsi="Trebuchet MS" w:cs="Arial"/>
          <w:sz w:val="20"/>
          <w:szCs w:val="20"/>
        </w:rPr>
        <w:t xml:space="preserve"> </w:t>
      </w:r>
      <w:r>
        <w:rPr>
          <w:rFonts w:ascii="Trebuchet MS" w:hAnsi="Trebuchet MS" w:cs="Arial"/>
          <w:sz w:val="20"/>
          <w:szCs w:val="20"/>
        </w:rPr>
        <w:t>własny</w:t>
      </w:r>
      <w:r w:rsidR="001244C0">
        <w:rPr>
          <w:rFonts w:ascii="Trebuchet MS" w:hAnsi="Trebuchet MS" w:cs="Arial"/>
          <w:sz w:val="20"/>
          <w:szCs w:val="20"/>
        </w:rPr>
        <w:t xml:space="preserve"> koszt</w:t>
      </w:r>
      <w:r>
        <w:rPr>
          <w:rFonts w:ascii="Trebuchet MS" w:hAnsi="Trebuchet MS" w:cs="Arial"/>
          <w:sz w:val="20"/>
          <w:szCs w:val="20"/>
        </w:rPr>
        <w:t>, mieszczącego się w siedzibie Zamawiającego,</w:t>
      </w:r>
      <w:r>
        <w:rPr>
          <w:rFonts w:ascii="Trebuchet MS" w:hAnsi="Trebuchet MS" w:cs="Trebuchet MS"/>
          <w:sz w:val="20"/>
          <w:szCs w:val="20"/>
        </w:rPr>
        <w:t xml:space="preserve"> </w:t>
      </w:r>
      <w:r>
        <w:rPr>
          <w:rFonts w:ascii="Trebuchet MS" w:hAnsi="Trebuchet MS" w:cs="Arial"/>
          <w:sz w:val="20"/>
          <w:szCs w:val="20"/>
        </w:rPr>
        <w:t>budynku administracyjnego w Rudzie Śląskiej – Nowy Bytom, przy ulicy Gen. Hallera 14A, w dniach od poniedziałku do piątku w godzinach od 8.00 do 15.00.</w:t>
      </w:r>
    </w:p>
    <w:p w14:paraId="05F422C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2.Wykonawca zobowiązany jest należycie zabezpieczyć produkt/towar na czas przewozu oraz dostarczyć produkt/towar wraz z wniesieniem na miejsce wskazane przez Zamawiającego.</w:t>
      </w:r>
    </w:p>
    <w:p w14:paraId="01E71F0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3.Koszt opakowania produktu oraz dostarczenia pokrywa Wykonawca.</w:t>
      </w:r>
    </w:p>
    <w:p w14:paraId="1A9D6D17"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4.Wykonawca umożliwi Zamawiającemu sprawdzenie dostarczonych produktów w celu przeprowadzenia procedury odbioru w miejscu dostawy. Ze Strony Zamawiającego osobą odpowiedzialną za odbiór przedmiotu zamówienia jest pracownik działu technicznego, z którym należy skontaktować się przed dokonaniem dostawy, nr tel. kontaktowego 32 / 248-75-21.</w:t>
      </w:r>
    </w:p>
    <w:p w14:paraId="246ECB46"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5.Odbiór będzie polegał na sprawdzeniu, czy dostarczone produkty są wolne od wad, a w szczególności, czy odpowiadają one wymaganiom zawartym w zapytaniu ofertowym. Zamawiający zastrzega sobie prawo do odmowy przyjęcia asortymentu niespełniającego wymogów określonych w niniejszej umowie.</w:t>
      </w:r>
    </w:p>
    <w:p w14:paraId="49790496"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6.Dokonanie odbioru produktów zgodnie z postanowieniami niniejszej umowy nie pozbawia Zamawiającego dochodzenia roszczeń z tytułu rękojmi lub gwarancji jakości.</w:t>
      </w:r>
    </w:p>
    <w:p w14:paraId="42B1C542"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7.Produkty dostarczane będą opisane każdorazowo w języku polskim oraz będą posiadały świadectwa jakości producenta i wymagane przepisami atesty lub certyfikaty.</w:t>
      </w:r>
    </w:p>
    <w:p w14:paraId="38E95BDB"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8.W trakcie realizacji umowy może nastąpić zmiana produktu na równoważny, w przypadku zaprzestania produkcji asortymentu wskazanego przez Wykonawcę w ofercie. Warunkiem dokonania zmiany jest przedstawienie przez Wykonawcę pisemnego oświadczenia wraz z uzasadnieniem lub innego dokumentu producenta, o zaprzestaniu produkcji.</w:t>
      </w:r>
    </w:p>
    <w:p w14:paraId="6B75A318"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Pismo Wykonawcy, o którym mowa w ust. 8 zawierające wniosek o wprowadzenie zmiany w niniejszej umowie powinno zawierać opis proponowanej zmiany, termin wprowadzenia zmian oraz uzasadnienie wskazujące w jaki sposób i dlaczego zmiana jest konieczna dla wykonania umowy.</w:t>
      </w:r>
    </w:p>
    <w:p w14:paraId="1AFEB4F3" w14:textId="4717DCD7" w:rsidR="00CF075D" w:rsidRDefault="00000000">
      <w:pPr>
        <w:pStyle w:val="Standard"/>
        <w:spacing w:line="360" w:lineRule="auto"/>
        <w:jc w:val="both"/>
      </w:pPr>
      <w:r>
        <w:rPr>
          <w:rFonts w:ascii="Trebuchet MS" w:hAnsi="Trebuchet MS" w:cs="Arial"/>
          <w:sz w:val="20"/>
          <w:szCs w:val="20"/>
        </w:rPr>
        <w:t xml:space="preserve">10. </w:t>
      </w:r>
      <w:r w:rsidR="001244C0">
        <w:rPr>
          <w:rFonts w:ascii="Trebuchet MS" w:hAnsi="Trebuchet MS" w:cs="Arial"/>
          <w:sz w:val="20"/>
          <w:szCs w:val="20"/>
        </w:rPr>
        <w:t>Pisemny w</w:t>
      </w:r>
      <w:r>
        <w:rPr>
          <w:rFonts w:ascii="Trebuchet MS" w:hAnsi="Trebuchet MS" w:cs="Arial"/>
          <w:sz w:val="20"/>
          <w:szCs w:val="20"/>
        </w:rPr>
        <w:t>niosek o zmianę składany przez którąkolwiek ze stron musi wpłynąć do drugiej strony umowy co najmniej na 30 dni przed planowanym wprowadzeniem zmian, pisemnie do Zamawiającego.</w:t>
      </w:r>
    </w:p>
    <w:p w14:paraId="3870910A" w14:textId="77777777" w:rsidR="00CF075D" w:rsidRDefault="00CF075D">
      <w:pPr>
        <w:pStyle w:val="Standard"/>
        <w:spacing w:line="360" w:lineRule="auto"/>
        <w:jc w:val="both"/>
        <w:rPr>
          <w:rFonts w:ascii="Trebuchet MS" w:hAnsi="Trebuchet MS" w:cs="Arial"/>
          <w:sz w:val="20"/>
          <w:szCs w:val="20"/>
        </w:rPr>
      </w:pPr>
    </w:p>
    <w:p w14:paraId="51790067"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5</w:t>
      </w:r>
    </w:p>
    <w:p w14:paraId="2A114C1B" w14:textId="77777777" w:rsidR="00CF075D"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dostarczy Zamawiającemu produkty/towary w asortymencie, zgodnie z załącznikiem nr 2.</w:t>
      </w:r>
    </w:p>
    <w:p w14:paraId="74A175BB"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2.Zamawiający wymaga, żeby dostarczane produkty/towary były pełnowymiarowe oraz posiadały oryginalność produktu.</w:t>
      </w:r>
    </w:p>
    <w:p w14:paraId="712E838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3.Ceny przedłożone w formularzu ofertowym będą obowiązywać w czasie trwania umowy.</w:t>
      </w:r>
    </w:p>
    <w:p w14:paraId="207921A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4.Cena nie podlega waloryzacji, za wyjątkiem ustawowej zmiany stawki podatku od  towarów i usług. </w:t>
      </w:r>
      <w:r>
        <w:rPr>
          <w:rFonts w:ascii="Trebuchet MS" w:hAnsi="Trebuchet MS" w:cs="Arial"/>
          <w:sz w:val="20"/>
          <w:szCs w:val="20"/>
        </w:rPr>
        <w:br/>
        <w:t>W tym przypadku na pisemny wniosek Wykonawcy ceny jednostkowe w kwocie brutto produktów, zmienią się o wielkość, o jaką zmieni się stawka podatku.</w:t>
      </w:r>
    </w:p>
    <w:p w14:paraId="620D838C" w14:textId="77777777" w:rsidR="00CF075D" w:rsidRDefault="00CF075D">
      <w:pPr>
        <w:pStyle w:val="Standard"/>
        <w:spacing w:line="360" w:lineRule="auto"/>
        <w:jc w:val="both"/>
        <w:rPr>
          <w:rFonts w:ascii="Trebuchet MS" w:hAnsi="Trebuchet MS" w:cs="Arial"/>
          <w:sz w:val="20"/>
          <w:szCs w:val="20"/>
        </w:rPr>
      </w:pPr>
    </w:p>
    <w:p w14:paraId="3B7C7750" w14:textId="77777777" w:rsidR="00CF075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14:paraId="30FA0FA8"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1.Za  wykonanie  przedmiotu  umowy  określonego  w § 1 strony  ustalają  wynagrodzenie na łączną  kwotę:</w:t>
      </w:r>
    </w:p>
    <w:p w14:paraId="04376079" w14:textId="77777777" w:rsidR="00CF075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złotych ../100),</w:t>
      </w:r>
    </w:p>
    <w:p w14:paraId="5B7CBD86"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 zł  (słownie: …………………………………………… złotych ../100),</w:t>
      </w:r>
    </w:p>
    <w:p w14:paraId="5B7FA707" w14:textId="77777777" w:rsidR="00CF075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 zł (słownie: ………………………………………….. złotych ../100).    </w:t>
      </w:r>
    </w:p>
    <w:p w14:paraId="4B37A038" w14:textId="77777777" w:rsidR="00CF075D" w:rsidRDefault="00000000">
      <w:pPr>
        <w:pStyle w:val="Standard"/>
        <w:spacing w:line="360" w:lineRule="auto"/>
        <w:jc w:val="both"/>
      </w:pPr>
      <w:r>
        <w:rPr>
          <w:rFonts w:ascii="Trebuchet MS" w:hAnsi="Trebuchet MS" w:cs="Arial"/>
          <w:sz w:val="20"/>
          <w:szCs w:val="20"/>
        </w:rPr>
        <w:t>2.Zamawiający</w:t>
      </w:r>
      <w:r>
        <w:rPr>
          <w:rFonts w:ascii="Trebuchet MS" w:hAnsi="Trebuchet MS" w:cs="Arial"/>
          <w:b/>
          <w:sz w:val="20"/>
          <w:szCs w:val="20"/>
        </w:rPr>
        <w:t xml:space="preserve"> </w:t>
      </w:r>
      <w:r>
        <w:rPr>
          <w:rFonts w:ascii="Trebuchet MS" w:hAnsi="Trebuchet MS" w:cs="Arial"/>
          <w:sz w:val="20"/>
          <w:szCs w:val="20"/>
        </w:rPr>
        <w:t>zobowiązuje się do terminowego składania zamówień oraz zapłat za dostawę produktów/towarów.</w:t>
      </w:r>
    </w:p>
    <w:p w14:paraId="300A54AB" w14:textId="77777777" w:rsidR="00CF075D" w:rsidRDefault="00000000">
      <w:pPr>
        <w:pStyle w:val="Standard"/>
        <w:spacing w:line="360" w:lineRule="auto"/>
        <w:jc w:val="both"/>
      </w:pPr>
      <w:r>
        <w:rPr>
          <w:rFonts w:ascii="Trebuchet MS" w:hAnsi="Trebuchet MS" w:cs="Arial"/>
          <w:sz w:val="20"/>
          <w:szCs w:val="20"/>
        </w:rPr>
        <w:t>3.Faktura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14:paraId="175EF32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4.Zapłaty wynagrodzenia za przedmiot umowy następować będą po wykonaniu kolejnych dostaw na podstawie prawidłowo wystawionych faktur VAT za dostarczony przedmiot zamówienia, w terminie do 30 dni od daty dostarczenia faktury.</w:t>
      </w:r>
    </w:p>
    <w:p w14:paraId="30A3AAAA"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5.Podstawą do wystawienia faktury VAT jest potwierdzenie przez Zamawiającego dostarczonej dostawy</w:t>
      </w:r>
    </w:p>
    <w:p w14:paraId="11D700C5"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6.W przypadku zastrzeżeń do jakości dostarczonych produktów wartości wystawionej faktury VAT, Zamawiający zobowiązany jest do zgłoszenia tego faktu na piśmie do 30 dni od zakończenia miesiąca rozrachunkowego. Po upływie tego terminu zobowiązanie Wykonawcy uznaje się za wykonaną właściwie.</w:t>
      </w:r>
    </w:p>
    <w:p w14:paraId="00454436"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7.Zgłoszone przez Zamawiającego zastrzeżenia, o których mowa w ust. 6 niniejszego paragrafu, winne być rozpatrzone przez Wykonawcę w ciągu 14 dni. Brak odpowiedzi Wykonawcy w wyżej wskazanym terminie uznaje się za aprobatę zastrzeżeń Zamawiającego.</w:t>
      </w:r>
    </w:p>
    <w:p w14:paraId="0C350D90" w14:textId="77777777" w:rsidR="004F13E5" w:rsidRPr="004F13E5" w:rsidRDefault="004F13E5" w:rsidP="004F13E5">
      <w:pPr>
        <w:pStyle w:val="Standard"/>
        <w:spacing w:line="360" w:lineRule="auto"/>
        <w:jc w:val="both"/>
        <w:rPr>
          <w:rFonts w:ascii="Trebuchet MS" w:hAnsi="Trebuchet MS" w:cs="Arial"/>
          <w:sz w:val="20"/>
          <w:szCs w:val="20"/>
        </w:rPr>
      </w:pPr>
      <w:r w:rsidRPr="004F13E5">
        <w:rPr>
          <w:rFonts w:ascii="Trebuchet MS" w:hAnsi="Trebuchet MS" w:cs="Arial"/>
          <w:sz w:val="20"/>
          <w:szCs w:val="20"/>
        </w:rPr>
        <w:t>8. Zamawiający oświadcza, że jest czynnym podatnikiem podatku VAT o numerze NIP: 6411005769.</w:t>
      </w:r>
    </w:p>
    <w:p w14:paraId="1337B1B2" w14:textId="711E07BE" w:rsidR="006554B5" w:rsidRDefault="004F13E5">
      <w:pPr>
        <w:pStyle w:val="Standard"/>
        <w:spacing w:line="360" w:lineRule="auto"/>
        <w:jc w:val="both"/>
        <w:rPr>
          <w:rFonts w:ascii="Trebuchet MS" w:hAnsi="Trebuchet MS" w:cs="Arial"/>
          <w:sz w:val="20"/>
          <w:szCs w:val="20"/>
        </w:rPr>
      </w:pPr>
      <w:r w:rsidRPr="004F13E5">
        <w:rPr>
          <w:rFonts w:ascii="Trebuchet MS" w:hAnsi="Trebuchet MS" w:cs="Arial"/>
          <w:sz w:val="20"/>
          <w:szCs w:val="20"/>
        </w:rPr>
        <w:t>9. 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w:t>
      </w:r>
      <w:r w:rsidRPr="004F13E5">
        <w:rPr>
          <w:rFonts w:ascii="Trebuchet MS" w:hAnsi="Trebuchet MS" w:cs="Arial"/>
          <w:sz w:val="20"/>
          <w:szCs w:val="20"/>
        </w:rPr>
        <w:br/>
        <w:t>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14:paraId="7C567965" w14:textId="56B6ED75" w:rsidR="00CF075D" w:rsidRDefault="004F13E5">
      <w:pPr>
        <w:pStyle w:val="Standard"/>
        <w:spacing w:line="360" w:lineRule="auto"/>
        <w:jc w:val="both"/>
        <w:rPr>
          <w:rFonts w:ascii="Trebuchet MS" w:hAnsi="Trebuchet MS" w:cs="Arial"/>
          <w:sz w:val="20"/>
          <w:szCs w:val="20"/>
        </w:rPr>
      </w:pPr>
      <w:r>
        <w:rPr>
          <w:rFonts w:ascii="Trebuchet MS" w:hAnsi="Trebuchet MS" w:cs="Arial"/>
          <w:sz w:val="20"/>
          <w:szCs w:val="20"/>
        </w:rPr>
        <w:t>10.Faktury VAT będą wystawiane przez Wykonawcę jak poniżej:</w:t>
      </w:r>
    </w:p>
    <w:p w14:paraId="1C7C173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5F93AD6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3F708ED4"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5C243441"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73F5884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2D796CB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264BDA55"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4703B76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14:paraId="6ED55ECB" w14:textId="77777777" w:rsidR="004F13E5" w:rsidRDefault="004F13E5">
      <w:pPr>
        <w:pStyle w:val="Standard"/>
        <w:spacing w:line="360" w:lineRule="auto"/>
        <w:jc w:val="both"/>
        <w:rPr>
          <w:rFonts w:ascii="Trebuchet MS" w:hAnsi="Trebuchet MS" w:cs="Arial"/>
          <w:sz w:val="20"/>
          <w:szCs w:val="20"/>
        </w:rPr>
      </w:pPr>
    </w:p>
    <w:p w14:paraId="14F7A061" w14:textId="77777777" w:rsidR="004F13E5" w:rsidRDefault="004F13E5">
      <w:pPr>
        <w:pStyle w:val="Standard"/>
        <w:spacing w:line="360" w:lineRule="auto"/>
        <w:jc w:val="both"/>
        <w:rPr>
          <w:rFonts w:ascii="Trebuchet MS" w:hAnsi="Trebuchet MS" w:cs="Arial"/>
          <w:sz w:val="20"/>
          <w:szCs w:val="20"/>
        </w:rPr>
      </w:pPr>
    </w:p>
    <w:p w14:paraId="74A00A63" w14:textId="77777777" w:rsidR="00CF075D" w:rsidRDefault="00000000">
      <w:pPr>
        <w:pStyle w:val="Standard"/>
        <w:spacing w:line="360" w:lineRule="auto"/>
        <w:jc w:val="center"/>
      </w:pPr>
      <w:r>
        <w:rPr>
          <w:rFonts w:ascii="Trebuchet MS" w:hAnsi="Trebuchet MS" w:cs="Trebuchet MS"/>
          <w:sz w:val="20"/>
          <w:szCs w:val="20"/>
        </w:rPr>
        <w:lastRenderedPageBreak/>
        <w:t xml:space="preserve">   </w:t>
      </w:r>
      <w:r>
        <w:rPr>
          <w:rFonts w:ascii="Trebuchet MS" w:hAnsi="Trebuchet MS" w:cs="Arial"/>
          <w:sz w:val="20"/>
          <w:szCs w:val="20"/>
        </w:rPr>
        <w:t>§ 7</w:t>
      </w:r>
    </w:p>
    <w:p w14:paraId="3ABB709A" w14:textId="77777777" w:rsidR="00CF075D" w:rsidRDefault="00000000">
      <w:pPr>
        <w:pStyle w:val="Standard"/>
        <w:spacing w:line="360" w:lineRule="auto"/>
        <w:jc w:val="both"/>
      </w:pPr>
      <w:r>
        <w:rPr>
          <w:rFonts w:ascii="Trebuchet MS" w:hAnsi="Trebuchet MS" w:cs="Arial"/>
          <w:sz w:val="20"/>
          <w:szCs w:val="20"/>
        </w:rPr>
        <w:t>1. Zamawiający</w:t>
      </w:r>
      <w:r>
        <w:rPr>
          <w:rFonts w:ascii="Trebuchet MS" w:hAnsi="Trebuchet MS" w:cs="Arial"/>
          <w:b/>
          <w:sz w:val="20"/>
          <w:szCs w:val="20"/>
        </w:rPr>
        <w:t xml:space="preserve"> </w:t>
      </w:r>
      <w:r>
        <w:rPr>
          <w:rFonts w:ascii="Trebuchet MS" w:hAnsi="Trebuchet MS" w:cs="Arial"/>
          <w:sz w:val="20"/>
          <w:szCs w:val="20"/>
        </w:rPr>
        <w:t xml:space="preserve">zastrzega sobie prawo do zmniejszenia lub zwiększenia zamówionej ilości produktów </w:t>
      </w:r>
      <w:r>
        <w:rPr>
          <w:rFonts w:ascii="Trebuchet MS" w:hAnsi="Trebuchet MS" w:cs="Arial"/>
          <w:sz w:val="20"/>
          <w:szCs w:val="20"/>
        </w:rPr>
        <w:br/>
        <w:t>w trakcie obowiązywania umowy. Ostateczna  ilość poszczególnych produktów będzie wynikała z faktycznych potrzeb Zamawiającego w okresie obowiązywania umowy.</w:t>
      </w:r>
    </w:p>
    <w:p w14:paraId="43DB8881" w14:textId="77777777" w:rsidR="00CF075D" w:rsidRDefault="00000000">
      <w:pPr>
        <w:pStyle w:val="Standard"/>
        <w:spacing w:line="360" w:lineRule="auto"/>
        <w:jc w:val="both"/>
      </w:pPr>
      <w:r>
        <w:rPr>
          <w:rFonts w:ascii="Trebuchet MS" w:hAnsi="Trebuchet MS" w:cs="Arial"/>
          <w:sz w:val="20"/>
          <w:szCs w:val="20"/>
        </w:rPr>
        <w:t>2. W przypadku, gdy jakiekolwiek produkty podlegające sprawdzeniu będą miały wady (w szczególności dotyczy to jakości)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14:paraId="58109E6B" w14:textId="77777777" w:rsidR="00CF075D" w:rsidRDefault="00000000">
      <w:pPr>
        <w:pStyle w:val="Standard"/>
        <w:spacing w:line="360" w:lineRule="auto"/>
        <w:jc w:val="both"/>
        <w:rPr>
          <w:rFonts w:ascii="Trebuchet MS" w:hAnsi="Trebuchet MS"/>
          <w:sz w:val="20"/>
          <w:szCs w:val="20"/>
        </w:rPr>
      </w:pPr>
      <w:bookmarkStart w:id="0" w:name="_Hlk120009202"/>
      <w:r>
        <w:rPr>
          <w:rFonts w:ascii="Trebuchet MS" w:hAnsi="Trebuchet MS"/>
          <w:sz w:val="20"/>
          <w:szCs w:val="20"/>
        </w:rPr>
        <w:t>3. Po upływie tego terminu,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 po upływie terminu określonego  w ust. 2</w:t>
      </w:r>
    </w:p>
    <w:p w14:paraId="109A5BBF" w14:textId="77777777" w:rsidR="00CF075D" w:rsidRDefault="00000000">
      <w:pPr>
        <w:pStyle w:val="Standard"/>
        <w:spacing w:line="360" w:lineRule="auto"/>
        <w:jc w:val="both"/>
        <w:rPr>
          <w:rFonts w:ascii="Trebuchet MS" w:hAnsi="Trebuchet MS"/>
          <w:sz w:val="20"/>
          <w:szCs w:val="20"/>
        </w:rPr>
      </w:pPr>
      <w:r>
        <w:rPr>
          <w:rFonts w:ascii="Trebuchet MS" w:hAnsi="Trebuchet MS"/>
          <w:sz w:val="20"/>
          <w:szCs w:val="20"/>
        </w:rPr>
        <w:t>4. Obowiązek odebrania od Zamawiającego reklamowanych wyrobów oraz ponownego ich dostarczenia do Zamawiającego spoczywa na Wykonawcy, na jego koszt i ryzyko. Braki ilościowe traktowane będą jako dostawa opóźniona.</w:t>
      </w:r>
    </w:p>
    <w:p w14:paraId="0CBE5EF2" w14:textId="699D809F" w:rsidR="00CF075D"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5.Jeżeli Wykonawca nie wypełni zobowiązania zawartego w ust. 2 oraz ust. 3, Zamawiającego  ma prawo zamówić brakujące produkty/towary u osoby trzeciej, a kosztami </w:t>
      </w:r>
      <w:r w:rsidR="001244C0">
        <w:rPr>
          <w:rFonts w:ascii="Trebuchet MS" w:hAnsi="Trebuchet MS"/>
          <w:sz w:val="20"/>
          <w:szCs w:val="20"/>
        </w:rPr>
        <w:t xml:space="preserve">i ryzykiem </w:t>
      </w:r>
      <w:r>
        <w:rPr>
          <w:rFonts w:ascii="Trebuchet MS" w:hAnsi="Trebuchet MS"/>
          <w:sz w:val="20"/>
          <w:szCs w:val="20"/>
        </w:rPr>
        <w:t>tej transakcji obciążyć Wykonawcę.</w:t>
      </w:r>
    </w:p>
    <w:bookmarkEnd w:id="0"/>
    <w:p w14:paraId="7E4D11FF" w14:textId="77777777" w:rsidR="00CF075D" w:rsidRDefault="00CF075D">
      <w:pPr>
        <w:pStyle w:val="Standard"/>
        <w:spacing w:line="360" w:lineRule="auto"/>
        <w:jc w:val="both"/>
        <w:rPr>
          <w:rFonts w:ascii="Trebuchet MS" w:hAnsi="Trebuchet MS" w:cs="Trebuchet MS"/>
          <w:sz w:val="20"/>
          <w:szCs w:val="20"/>
        </w:rPr>
      </w:pPr>
    </w:p>
    <w:p w14:paraId="6DB86AA8" w14:textId="77777777" w:rsidR="00CF075D"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14:paraId="56E09528"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14:paraId="00C70F8E" w14:textId="77777777" w:rsidR="00CF075D" w:rsidRDefault="00000000">
      <w:pPr>
        <w:pStyle w:val="Standard"/>
        <w:spacing w:line="360" w:lineRule="auto"/>
        <w:jc w:val="both"/>
      </w:pPr>
      <w:r>
        <w:rPr>
          <w:rFonts w:ascii="Trebuchet MS" w:hAnsi="Trebuchet MS" w:cs="Arial"/>
          <w:sz w:val="20"/>
          <w:szCs w:val="20"/>
        </w:rPr>
        <w:t>2. Wykonawca płaci Zamawiającemu kary umowne:</w:t>
      </w:r>
    </w:p>
    <w:p w14:paraId="6FAC5CE7" w14:textId="1158EC48"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a) za odstąpienie od umowy przez którąkolwiek ze Stron z przyczyn, za które ponosi odpowiedzialność   Wykonawca w wysokości 10 % </w:t>
      </w:r>
      <w:r w:rsidR="007C2BF6">
        <w:rPr>
          <w:rFonts w:ascii="Trebuchet MS" w:hAnsi="Trebuchet MS" w:cs="Arial"/>
          <w:sz w:val="20"/>
          <w:szCs w:val="20"/>
        </w:rPr>
        <w:t xml:space="preserve">całkowitego </w:t>
      </w:r>
      <w:r>
        <w:rPr>
          <w:rFonts w:ascii="Trebuchet MS" w:hAnsi="Trebuchet MS" w:cs="Arial"/>
          <w:sz w:val="20"/>
          <w:szCs w:val="20"/>
        </w:rPr>
        <w:t>wynagrodzenia umownego brutto za przedmiot umowy,</w:t>
      </w:r>
    </w:p>
    <w:p w14:paraId="4274EB1A"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 w przypadku nienależytego wykonania umowy lub jej części Wykonawca</w:t>
      </w:r>
      <w:r>
        <w:rPr>
          <w:rFonts w:ascii="Trebuchet MS" w:hAnsi="Trebuchet MS" w:cs="Arial"/>
          <w:b/>
          <w:sz w:val="20"/>
          <w:szCs w:val="20"/>
        </w:rPr>
        <w:t xml:space="preserve"> </w:t>
      </w:r>
      <w:r>
        <w:rPr>
          <w:rFonts w:ascii="Trebuchet MS" w:hAnsi="Trebuchet MS" w:cs="Arial"/>
          <w:sz w:val="20"/>
          <w:szCs w:val="20"/>
        </w:rPr>
        <w:t>zobowiązany będzie do zapłaty na rzecz Zamawiającego kary umownej w wysokości 5 % wartości zamówionej partii produktów za każdy przypadek naruszenia.</w:t>
      </w:r>
    </w:p>
    <w:p w14:paraId="1A6C1A17" w14:textId="77777777" w:rsidR="00CF075D" w:rsidRDefault="00000000">
      <w:pPr>
        <w:spacing w:line="360" w:lineRule="auto"/>
        <w:jc w:val="both"/>
      </w:pPr>
      <w:r>
        <w:rPr>
          <w:rFonts w:ascii="Trebuchet MS" w:hAnsi="Trebuchet MS" w:cs="Arial"/>
          <w:sz w:val="20"/>
          <w:szCs w:val="20"/>
        </w:rPr>
        <w:t>c)</w:t>
      </w:r>
      <w:r>
        <w:rPr>
          <w:rFonts w:ascii="Calibri" w:eastAsia="Times New Roman" w:hAnsi="Calibri" w:cs="Calibri"/>
          <w:kern w:val="0"/>
          <w:sz w:val="22"/>
          <w:szCs w:val="22"/>
          <w:lang w:eastAsia="pl-PL" w:bidi="ar-SA"/>
        </w:rPr>
        <w:t xml:space="preserve"> naruszenia uzgodnionego terminu dostawy, o którym mowa w § 4 ust. 1 umowy, w  wysokości 1 % wartości brutto niedostarczonej części zamówienia za każdy dzień opóźnienia.</w:t>
      </w:r>
    </w:p>
    <w:p w14:paraId="4031AF6F" w14:textId="77777777" w:rsidR="00CF075D" w:rsidRDefault="00000000">
      <w:pPr>
        <w:pStyle w:val="Standard"/>
        <w:spacing w:line="360" w:lineRule="auto"/>
        <w:jc w:val="both"/>
      </w:pPr>
      <w:r>
        <w:rPr>
          <w:rFonts w:ascii="Trebuchet MS" w:hAnsi="Trebuchet MS" w:cs="Arial"/>
          <w:sz w:val="20"/>
          <w:szCs w:val="20"/>
        </w:rPr>
        <w:t>3. Zamawiający płaci Wykonawcy kary umowne:</w:t>
      </w:r>
    </w:p>
    <w:p w14:paraId="4D240F50" w14:textId="77777777" w:rsidR="00CF075D" w:rsidRDefault="00000000">
      <w:pPr>
        <w:pStyle w:val="Standard"/>
        <w:spacing w:line="360" w:lineRule="auto"/>
        <w:jc w:val="both"/>
      </w:pP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14:paraId="7B6C4FAB" w14:textId="77777777" w:rsidR="00CF075D" w:rsidRDefault="00000000">
      <w:pPr>
        <w:pStyle w:val="Standard"/>
        <w:spacing w:line="360" w:lineRule="auto"/>
        <w:jc w:val="both"/>
      </w:pPr>
      <w:r>
        <w:rPr>
          <w:rFonts w:ascii="Trebuchet MS" w:hAnsi="Trebuchet MS" w:cs="Arial"/>
          <w:sz w:val="20"/>
          <w:szCs w:val="20"/>
        </w:rPr>
        <w:t>b) Strony mają prawo do dochodzenia odszkodowania uzupełniającego na zasadach ogólnych w przypadku, gdy szkoda przewyższy wysokość kar umownych.</w:t>
      </w:r>
    </w:p>
    <w:p w14:paraId="05394AA3" w14:textId="77777777" w:rsidR="00CF075D"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4.Dostarczenie produktów w ilości, terminie lub asortymencie niezgodnym z zamówieniem częściowym, a także nie spełniających wymagań w zakresie jakości, niezależnie od wypełnienia przez Wykonawcę obowiązku zawartego w § 4 ust.6, Zamawiający uważał będzie za nienależyte wykonanie umowy.</w:t>
      </w:r>
    </w:p>
    <w:p w14:paraId="01F0F7E8" w14:textId="77777777" w:rsidR="00CF075D"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5.Dwukrotne nienależyte wykonanie umowy, jak w ust. 4 lub w innych przypadkach stwierdzonych pismem, upoważnia Zamawiającego do natychmiastowego rozwiązania umowy z winy Wykonawcy.</w:t>
      </w:r>
    </w:p>
    <w:p w14:paraId="14632499" w14:textId="77777777" w:rsidR="00CF075D" w:rsidRDefault="00000000">
      <w:pPr>
        <w:spacing w:line="360" w:lineRule="auto"/>
        <w:jc w:val="both"/>
      </w:pPr>
      <w:r>
        <w:rPr>
          <w:rFonts w:ascii="Trebuchet MS" w:hAnsi="Trebuchet MS" w:cs="Trebuchet MS"/>
          <w:sz w:val="20"/>
          <w:szCs w:val="20"/>
        </w:rPr>
        <w:lastRenderedPageBreak/>
        <w:t>6.</w:t>
      </w:r>
      <w:r>
        <w:rPr>
          <w:rFonts w:ascii="Calibri" w:eastAsia="Times New Roman" w:hAnsi="Calibri" w:cs="Times New Roman"/>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kern w:val="0"/>
          <w:sz w:val="22"/>
          <w:szCs w:val="22"/>
          <w:lang w:eastAsia="ar-SA" w:bidi="ar-SA"/>
        </w:rPr>
        <w:t>Naliczenie przez Zamawiającego kary umownej następuje przez sporządzenie noty księgowej wraz z pisemnym uzasadnieniem oraz terminem zapłaty.</w:t>
      </w:r>
    </w:p>
    <w:p w14:paraId="3A7FC698" w14:textId="77777777" w:rsidR="00CF075D" w:rsidRDefault="00000000">
      <w:pPr>
        <w:spacing w:line="360" w:lineRule="auto"/>
        <w:jc w:val="both"/>
      </w:pPr>
      <w:r>
        <w:rPr>
          <w:rFonts w:ascii="Calibri" w:eastAsia="Times New Roman" w:hAnsi="Calibri" w:cs="Times New Roman"/>
          <w:kern w:val="0"/>
          <w:sz w:val="22"/>
          <w:szCs w:val="22"/>
          <w:lang w:eastAsia="ar-SA" w:bidi="ar-SA"/>
        </w:rPr>
        <w:t>7.</w:t>
      </w:r>
      <w:r>
        <w:rPr>
          <w:rFonts w:ascii="Calibri" w:eastAsia="Times New Roman" w:hAnsi="Calibri" w:cs="Times New Roman"/>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r>
        <w:rPr>
          <w:rFonts w:ascii="Trebuchet MS" w:hAnsi="Trebuchet MS" w:cs="Trebuchet MS"/>
          <w:sz w:val="20"/>
          <w:szCs w:val="20"/>
        </w:rPr>
        <w:t xml:space="preserve">                          </w:t>
      </w:r>
    </w:p>
    <w:p w14:paraId="52F28ADC" w14:textId="77777777" w:rsidR="00CF075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9</w:t>
      </w:r>
    </w:p>
    <w:p w14:paraId="3DC60B5D" w14:textId="77777777" w:rsidR="00CF075D" w:rsidRDefault="00000000">
      <w:pPr>
        <w:pStyle w:val="Standard"/>
        <w:spacing w:line="360" w:lineRule="auto"/>
        <w:jc w:val="both"/>
      </w:pPr>
      <w:r>
        <w:rPr>
          <w:rStyle w:val="Uwydat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1AEC8C5" w14:textId="77777777" w:rsidR="00CF075D" w:rsidRDefault="00000000">
      <w:pPr>
        <w:pStyle w:val="Standard"/>
        <w:tabs>
          <w:tab w:val="left" w:pos="900"/>
        </w:tabs>
        <w:spacing w:line="360" w:lineRule="auto"/>
        <w:jc w:val="both"/>
        <w:rPr>
          <w:rStyle w:val="Uwydatnienie"/>
          <w:rFonts w:ascii="Trebuchet MS" w:hAnsi="Trebuchet MS" w:cs="Trebuchet MS"/>
          <w:i w:val="0"/>
          <w:iCs w:val="0"/>
          <w:color w:val="000000"/>
          <w:sz w:val="20"/>
          <w:szCs w:val="20"/>
        </w:rPr>
      </w:pPr>
      <w:r>
        <w:rPr>
          <w:rStyle w:val="Uwydatnienie"/>
          <w:rFonts w:ascii="Trebuchet MS" w:hAnsi="Trebuchet MS" w:cs="Trebuchet MS"/>
          <w:i w:val="0"/>
          <w:iCs w:val="0"/>
          <w:color w:val="000000"/>
          <w:sz w:val="20"/>
          <w:szCs w:val="20"/>
        </w:rPr>
        <w:t>2.Wykonawca oświadcza, że zapoznał się z klauzulą informacyjną, która stanowi załącznik nr 3 do niniejszej umowy.</w:t>
      </w:r>
    </w:p>
    <w:p w14:paraId="153D6D34" w14:textId="77777777" w:rsidR="00D458D7" w:rsidRPr="00D458D7" w:rsidRDefault="00D458D7" w:rsidP="00D458D7">
      <w:pPr>
        <w:pStyle w:val="Standard"/>
        <w:spacing w:line="360" w:lineRule="auto"/>
        <w:jc w:val="both"/>
        <w:rPr>
          <w:rFonts w:ascii="Trebuchet MS" w:hAnsi="Trebuchet MS" w:cs="Trebuchet MS"/>
          <w:color w:val="000000"/>
          <w:sz w:val="20"/>
          <w:szCs w:val="20"/>
        </w:rPr>
      </w:pPr>
      <w:r w:rsidRPr="00D458D7">
        <w:rPr>
          <w:rFonts w:ascii="Trebuchet MS" w:hAnsi="Trebuchet MS" w:cs="Trebuchet MS"/>
          <w:color w:val="000000"/>
          <w:sz w:val="20"/>
          <w:szCs w:val="20"/>
        </w:rPr>
        <w:t xml:space="preserve">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(Dz. U. z 2024 r., poz. 507). Oświadczenie stanowi załącznik nr 4 do niniejszej umowy. </w:t>
      </w:r>
    </w:p>
    <w:p w14:paraId="70931D95" w14:textId="77777777" w:rsidR="00D458D7" w:rsidRPr="00D458D7" w:rsidRDefault="00D458D7" w:rsidP="00D458D7">
      <w:pPr>
        <w:pStyle w:val="Standard"/>
        <w:spacing w:line="360" w:lineRule="auto"/>
        <w:jc w:val="both"/>
        <w:rPr>
          <w:rFonts w:ascii="Trebuchet MS" w:hAnsi="Trebuchet MS" w:cs="Trebuchet MS"/>
          <w:color w:val="000000"/>
          <w:sz w:val="20"/>
          <w:szCs w:val="20"/>
        </w:rPr>
      </w:pPr>
      <w:r w:rsidRPr="00D458D7">
        <w:rPr>
          <w:rFonts w:ascii="Trebuchet MS" w:hAnsi="Trebuchet MS" w:cs="Trebuchet MS"/>
          <w:color w:val="000000"/>
          <w:sz w:val="20"/>
          <w:szCs w:val="20"/>
        </w:rPr>
        <w:t xml:space="preserve">4. Wykonawca oświadcza, że zapoznał się z procedura zgłoszeń wewnętrznych obowiązującą w Miejskim Ośrodku Sportu i Rekreacji w Rudzie Śląskiej i zamieszczona na stronie internetowej Zamawiającego </w:t>
      </w:r>
      <w:hyperlink r:id="rId7" w:history="1">
        <w:r w:rsidRPr="00D458D7">
          <w:rPr>
            <w:rStyle w:val="Hipercze"/>
            <w:rFonts w:ascii="Trebuchet MS" w:hAnsi="Trebuchet MS" w:cs="Trebuchet MS"/>
            <w:sz w:val="20"/>
            <w:szCs w:val="20"/>
          </w:rPr>
          <w:t>www.bip.mosir.rsl.pl</w:t>
        </w:r>
      </w:hyperlink>
      <w:r w:rsidRPr="00D458D7">
        <w:rPr>
          <w:rFonts w:ascii="Trebuchet MS" w:hAnsi="Trebuchet MS" w:cs="Trebuchet MS"/>
          <w:color w:val="000000"/>
          <w:sz w:val="20"/>
          <w:szCs w:val="20"/>
        </w:rPr>
        <w:t>. Oświadczenie stanowi załącznik nr 5 do niniejszej umowy.</w:t>
      </w:r>
    </w:p>
    <w:p w14:paraId="7AE16240" w14:textId="77777777" w:rsidR="004F13E5" w:rsidRDefault="004F13E5">
      <w:pPr>
        <w:pStyle w:val="Standard"/>
        <w:tabs>
          <w:tab w:val="left" w:pos="900"/>
        </w:tabs>
        <w:spacing w:line="360" w:lineRule="auto"/>
        <w:jc w:val="both"/>
      </w:pPr>
    </w:p>
    <w:p w14:paraId="59593389" w14:textId="77777777" w:rsidR="00CF075D"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10</w:t>
      </w:r>
    </w:p>
    <w:p w14:paraId="4E1B0648" w14:textId="77777777" w:rsidR="00CF075D" w:rsidRDefault="00000000">
      <w:pPr>
        <w:pStyle w:val="Standard"/>
        <w:tabs>
          <w:tab w:val="left" w:pos="900"/>
        </w:tabs>
        <w:spacing w:line="360" w:lineRule="auto"/>
        <w:jc w:val="both"/>
      </w:pPr>
      <w:r>
        <w:rPr>
          <w:rStyle w:val="Uwydatnienie"/>
          <w:rFonts w:ascii="Trebuchet MS" w:hAnsi="Trebuchet MS"/>
          <w:i w:val="0"/>
          <w:iCs w:val="0"/>
          <w:sz w:val="20"/>
          <w:szCs w:val="20"/>
        </w:rPr>
        <w:t>Sposób porozumienia się stron.</w:t>
      </w:r>
      <w:r>
        <w:rPr>
          <w:rFonts w:ascii="Trebuchet MS" w:eastAsia="Trebuchet MS" w:hAnsi="Trebuchet MS" w:cs="Trebuchet MS"/>
          <w:sz w:val="20"/>
          <w:szCs w:val="20"/>
        </w:rPr>
        <w:t xml:space="preserve"> Dla Bieżącej współpracy Strony wyznaczają osoby:</w:t>
      </w:r>
    </w:p>
    <w:p w14:paraId="7DCCC721" w14:textId="77777777" w:rsidR="00CF075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Wykonawca:    ………………..  tel. ...................... e-mail: ..............................</w:t>
      </w:r>
    </w:p>
    <w:p w14:paraId="34002810" w14:textId="77777777" w:rsidR="00CF075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Zamawiający:  Andrzej Walus  tel. 32/ 248-75-21, e-mail: dt@mosir.rsl.pl</w:t>
      </w:r>
    </w:p>
    <w:p w14:paraId="050DB705" w14:textId="77777777" w:rsidR="00CF075D" w:rsidRDefault="00CF075D">
      <w:pPr>
        <w:pStyle w:val="Standard"/>
        <w:spacing w:line="360" w:lineRule="auto"/>
        <w:rPr>
          <w:rFonts w:ascii="Trebuchet MS" w:eastAsia="Trebuchet MS" w:hAnsi="Trebuchet MS" w:cs="Trebuchet MS"/>
          <w:sz w:val="20"/>
          <w:szCs w:val="20"/>
        </w:rPr>
      </w:pPr>
    </w:p>
    <w:p w14:paraId="7A33000C" w14:textId="77777777" w:rsidR="00CF075D"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11</w:t>
      </w:r>
    </w:p>
    <w:p w14:paraId="1195C645" w14:textId="1096B1F1" w:rsidR="00CF075D" w:rsidRDefault="00000000">
      <w:pPr>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 wymaga zachowania formy pisemnej</w:t>
      </w:r>
      <w:r w:rsidR="001244C0">
        <w:rPr>
          <w:rFonts w:ascii="Trebuchet MS" w:eastAsia="Times New Roman" w:hAnsi="Trebuchet MS" w:cs="Times New Roman"/>
          <w:kern w:val="0"/>
          <w:sz w:val="20"/>
          <w:szCs w:val="20"/>
          <w:lang w:eastAsia="pl-PL" w:bidi="ar-SA"/>
        </w:rPr>
        <w:t xml:space="preserve"> pod rygorem nieważności</w:t>
      </w:r>
      <w:r>
        <w:rPr>
          <w:rFonts w:ascii="Trebuchet MS" w:eastAsia="Times New Roman" w:hAnsi="Trebuchet MS" w:cs="Times New Roman"/>
          <w:kern w:val="0"/>
          <w:sz w:val="20"/>
          <w:szCs w:val="20"/>
          <w:lang w:eastAsia="pl-PL" w:bidi="ar-SA"/>
        </w:rPr>
        <w:t>.</w:t>
      </w:r>
    </w:p>
    <w:p w14:paraId="39E40CE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14:paraId="7CD09AFD" w14:textId="77777777" w:rsidR="00CF075D" w:rsidRDefault="00CF075D">
      <w:pPr>
        <w:pStyle w:val="Standard"/>
        <w:spacing w:line="360" w:lineRule="auto"/>
        <w:jc w:val="both"/>
        <w:rPr>
          <w:rFonts w:ascii="Trebuchet MS" w:hAnsi="Trebuchet MS" w:cs="Arial"/>
          <w:sz w:val="20"/>
          <w:szCs w:val="20"/>
        </w:rPr>
      </w:pPr>
    </w:p>
    <w:p w14:paraId="69D6D345" w14:textId="77777777" w:rsidR="00CF075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12</w:t>
      </w:r>
    </w:p>
    <w:p w14:paraId="7173E58A"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0639D96B" w14:textId="77777777" w:rsidR="00CF075D" w:rsidRDefault="00CF075D">
      <w:pPr>
        <w:pStyle w:val="Standard"/>
        <w:spacing w:line="360" w:lineRule="auto"/>
        <w:jc w:val="both"/>
        <w:rPr>
          <w:rFonts w:ascii="Trebuchet MS" w:hAnsi="Trebuchet MS" w:cs="Arial"/>
          <w:sz w:val="20"/>
          <w:szCs w:val="20"/>
        </w:rPr>
      </w:pPr>
    </w:p>
    <w:p w14:paraId="7456A221"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13</w:t>
      </w:r>
    </w:p>
    <w:p w14:paraId="3A96B80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431F0869" w14:textId="77777777" w:rsidR="00CF075D" w:rsidRDefault="00CF075D">
      <w:pPr>
        <w:pStyle w:val="Standard"/>
        <w:spacing w:line="360" w:lineRule="auto"/>
        <w:jc w:val="both"/>
        <w:rPr>
          <w:rFonts w:ascii="Trebuchet MS" w:hAnsi="Trebuchet MS" w:cs="Arial"/>
          <w:sz w:val="20"/>
          <w:szCs w:val="20"/>
        </w:rPr>
      </w:pPr>
    </w:p>
    <w:p w14:paraId="510E6A30" w14:textId="77777777" w:rsidR="00D458D7" w:rsidRDefault="00D458D7">
      <w:pPr>
        <w:pStyle w:val="Standard"/>
        <w:spacing w:line="360" w:lineRule="auto"/>
        <w:jc w:val="both"/>
        <w:rPr>
          <w:rFonts w:ascii="Trebuchet MS" w:hAnsi="Trebuchet MS" w:cs="Arial"/>
          <w:sz w:val="20"/>
          <w:szCs w:val="20"/>
        </w:rPr>
      </w:pPr>
    </w:p>
    <w:p w14:paraId="18928781" w14:textId="77777777" w:rsidR="00CF075D"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14</w:t>
      </w:r>
    </w:p>
    <w:p w14:paraId="48650DCB" w14:textId="77777777" w:rsidR="00CF075D"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67CF0BD8" w14:textId="77777777" w:rsidR="00CF075D" w:rsidRDefault="00CF075D">
      <w:pPr>
        <w:pStyle w:val="Standard"/>
        <w:spacing w:line="360" w:lineRule="auto"/>
        <w:jc w:val="both"/>
      </w:pPr>
    </w:p>
    <w:p w14:paraId="0D065B47" w14:textId="77777777" w:rsidR="00CF075D" w:rsidRDefault="00CF075D">
      <w:pPr>
        <w:pStyle w:val="Standard"/>
        <w:spacing w:line="360" w:lineRule="auto"/>
        <w:jc w:val="both"/>
        <w:rPr>
          <w:rFonts w:ascii="Arial" w:hAnsi="Arial" w:cs="Arial"/>
          <w:sz w:val="22"/>
          <w:szCs w:val="22"/>
        </w:rPr>
      </w:pPr>
    </w:p>
    <w:p w14:paraId="47E8654B" w14:textId="77777777" w:rsidR="00CF075D" w:rsidRDefault="00000000">
      <w:pPr>
        <w:pStyle w:val="Standard"/>
        <w:jc w:val="both"/>
        <w:rPr>
          <w:rFonts w:ascii="Arial" w:hAnsi="Arial" w:cs="Arial"/>
          <w:sz w:val="22"/>
          <w:szCs w:val="22"/>
        </w:rPr>
      </w:pPr>
      <w:r>
        <w:rPr>
          <w:rFonts w:ascii="Arial" w:hAnsi="Arial" w:cs="Arial"/>
          <w:sz w:val="22"/>
          <w:szCs w:val="22"/>
        </w:rPr>
        <w:t xml:space="preserve">    .....................................................                              ...........................................................</w:t>
      </w:r>
    </w:p>
    <w:p w14:paraId="3982D86C" w14:textId="77777777" w:rsidR="00CF075D"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14:paraId="6BB56978" w14:textId="77777777" w:rsidR="00CF075D"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14:paraId="299C1050" w14:textId="77777777" w:rsidR="00CF075D" w:rsidRDefault="00CF075D">
      <w:pPr>
        <w:pStyle w:val="Standard"/>
        <w:jc w:val="both"/>
        <w:rPr>
          <w:rFonts w:ascii="Arial" w:hAnsi="Arial" w:cs="Arial"/>
          <w:sz w:val="22"/>
          <w:szCs w:val="22"/>
        </w:rPr>
      </w:pPr>
    </w:p>
    <w:p w14:paraId="632AA04E" w14:textId="77777777" w:rsidR="00CF075D" w:rsidRDefault="00CF075D">
      <w:pPr>
        <w:pStyle w:val="Standard"/>
        <w:jc w:val="both"/>
        <w:rPr>
          <w:rFonts w:ascii="Arial" w:hAnsi="Arial" w:cs="Arial"/>
          <w:sz w:val="22"/>
          <w:szCs w:val="22"/>
        </w:rPr>
      </w:pPr>
    </w:p>
    <w:p w14:paraId="7554C8F8" w14:textId="77777777" w:rsidR="00CF075D" w:rsidRDefault="00000000">
      <w:pPr>
        <w:pStyle w:val="Standard"/>
        <w:jc w:val="both"/>
        <w:rPr>
          <w:rFonts w:ascii="Arial" w:hAnsi="Arial" w:cs="Arial"/>
          <w:sz w:val="22"/>
          <w:szCs w:val="22"/>
        </w:rPr>
      </w:pPr>
      <w:r>
        <w:rPr>
          <w:rFonts w:ascii="Arial" w:hAnsi="Arial" w:cs="Arial"/>
          <w:sz w:val="22"/>
          <w:szCs w:val="22"/>
        </w:rPr>
        <w:t xml:space="preserve">   .......................................................</w:t>
      </w:r>
    </w:p>
    <w:p w14:paraId="50AEBCDE" w14:textId="77777777" w:rsidR="00CF075D"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14:paraId="5A906458" w14:textId="77777777" w:rsidR="00CF075D" w:rsidRDefault="00CF075D">
      <w:pPr>
        <w:pStyle w:val="Standard"/>
        <w:jc w:val="both"/>
        <w:rPr>
          <w:rFonts w:ascii="Trebuchet MS" w:hAnsi="Trebuchet MS" w:cs="Arial"/>
          <w:sz w:val="18"/>
          <w:szCs w:val="18"/>
        </w:rPr>
      </w:pPr>
    </w:p>
    <w:p w14:paraId="706659AF" w14:textId="77777777" w:rsidR="00CF075D" w:rsidRDefault="00CF075D">
      <w:pPr>
        <w:pStyle w:val="Standard"/>
        <w:jc w:val="both"/>
        <w:rPr>
          <w:rFonts w:ascii="Trebuchet MS" w:hAnsi="Trebuchet MS" w:cs="Arial"/>
          <w:sz w:val="18"/>
          <w:szCs w:val="18"/>
        </w:rPr>
      </w:pPr>
    </w:p>
    <w:p w14:paraId="218B86FC" w14:textId="77777777" w:rsidR="00CF075D" w:rsidRDefault="00CF075D">
      <w:pPr>
        <w:pStyle w:val="Standard"/>
        <w:jc w:val="both"/>
        <w:rPr>
          <w:rFonts w:ascii="Trebuchet MS" w:hAnsi="Trebuchet MS" w:cs="Arial"/>
          <w:sz w:val="18"/>
          <w:szCs w:val="18"/>
        </w:rPr>
      </w:pPr>
    </w:p>
    <w:p w14:paraId="00C6477E" w14:textId="77777777" w:rsidR="00CF075D" w:rsidRDefault="00CF075D">
      <w:pPr>
        <w:pStyle w:val="Standard"/>
        <w:jc w:val="both"/>
        <w:rPr>
          <w:rFonts w:ascii="Trebuchet MS" w:hAnsi="Trebuchet MS" w:cs="Arial"/>
          <w:sz w:val="18"/>
          <w:szCs w:val="18"/>
        </w:rPr>
      </w:pPr>
    </w:p>
    <w:p w14:paraId="51B16D5C" w14:textId="77777777" w:rsidR="00CF075D" w:rsidRDefault="00CF075D">
      <w:pPr>
        <w:pStyle w:val="Standard"/>
        <w:jc w:val="both"/>
        <w:rPr>
          <w:rFonts w:ascii="Trebuchet MS" w:hAnsi="Trebuchet MS" w:cs="Arial"/>
          <w:sz w:val="18"/>
          <w:szCs w:val="18"/>
        </w:rPr>
      </w:pPr>
    </w:p>
    <w:p w14:paraId="1EBD524B" w14:textId="77777777" w:rsidR="00CF075D" w:rsidRDefault="00CF075D">
      <w:pPr>
        <w:pStyle w:val="Standard"/>
        <w:jc w:val="both"/>
        <w:rPr>
          <w:rFonts w:ascii="Trebuchet MS" w:hAnsi="Trebuchet MS" w:cs="Arial"/>
          <w:sz w:val="18"/>
          <w:szCs w:val="18"/>
        </w:rPr>
      </w:pPr>
    </w:p>
    <w:p w14:paraId="600ACD74"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14:paraId="1978BC8D" w14:textId="18A0B798"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w:t>
      </w:r>
      <w:r w:rsidR="00D458D7">
        <w:rPr>
          <w:rFonts w:ascii="Trebuchet MS" w:hAnsi="Trebuchet MS" w:cs="Arial"/>
          <w:sz w:val="20"/>
          <w:szCs w:val="20"/>
        </w:rPr>
        <w:t>y,</w:t>
      </w:r>
    </w:p>
    <w:p w14:paraId="47E625CB" w14:textId="68B0141D" w:rsidR="00CF075D" w:rsidRDefault="00000000">
      <w:pPr>
        <w:pStyle w:val="Standard"/>
        <w:spacing w:line="360" w:lineRule="auto"/>
        <w:jc w:val="both"/>
      </w:pPr>
      <w:r>
        <w:rPr>
          <w:rFonts w:ascii="Trebuchet MS" w:hAnsi="Trebuchet MS" w:cs="Arial"/>
          <w:sz w:val="20"/>
          <w:szCs w:val="20"/>
        </w:rPr>
        <w:t>Załącznik nr 2 – szczegółowy zakres przedmiotu umowy</w:t>
      </w:r>
      <w:r w:rsidR="00D458D7">
        <w:rPr>
          <w:rFonts w:ascii="Trebuchet MS" w:hAnsi="Trebuchet MS" w:cs="Arial"/>
          <w:sz w:val="20"/>
          <w:szCs w:val="20"/>
        </w:rPr>
        <w:t>,</w:t>
      </w:r>
    </w:p>
    <w:p w14:paraId="6344BBE7" w14:textId="46008AD4"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r w:rsidR="00D458D7">
        <w:rPr>
          <w:rFonts w:ascii="Trebuchet MS" w:hAnsi="Trebuchet MS" w:cs="Arial"/>
          <w:sz w:val="20"/>
          <w:szCs w:val="20"/>
        </w:rPr>
        <w:t>,</w:t>
      </w:r>
    </w:p>
    <w:p w14:paraId="5EE980FB" w14:textId="50F1B1FF"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r w:rsidR="00D458D7">
        <w:rPr>
          <w:rFonts w:ascii="Trebuchet MS" w:hAnsi="Trebuchet MS" w:cs="Arial"/>
          <w:sz w:val="20"/>
          <w:szCs w:val="20"/>
        </w:rPr>
        <w:t xml:space="preserve"> o szczególnych rozwiązaniach w zakresie przeciwdziałania wspieraniu agresji na Ukrainę,</w:t>
      </w:r>
    </w:p>
    <w:p w14:paraId="1D54A4CE" w14:textId="3548E832" w:rsidR="00D458D7" w:rsidRDefault="00D458D7">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o zapoznaniu się z procedurą zgłoszeń wewnętrznych obowiązującą w MOSiR Ruda Śląska</w:t>
      </w:r>
    </w:p>
    <w:p w14:paraId="3F0604E2" w14:textId="77777777" w:rsidR="00CF075D" w:rsidRDefault="00CF075D">
      <w:pPr>
        <w:pStyle w:val="Standard"/>
        <w:spacing w:line="360" w:lineRule="auto"/>
        <w:jc w:val="both"/>
        <w:rPr>
          <w:rFonts w:ascii="Trebuchet MS" w:hAnsi="Trebuchet MS" w:cs="Arial"/>
          <w:sz w:val="20"/>
          <w:szCs w:val="20"/>
        </w:rPr>
      </w:pPr>
    </w:p>
    <w:p w14:paraId="68F185D2" w14:textId="77777777" w:rsidR="00D458D7" w:rsidRDefault="00D458D7">
      <w:pPr>
        <w:pStyle w:val="Standard"/>
        <w:spacing w:line="360" w:lineRule="auto"/>
        <w:jc w:val="both"/>
        <w:rPr>
          <w:rFonts w:ascii="Trebuchet MS" w:hAnsi="Trebuchet MS" w:cs="Arial"/>
          <w:sz w:val="20"/>
          <w:szCs w:val="20"/>
        </w:rPr>
      </w:pPr>
    </w:p>
    <w:p w14:paraId="7F914A7E" w14:textId="77777777" w:rsidR="00D458D7" w:rsidRDefault="00D458D7">
      <w:pPr>
        <w:pStyle w:val="Standard"/>
        <w:spacing w:line="360" w:lineRule="auto"/>
        <w:jc w:val="both"/>
        <w:rPr>
          <w:rFonts w:ascii="Trebuchet MS" w:hAnsi="Trebuchet MS" w:cs="Arial"/>
          <w:sz w:val="20"/>
          <w:szCs w:val="20"/>
        </w:rPr>
      </w:pPr>
    </w:p>
    <w:p w14:paraId="515B5CBD" w14:textId="77777777" w:rsidR="00D458D7" w:rsidRDefault="00D458D7">
      <w:pPr>
        <w:pStyle w:val="Standard"/>
        <w:spacing w:line="360" w:lineRule="auto"/>
        <w:jc w:val="both"/>
        <w:rPr>
          <w:rFonts w:ascii="Trebuchet MS" w:hAnsi="Trebuchet MS" w:cs="Arial"/>
          <w:sz w:val="20"/>
          <w:szCs w:val="20"/>
        </w:rPr>
      </w:pPr>
    </w:p>
    <w:p w14:paraId="1043B5A5" w14:textId="77777777" w:rsidR="00D458D7" w:rsidRDefault="00D458D7">
      <w:pPr>
        <w:pStyle w:val="Standard"/>
        <w:spacing w:line="360" w:lineRule="auto"/>
        <w:jc w:val="both"/>
        <w:rPr>
          <w:rFonts w:ascii="Trebuchet MS" w:hAnsi="Trebuchet MS" w:cs="Arial"/>
          <w:sz w:val="20"/>
          <w:szCs w:val="20"/>
        </w:rPr>
      </w:pPr>
    </w:p>
    <w:p w14:paraId="5470DC3D" w14:textId="77777777" w:rsidR="00D458D7" w:rsidRDefault="00D458D7">
      <w:pPr>
        <w:pStyle w:val="Standard"/>
        <w:spacing w:line="360" w:lineRule="auto"/>
        <w:jc w:val="both"/>
        <w:rPr>
          <w:rFonts w:ascii="Trebuchet MS" w:hAnsi="Trebuchet MS" w:cs="Arial"/>
          <w:sz w:val="20"/>
          <w:szCs w:val="20"/>
        </w:rPr>
      </w:pPr>
    </w:p>
    <w:p w14:paraId="797BEB85" w14:textId="77777777" w:rsidR="00D458D7" w:rsidRDefault="00D458D7">
      <w:pPr>
        <w:pStyle w:val="Standard"/>
        <w:spacing w:line="360" w:lineRule="auto"/>
        <w:jc w:val="both"/>
        <w:rPr>
          <w:rFonts w:ascii="Trebuchet MS" w:hAnsi="Trebuchet MS" w:cs="Arial"/>
          <w:sz w:val="20"/>
          <w:szCs w:val="20"/>
        </w:rPr>
      </w:pPr>
    </w:p>
    <w:p w14:paraId="0E7A8A61" w14:textId="77777777" w:rsidR="00D458D7" w:rsidRDefault="00D458D7">
      <w:pPr>
        <w:pStyle w:val="Standard"/>
        <w:spacing w:line="360" w:lineRule="auto"/>
        <w:jc w:val="both"/>
        <w:rPr>
          <w:rFonts w:ascii="Trebuchet MS" w:hAnsi="Trebuchet MS" w:cs="Arial"/>
          <w:sz w:val="20"/>
          <w:szCs w:val="20"/>
        </w:rPr>
      </w:pPr>
    </w:p>
    <w:p w14:paraId="4A300E1C" w14:textId="77777777" w:rsidR="00D458D7" w:rsidRDefault="00D458D7">
      <w:pPr>
        <w:pStyle w:val="Standard"/>
        <w:spacing w:line="360" w:lineRule="auto"/>
        <w:jc w:val="both"/>
        <w:rPr>
          <w:rFonts w:ascii="Trebuchet MS" w:hAnsi="Trebuchet MS" w:cs="Arial"/>
          <w:sz w:val="20"/>
          <w:szCs w:val="20"/>
        </w:rPr>
      </w:pPr>
    </w:p>
    <w:p w14:paraId="2595ED90" w14:textId="77777777" w:rsidR="00D458D7" w:rsidRDefault="00D458D7">
      <w:pPr>
        <w:pStyle w:val="Standard"/>
        <w:spacing w:line="360" w:lineRule="auto"/>
        <w:jc w:val="both"/>
        <w:rPr>
          <w:rFonts w:ascii="Trebuchet MS" w:hAnsi="Trebuchet MS" w:cs="Arial"/>
          <w:sz w:val="20"/>
          <w:szCs w:val="20"/>
        </w:rPr>
      </w:pPr>
    </w:p>
    <w:p w14:paraId="16E0E8A1" w14:textId="77777777" w:rsidR="00D458D7" w:rsidRDefault="00D458D7">
      <w:pPr>
        <w:pStyle w:val="Standard"/>
        <w:spacing w:line="360" w:lineRule="auto"/>
        <w:jc w:val="both"/>
        <w:rPr>
          <w:rFonts w:ascii="Trebuchet MS" w:hAnsi="Trebuchet MS" w:cs="Arial"/>
          <w:sz w:val="20"/>
          <w:szCs w:val="20"/>
        </w:rPr>
      </w:pPr>
    </w:p>
    <w:p w14:paraId="0B326858" w14:textId="77777777" w:rsidR="00D458D7" w:rsidRDefault="00D458D7">
      <w:pPr>
        <w:pStyle w:val="Standard"/>
        <w:spacing w:line="360" w:lineRule="auto"/>
        <w:jc w:val="both"/>
        <w:rPr>
          <w:rFonts w:ascii="Trebuchet MS" w:hAnsi="Trebuchet MS" w:cs="Arial"/>
          <w:sz w:val="20"/>
          <w:szCs w:val="20"/>
        </w:rPr>
      </w:pPr>
    </w:p>
    <w:p w14:paraId="62B8BB6C" w14:textId="77777777" w:rsidR="00D458D7" w:rsidRDefault="00D458D7">
      <w:pPr>
        <w:pStyle w:val="Standard"/>
        <w:spacing w:line="360" w:lineRule="auto"/>
        <w:jc w:val="both"/>
        <w:rPr>
          <w:rFonts w:ascii="Trebuchet MS" w:hAnsi="Trebuchet MS" w:cs="Arial"/>
          <w:sz w:val="20"/>
          <w:szCs w:val="20"/>
        </w:rPr>
      </w:pPr>
    </w:p>
    <w:p w14:paraId="3224F35F" w14:textId="77777777" w:rsidR="00D458D7" w:rsidRDefault="00D458D7">
      <w:pPr>
        <w:pStyle w:val="Standard"/>
        <w:spacing w:line="360" w:lineRule="auto"/>
        <w:jc w:val="both"/>
        <w:rPr>
          <w:rFonts w:ascii="Trebuchet MS" w:hAnsi="Trebuchet MS" w:cs="Arial"/>
          <w:sz w:val="20"/>
          <w:szCs w:val="20"/>
        </w:rPr>
      </w:pPr>
    </w:p>
    <w:p w14:paraId="6B5A45FB" w14:textId="77777777" w:rsidR="00D458D7" w:rsidRDefault="00D458D7">
      <w:pPr>
        <w:pStyle w:val="Standard"/>
        <w:spacing w:line="360" w:lineRule="auto"/>
        <w:jc w:val="both"/>
        <w:rPr>
          <w:rFonts w:ascii="Trebuchet MS" w:hAnsi="Trebuchet MS" w:cs="Arial"/>
          <w:sz w:val="20"/>
          <w:szCs w:val="20"/>
        </w:rPr>
      </w:pPr>
    </w:p>
    <w:p w14:paraId="6498F772" w14:textId="77777777" w:rsidR="00D458D7" w:rsidRDefault="00D458D7">
      <w:pPr>
        <w:pStyle w:val="Standard"/>
        <w:spacing w:line="360" w:lineRule="auto"/>
        <w:jc w:val="both"/>
        <w:rPr>
          <w:rFonts w:ascii="Trebuchet MS" w:hAnsi="Trebuchet MS" w:cs="Arial"/>
          <w:sz w:val="20"/>
          <w:szCs w:val="20"/>
        </w:rPr>
      </w:pPr>
    </w:p>
    <w:p w14:paraId="19EDFC5D" w14:textId="77777777" w:rsidR="00D458D7" w:rsidRDefault="00D458D7">
      <w:pPr>
        <w:pStyle w:val="Standard"/>
        <w:spacing w:line="360" w:lineRule="auto"/>
        <w:jc w:val="both"/>
        <w:rPr>
          <w:rFonts w:ascii="Trebuchet MS" w:hAnsi="Trebuchet MS" w:cs="Arial"/>
          <w:sz w:val="20"/>
          <w:szCs w:val="20"/>
        </w:rPr>
      </w:pPr>
    </w:p>
    <w:p w14:paraId="7D7D90BF" w14:textId="77777777" w:rsidR="00D458D7" w:rsidRDefault="00D458D7">
      <w:pPr>
        <w:pStyle w:val="Standard"/>
        <w:spacing w:line="360" w:lineRule="auto"/>
        <w:jc w:val="both"/>
        <w:rPr>
          <w:rFonts w:ascii="Trebuchet MS" w:hAnsi="Trebuchet MS" w:cs="Arial"/>
          <w:sz w:val="20"/>
          <w:szCs w:val="20"/>
        </w:rPr>
      </w:pPr>
    </w:p>
    <w:p w14:paraId="50E7CF6E" w14:textId="77777777" w:rsidR="00D458D7" w:rsidRDefault="00D458D7">
      <w:pPr>
        <w:pStyle w:val="Standard"/>
        <w:spacing w:line="360" w:lineRule="auto"/>
        <w:jc w:val="both"/>
        <w:rPr>
          <w:rFonts w:ascii="Trebuchet MS" w:hAnsi="Trebuchet MS" w:cs="Arial"/>
          <w:sz w:val="20"/>
          <w:szCs w:val="20"/>
        </w:rPr>
      </w:pPr>
    </w:p>
    <w:p w14:paraId="6C317C07" w14:textId="77777777" w:rsidR="00D458D7" w:rsidRDefault="00D458D7">
      <w:pPr>
        <w:pStyle w:val="Standard"/>
        <w:spacing w:line="360" w:lineRule="auto"/>
        <w:jc w:val="both"/>
        <w:rPr>
          <w:rFonts w:ascii="Trebuchet MS" w:hAnsi="Trebuchet MS" w:cs="Arial"/>
          <w:sz w:val="20"/>
          <w:szCs w:val="20"/>
        </w:rPr>
      </w:pPr>
    </w:p>
    <w:p w14:paraId="64F63AED" w14:textId="75B18789" w:rsidR="00CF075D" w:rsidRDefault="00000000">
      <w:pPr>
        <w:pStyle w:val="Standard"/>
        <w:spacing w:line="360" w:lineRule="auto"/>
      </w:pPr>
      <w:r>
        <w:rPr>
          <w:rFonts w:ascii="Trebuchet MS" w:hAnsi="Trebuchet MS" w:cs="Trebuchet MS"/>
          <w:sz w:val="20"/>
          <w:szCs w:val="20"/>
        </w:rPr>
        <w:lastRenderedPageBreak/>
        <w:t xml:space="preserve">Załącznik nr 3 do umowy </w:t>
      </w:r>
      <w:r w:rsidR="004E491A">
        <w:rPr>
          <w:rFonts w:ascii="Trebuchet MS" w:hAnsi="Trebuchet MS" w:cs="Trebuchet MS"/>
          <w:sz w:val="20"/>
          <w:szCs w:val="20"/>
        </w:rPr>
        <w:t xml:space="preserve">URZ </w:t>
      </w:r>
      <w:r>
        <w:rPr>
          <w:rFonts w:ascii="Trebuchet MS" w:hAnsi="Trebuchet MS" w:cs="Trebuchet MS"/>
          <w:sz w:val="20"/>
          <w:szCs w:val="20"/>
        </w:rPr>
        <w:t>nr      /202</w:t>
      </w:r>
      <w:r w:rsidR="00D458D7">
        <w:rPr>
          <w:rFonts w:ascii="Trebuchet MS" w:hAnsi="Trebuchet MS" w:cs="Trebuchet MS"/>
          <w:sz w:val="20"/>
          <w:szCs w:val="20"/>
        </w:rPr>
        <w:t>5</w:t>
      </w:r>
      <w:r>
        <w:rPr>
          <w:rFonts w:ascii="Trebuchet MS" w:hAnsi="Trebuchet MS" w:cs="Trebuchet MS"/>
          <w:sz w:val="20"/>
          <w:szCs w:val="20"/>
        </w:rPr>
        <w:t xml:space="preserve"> z dnia ……………………..202</w:t>
      </w:r>
      <w:r w:rsidR="00D458D7">
        <w:rPr>
          <w:rFonts w:ascii="Trebuchet MS" w:hAnsi="Trebuchet MS" w:cs="Trebuchet MS"/>
          <w:sz w:val="20"/>
          <w:szCs w:val="20"/>
        </w:rPr>
        <w:t>5</w:t>
      </w:r>
      <w:r>
        <w:rPr>
          <w:rFonts w:ascii="Trebuchet MS" w:hAnsi="Trebuchet MS" w:cs="Trebuchet MS"/>
          <w:sz w:val="20"/>
          <w:szCs w:val="20"/>
        </w:rPr>
        <w:t xml:space="preserve"> r.</w:t>
      </w:r>
    </w:p>
    <w:p w14:paraId="553F745B" w14:textId="77777777" w:rsidR="00CF075D" w:rsidRDefault="00CF075D">
      <w:pPr>
        <w:pStyle w:val="Standard"/>
        <w:ind w:right="-340"/>
        <w:rPr>
          <w:rFonts w:ascii="Trebuchet MS" w:hAnsi="Trebuchet MS" w:cs="Trebuchet MS"/>
          <w:sz w:val="16"/>
          <w:szCs w:val="16"/>
        </w:rPr>
      </w:pPr>
    </w:p>
    <w:p w14:paraId="51A77BB4" w14:textId="77777777" w:rsidR="00D458D7" w:rsidRDefault="00D458D7">
      <w:pPr>
        <w:pStyle w:val="Standard"/>
        <w:ind w:right="-340"/>
        <w:rPr>
          <w:rFonts w:ascii="Trebuchet MS" w:hAnsi="Trebuchet MS" w:cs="Trebuchet MS"/>
          <w:sz w:val="16"/>
          <w:szCs w:val="16"/>
        </w:rPr>
      </w:pPr>
    </w:p>
    <w:p w14:paraId="389207DC" w14:textId="77777777" w:rsidR="00CF075D" w:rsidRDefault="00CF075D">
      <w:pPr>
        <w:pStyle w:val="Standard"/>
        <w:ind w:right="-340"/>
        <w:rPr>
          <w:rFonts w:ascii="Trebuchet MS" w:hAnsi="Trebuchet MS" w:cs="Trebuchet MS"/>
          <w:sz w:val="16"/>
          <w:szCs w:val="16"/>
        </w:rPr>
      </w:pPr>
    </w:p>
    <w:p w14:paraId="55446740" w14:textId="77777777" w:rsidR="00CF075D"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3C39E468" w14:textId="77777777" w:rsidR="00CF075D" w:rsidRDefault="00CF075D">
      <w:pPr>
        <w:pStyle w:val="Standard"/>
        <w:jc w:val="center"/>
        <w:rPr>
          <w:rFonts w:ascii="Trebuchet MS" w:hAnsi="Trebuchet MS" w:cs="Trebuchet MS"/>
          <w:b/>
          <w:bCs/>
          <w:sz w:val="20"/>
          <w:szCs w:val="20"/>
        </w:rPr>
      </w:pPr>
    </w:p>
    <w:p w14:paraId="13FC41AD"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4F703FCC" w14:textId="77777777" w:rsidR="00CF075D" w:rsidRDefault="00000000">
      <w:pPr>
        <w:pStyle w:val="Akapitzlist"/>
        <w:ind w:left="0"/>
        <w:jc w:val="both"/>
      </w:pPr>
      <w:r>
        <w:rPr>
          <w:rFonts w:ascii="Trebuchet MS" w:hAnsi="Trebuchet MS" w:cs="Trebuchet MS"/>
          <w:color w:val="000000"/>
          <w:sz w:val="20"/>
          <w:szCs w:val="20"/>
        </w:rPr>
        <w:t xml:space="preserve">1. Administratorem Pani/Pana danych osobowych jest Dyrektor Miejskiego Ośrodka Sportu i Rekreacji </w:t>
      </w:r>
      <w:r>
        <w:rPr>
          <w:rFonts w:ascii="Trebuchet MS" w:hAnsi="Trebuchet MS" w:cs="Trebuchet MS"/>
          <w:color w:val="000000"/>
          <w:sz w:val="20"/>
          <w:szCs w:val="20"/>
        </w:rPr>
        <w:br/>
        <w:t xml:space="preserve">w Rudzie Śląskiej, ul. Hallera 14A, </w:t>
      </w:r>
      <w:r>
        <w:rPr>
          <w:rFonts w:ascii="Trebuchet MS" w:hAnsi="Trebuchet MS" w:cs="Trebuchet MS"/>
          <w:sz w:val="20"/>
          <w:szCs w:val="20"/>
        </w:rPr>
        <w:t>41-709 Ruda Śląska. Kontakt z administratorem jest możliwy także za pomocą adresu mailowego: info@mosir.rsl.pl</w:t>
      </w:r>
    </w:p>
    <w:p w14:paraId="204C468F" w14:textId="77777777" w:rsidR="00CF075D" w:rsidRDefault="00000000">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8" w:history="1">
        <w:r w:rsidR="00CF075D">
          <w:rPr>
            <w:rStyle w:val="Internetlink"/>
            <w:rFonts w:ascii="Trebuchet MS" w:hAnsi="Trebuchet MS" w:cs="Trebuchet MS"/>
            <w:sz w:val="20"/>
            <w:szCs w:val="20"/>
          </w:rPr>
          <w:t>iod@eduodo.pl</w:t>
        </w:r>
      </w:hyperlink>
      <w:r>
        <w:rPr>
          <w:rFonts w:ascii="Trebuchet MS" w:hAnsi="Trebuchet MS" w:cs="Trebuchet MS"/>
          <w:sz w:val="20"/>
          <w:szCs w:val="20"/>
        </w:rPr>
        <w:t>,</w:t>
      </w:r>
    </w:p>
    <w:p w14:paraId="293BA06F" w14:textId="77777777" w:rsidR="00CF075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6F869CE9" w14:textId="77777777" w:rsidR="00CF075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1A3E87A4" w14:textId="77777777" w:rsidR="00CF075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6BE64EC1"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7D683A72"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22971CD4"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1A39BCC5"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340B9D8B"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3CA7BE61"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0A3F63C3"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3CE2DF1F"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66967356"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34D3AA98"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374468D4"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56765E29"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1607403C"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2F380282" w14:textId="77777777" w:rsidR="00CF075D" w:rsidRDefault="00000000">
      <w:pPr>
        <w:pStyle w:val="Standard"/>
        <w:jc w:val="both"/>
      </w:pPr>
      <w:r>
        <w:rPr>
          <w:rFonts w:ascii="Trebuchet MS" w:hAnsi="Trebuchet MS" w:cs="Trebuchet MS"/>
          <w:color w:val="000000"/>
          <w:sz w:val="20"/>
          <w:szCs w:val="20"/>
        </w:rPr>
        <w:t xml:space="preserve">7. </w:t>
      </w:r>
      <w:bookmarkStart w:id="1" w:name="_GoBack1"/>
      <w:bookmarkEnd w:id="1"/>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12C4FE5C"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14:paraId="2A5ECDB0"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14:paraId="1205B09B"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7F54F1B6" w14:textId="77777777" w:rsidR="00CF075D" w:rsidRDefault="00CF075D">
      <w:pPr>
        <w:pStyle w:val="Standard"/>
        <w:ind w:right="-340"/>
        <w:rPr>
          <w:rFonts w:ascii="Trebuchet MS" w:hAnsi="Trebuchet MS" w:cs="Trebuchet MS"/>
          <w:sz w:val="16"/>
          <w:szCs w:val="16"/>
        </w:rPr>
      </w:pPr>
    </w:p>
    <w:p w14:paraId="78C9D74A" w14:textId="77777777" w:rsidR="00CF075D" w:rsidRDefault="00CF075D">
      <w:pPr>
        <w:pStyle w:val="Standard"/>
        <w:jc w:val="center"/>
        <w:rPr>
          <w:rFonts w:ascii="Trebuchet MS" w:eastAsia="Trebuchet MS" w:hAnsi="Trebuchet MS" w:cs="Trebuchet MS"/>
          <w:color w:val="000000"/>
          <w:sz w:val="20"/>
          <w:szCs w:val="20"/>
        </w:rPr>
      </w:pPr>
    </w:p>
    <w:p w14:paraId="72551B9B" w14:textId="77777777" w:rsidR="00CF075D" w:rsidRDefault="00CF075D">
      <w:pPr>
        <w:pStyle w:val="Standard"/>
        <w:jc w:val="center"/>
        <w:rPr>
          <w:rFonts w:ascii="Trebuchet MS" w:eastAsia="Trebuchet MS" w:hAnsi="Trebuchet MS" w:cs="Trebuchet MS"/>
          <w:color w:val="000000"/>
          <w:sz w:val="20"/>
          <w:szCs w:val="20"/>
        </w:rPr>
      </w:pPr>
    </w:p>
    <w:p w14:paraId="4610EE89" w14:textId="77777777" w:rsidR="00CF075D" w:rsidRDefault="00CF075D">
      <w:pPr>
        <w:pStyle w:val="Standard"/>
        <w:jc w:val="center"/>
        <w:rPr>
          <w:rFonts w:ascii="Trebuchet MS" w:eastAsia="Trebuchet MS" w:hAnsi="Trebuchet MS" w:cs="Trebuchet MS"/>
          <w:color w:val="000000"/>
          <w:sz w:val="20"/>
          <w:szCs w:val="20"/>
        </w:rPr>
      </w:pPr>
    </w:p>
    <w:p w14:paraId="129BE6E6" w14:textId="77777777" w:rsidR="00CF075D" w:rsidRDefault="00CF075D">
      <w:pPr>
        <w:pStyle w:val="Standard"/>
        <w:jc w:val="center"/>
        <w:rPr>
          <w:rFonts w:ascii="Trebuchet MS" w:eastAsia="Trebuchet MS" w:hAnsi="Trebuchet MS" w:cs="Trebuchet MS"/>
          <w:color w:val="000000"/>
          <w:sz w:val="20"/>
          <w:szCs w:val="20"/>
        </w:rPr>
      </w:pPr>
    </w:p>
    <w:p w14:paraId="01F5B2F7" w14:textId="77777777" w:rsidR="00CF075D" w:rsidRDefault="00CF075D">
      <w:pPr>
        <w:pStyle w:val="Standard"/>
        <w:jc w:val="center"/>
        <w:rPr>
          <w:rFonts w:ascii="Trebuchet MS" w:eastAsia="Trebuchet MS" w:hAnsi="Trebuchet MS" w:cs="Trebuchet MS"/>
          <w:color w:val="000000"/>
          <w:sz w:val="20"/>
          <w:szCs w:val="20"/>
        </w:rPr>
      </w:pPr>
    </w:p>
    <w:p w14:paraId="49DF640E" w14:textId="77777777" w:rsidR="00CF075D" w:rsidRDefault="00CF075D">
      <w:pPr>
        <w:pStyle w:val="Standard"/>
        <w:jc w:val="center"/>
        <w:rPr>
          <w:rFonts w:ascii="Trebuchet MS" w:eastAsia="Trebuchet MS" w:hAnsi="Trebuchet MS" w:cs="Trebuchet MS"/>
          <w:color w:val="000000"/>
          <w:sz w:val="20"/>
          <w:szCs w:val="20"/>
        </w:rPr>
      </w:pPr>
    </w:p>
    <w:p w14:paraId="1A0E3B04" w14:textId="77777777" w:rsidR="00CF075D" w:rsidRDefault="00CF075D">
      <w:pPr>
        <w:pStyle w:val="Standard"/>
        <w:jc w:val="center"/>
        <w:rPr>
          <w:rFonts w:ascii="Trebuchet MS" w:eastAsia="Trebuchet MS" w:hAnsi="Trebuchet MS" w:cs="Trebuchet MS"/>
          <w:color w:val="000000"/>
          <w:sz w:val="20"/>
          <w:szCs w:val="20"/>
        </w:rPr>
      </w:pPr>
    </w:p>
    <w:p w14:paraId="2EFACF56" w14:textId="77777777" w:rsidR="00CF075D" w:rsidRDefault="00CF075D">
      <w:pPr>
        <w:pStyle w:val="Standard"/>
        <w:jc w:val="center"/>
        <w:rPr>
          <w:rFonts w:ascii="Trebuchet MS" w:eastAsia="Trebuchet MS" w:hAnsi="Trebuchet MS" w:cs="Trebuchet MS"/>
          <w:color w:val="000000"/>
          <w:sz w:val="20"/>
          <w:szCs w:val="20"/>
        </w:rPr>
      </w:pPr>
    </w:p>
    <w:p w14:paraId="66F0E9A3" w14:textId="77777777" w:rsidR="00CF075D" w:rsidRDefault="00CF075D">
      <w:pPr>
        <w:pStyle w:val="Standard"/>
        <w:jc w:val="center"/>
        <w:rPr>
          <w:rFonts w:ascii="Trebuchet MS" w:eastAsia="Trebuchet MS" w:hAnsi="Trebuchet MS" w:cs="Trebuchet MS"/>
          <w:color w:val="000000"/>
          <w:sz w:val="20"/>
          <w:szCs w:val="20"/>
        </w:rPr>
      </w:pPr>
    </w:p>
    <w:p w14:paraId="433FF26C" w14:textId="77777777" w:rsidR="00CF075D" w:rsidRDefault="00CF075D">
      <w:pPr>
        <w:pStyle w:val="Standard"/>
        <w:jc w:val="center"/>
        <w:rPr>
          <w:rFonts w:ascii="Trebuchet MS" w:eastAsia="Trebuchet MS" w:hAnsi="Trebuchet MS" w:cs="Trebuchet MS"/>
          <w:color w:val="000000"/>
          <w:sz w:val="20"/>
          <w:szCs w:val="20"/>
        </w:rPr>
      </w:pPr>
    </w:p>
    <w:p w14:paraId="0743FBC5" w14:textId="77777777" w:rsidR="00CF075D" w:rsidRDefault="00CF075D">
      <w:pPr>
        <w:pStyle w:val="Standard"/>
        <w:jc w:val="center"/>
        <w:rPr>
          <w:rFonts w:ascii="Trebuchet MS" w:eastAsia="Trebuchet MS" w:hAnsi="Trebuchet MS" w:cs="Trebuchet MS"/>
          <w:color w:val="000000"/>
          <w:sz w:val="20"/>
          <w:szCs w:val="20"/>
        </w:rPr>
      </w:pPr>
    </w:p>
    <w:p w14:paraId="561E6292" w14:textId="77777777" w:rsidR="00CF075D" w:rsidRDefault="00CF075D"/>
    <w:p w14:paraId="66B8691B" w14:textId="77777777" w:rsidR="00CF075D" w:rsidRDefault="00CF075D"/>
    <w:p w14:paraId="4BA52A7E" w14:textId="4A408A77" w:rsidR="00CF075D" w:rsidRDefault="00000000">
      <w:pPr>
        <w:pStyle w:val="Zwykytekst"/>
        <w:spacing w:line="360" w:lineRule="auto"/>
        <w:rPr>
          <w:rFonts w:ascii="Trebuchet MS" w:hAnsi="Trebuchet MS" w:cs="Arial"/>
          <w:b/>
        </w:rPr>
      </w:pPr>
      <w:r>
        <w:rPr>
          <w:rFonts w:ascii="Trebuchet MS" w:hAnsi="Trebuchet MS" w:cs="Arial"/>
          <w:b/>
        </w:rPr>
        <w:lastRenderedPageBreak/>
        <w:t xml:space="preserve">Załącznik nr 4 do Umowy </w:t>
      </w:r>
      <w:r w:rsidR="004E491A">
        <w:rPr>
          <w:rFonts w:ascii="Trebuchet MS" w:hAnsi="Trebuchet MS" w:cs="Arial"/>
          <w:b/>
        </w:rPr>
        <w:t xml:space="preserve">URZ </w:t>
      </w:r>
      <w:r>
        <w:rPr>
          <w:rFonts w:ascii="Trebuchet MS" w:hAnsi="Trebuchet MS" w:cs="Arial"/>
          <w:b/>
        </w:rPr>
        <w:t>…/202</w:t>
      </w:r>
      <w:r w:rsidR="00D458D7">
        <w:rPr>
          <w:rFonts w:ascii="Trebuchet MS" w:hAnsi="Trebuchet MS" w:cs="Arial"/>
          <w:b/>
        </w:rPr>
        <w:t>5</w:t>
      </w:r>
      <w:r>
        <w:rPr>
          <w:rFonts w:ascii="Trebuchet MS" w:hAnsi="Trebuchet MS" w:cs="Arial"/>
          <w:b/>
        </w:rPr>
        <w:t xml:space="preserve"> z dnia …………..202</w:t>
      </w:r>
      <w:r w:rsidR="00D458D7">
        <w:rPr>
          <w:rFonts w:ascii="Trebuchet MS" w:hAnsi="Trebuchet MS" w:cs="Arial"/>
          <w:b/>
        </w:rPr>
        <w:t>5</w:t>
      </w:r>
      <w:r>
        <w:rPr>
          <w:rFonts w:ascii="Trebuchet MS" w:hAnsi="Trebuchet MS" w:cs="Arial"/>
          <w:b/>
        </w:rPr>
        <w:t xml:space="preserve"> r.</w:t>
      </w:r>
    </w:p>
    <w:p w14:paraId="1A5BFD04" w14:textId="77777777" w:rsidR="00CF075D" w:rsidRDefault="00CF075D">
      <w:pPr>
        <w:spacing w:line="360" w:lineRule="auto"/>
        <w:rPr>
          <w:rFonts w:ascii="Trebuchet MS" w:hAnsi="Trebuchet MS" w:cs="Times New Roman"/>
          <w:sz w:val="20"/>
          <w:szCs w:val="20"/>
        </w:rPr>
      </w:pPr>
    </w:p>
    <w:p w14:paraId="560642BE" w14:textId="77777777" w:rsidR="00CF075D" w:rsidRDefault="00CF075D">
      <w:pPr>
        <w:spacing w:line="360" w:lineRule="auto"/>
        <w:rPr>
          <w:rFonts w:ascii="Trebuchet MS" w:hAnsi="Trebuchet MS"/>
          <w:sz w:val="20"/>
          <w:szCs w:val="20"/>
        </w:rPr>
      </w:pPr>
    </w:p>
    <w:p w14:paraId="493B4705" w14:textId="77777777" w:rsidR="00CF075D"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0220560C" w14:textId="4167FB85" w:rsidR="00CF075D"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w:t>
      </w:r>
      <w:r w:rsidR="004E491A">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 poz. </w:t>
      </w:r>
      <w:r w:rsidR="00D458D7">
        <w:rPr>
          <w:rFonts w:ascii="Trebuchet MS" w:hAnsi="Trebuchet MS" w:cs="Open Sans"/>
          <w:sz w:val="20"/>
          <w:szCs w:val="20"/>
          <w:shd w:val="clear" w:color="auto" w:fill="FAFAFA"/>
        </w:rPr>
        <w:t>5</w:t>
      </w:r>
      <w:r w:rsidR="004E491A">
        <w:rPr>
          <w:rFonts w:ascii="Trebuchet MS" w:hAnsi="Trebuchet MS" w:cs="Open Sans"/>
          <w:sz w:val="20"/>
          <w:szCs w:val="20"/>
          <w:shd w:val="clear" w:color="auto" w:fill="FAFAFA"/>
        </w:rPr>
        <w:t>14</w:t>
      </w:r>
      <w:r>
        <w:rPr>
          <w:rFonts w:ascii="Trebuchet MS" w:hAnsi="Trebuchet MS" w:cs="Open Sans"/>
          <w:sz w:val="20"/>
          <w:szCs w:val="20"/>
          <w:shd w:val="clear" w:color="auto" w:fill="FAFAFA"/>
        </w:rPr>
        <w:t xml:space="preserve">); </w:t>
      </w:r>
    </w:p>
    <w:p w14:paraId="2D91CBEC" w14:textId="043B7E83" w:rsidR="00CF075D"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w:t>
      </w:r>
      <w:proofErr w:type="spellStart"/>
      <w:r w:rsidR="007C2BF6">
        <w:rPr>
          <w:rFonts w:ascii="Trebuchet MS" w:hAnsi="Trebuchet MS" w:cs="Open Sans"/>
          <w:sz w:val="20"/>
          <w:szCs w:val="20"/>
          <w:shd w:val="clear" w:color="auto" w:fill="FAFAFA"/>
        </w:rPr>
        <w:t>t.j</w:t>
      </w:r>
      <w:proofErr w:type="spellEnd"/>
      <w:r w:rsidR="007C2BF6">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4E491A">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w:t>
      </w:r>
      <w:r w:rsidR="007C2BF6">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4E491A">
        <w:rPr>
          <w:rFonts w:ascii="Trebuchet MS" w:hAnsi="Trebuchet MS" w:cs="Open Sans"/>
          <w:sz w:val="20"/>
          <w:szCs w:val="20"/>
          <w:shd w:val="clear" w:color="auto" w:fill="FAFAFA"/>
        </w:rPr>
        <w:t>644</w:t>
      </w:r>
      <w:r w:rsidR="007C2BF6">
        <w:rPr>
          <w:rFonts w:ascii="Trebuchet MS" w:hAnsi="Trebuchet MS" w:cs="Open Sans"/>
          <w:sz w:val="20"/>
          <w:szCs w:val="20"/>
          <w:shd w:val="clear" w:color="auto" w:fill="FAFAFA"/>
        </w:rPr>
        <w:t xml:space="preserve"> ze zm.</w:t>
      </w:r>
      <w:r>
        <w:rPr>
          <w:rFonts w:ascii="Trebuchet MS" w:hAnsi="Trebuchet MS" w:cs="Open Sans"/>
          <w:sz w:val="20"/>
          <w:szCs w:val="20"/>
          <w:shd w:val="clear" w:color="auto" w:fill="FAFAFA"/>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z 202</w:t>
      </w:r>
      <w:r w:rsidR="004E491A">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 poz. </w:t>
      </w:r>
      <w:r w:rsidR="00D458D7">
        <w:rPr>
          <w:rFonts w:ascii="Trebuchet MS" w:hAnsi="Trebuchet MS" w:cs="Open Sans"/>
          <w:sz w:val="20"/>
          <w:szCs w:val="20"/>
          <w:shd w:val="clear" w:color="auto" w:fill="FAFAFA"/>
        </w:rPr>
        <w:t>5</w:t>
      </w:r>
      <w:r w:rsidR="004E491A">
        <w:rPr>
          <w:rFonts w:ascii="Trebuchet MS" w:hAnsi="Trebuchet MS" w:cs="Open Sans"/>
          <w:sz w:val="20"/>
          <w:szCs w:val="20"/>
          <w:shd w:val="clear" w:color="auto" w:fill="FAFAFA"/>
        </w:rPr>
        <w:t>14</w:t>
      </w:r>
      <w:r>
        <w:rPr>
          <w:rFonts w:ascii="Trebuchet MS" w:hAnsi="Trebuchet MS" w:cs="Open Sans"/>
          <w:sz w:val="20"/>
          <w:szCs w:val="20"/>
          <w:shd w:val="clear" w:color="auto" w:fill="FAFAFA"/>
        </w:rPr>
        <w:t>);</w:t>
      </w:r>
    </w:p>
    <w:p w14:paraId="4D48F41A" w14:textId="6EA43177" w:rsidR="00CF075D"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3)    wykonawcą, którego jednostką dominującą w rozumieniu art. 3 ust. 1 pkt 37 ustawy  z dnia 29 września 1994 r. o rachunkowości (</w:t>
      </w:r>
      <w:proofErr w:type="spellStart"/>
      <w:r w:rsidR="007C2BF6">
        <w:rPr>
          <w:rFonts w:ascii="Trebuchet MS" w:hAnsi="Trebuchet MS" w:cs="Open Sans"/>
          <w:sz w:val="20"/>
          <w:szCs w:val="20"/>
          <w:shd w:val="clear" w:color="auto" w:fill="FAFAFA"/>
        </w:rPr>
        <w:t>t.j</w:t>
      </w:r>
      <w:proofErr w:type="spellEnd"/>
      <w:r w:rsidR="007C2BF6">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7C2BF6">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w:t>
      </w:r>
      <w:r w:rsidR="007C2BF6">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w:t>
      </w:r>
      <w:r w:rsidR="007C2BF6">
        <w:rPr>
          <w:rFonts w:ascii="Trebuchet MS" w:hAnsi="Trebuchet MS" w:cs="Open Sans"/>
          <w:sz w:val="20"/>
          <w:szCs w:val="20"/>
          <w:shd w:val="clear" w:color="auto" w:fill="FAFAFA"/>
        </w:rPr>
        <w:t xml:space="preserve"> 120</w:t>
      </w:r>
      <w:r w:rsidR="004E491A">
        <w:rPr>
          <w:rFonts w:ascii="Trebuchet MS" w:hAnsi="Trebuchet MS" w:cs="Open Sans"/>
          <w:sz w:val="20"/>
          <w:szCs w:val="20"/>
          <w:shd w:val="clear" w:color="auto" w:fill="FAFAFA"/>
        </w:rPr>
        <w:t xml:space="preserve"> ze zm.</w:t>
      </w:r>
      <w:r>
        <w:rPr>
          <w:rFonts w:ascii="Trebuchet MS" w:hAnsi="Trebuchet MS" w:cs="Open Sans"/>
          <w:sz w:val="20"/>
          <w:szCs w:val="20"/>
          <w:shd w:val="clear" w:color="auto" w:fill="FAFAFA"/>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w:t>
      </w:r>
      <w:r w:rsidR="004E491A">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 poz. </w:t>
      </w:r>
      <w:r w:rsidR="00D458D7">
        <w:rPr>
          <w:rFonts w:ascii="Trebuchet MS" w:hAnsi="Trebuchet MS" w:cs="Open Sans"/>
          <w:sz w:val="20"/>
          <w:szCs w:val="20"/>
          <w:shd w:val="clear" w:color="auto" w:fill="FAFAFA"/>
        </w:rPr>
        <w:t>5</w:t>
      </w:r>
      <w:r w:rsidR="004E491A">
        <w:rPr>
          <w:rFonts w:ascii="Trebuchet MS" w:hAnsi="Trebuchet MS" w:cs="Open Sans"/>
          <w:sz w:val="20"/>
          <w:szCs w:val="20"/>
          <w:shd w:val="clear" w:color="auto" w:fill="FAFAFA"/>
        </w:rPr>
        <w:t>14</w:t>
      </w:r>
      <w:r>
        <w:rPr>
          <w:rFonts w:ascii="Trebuchet MS" w:hAnsi="Trebuchet MS" w:cs="Open Sans"/>
          <w:sz w:val="20"/>
          <w:szCs w:val="20"/>
          <w:shd w:val="clear" w:color="auto" w:fill="FAFAFA"/>
        </w:rPr>
        <w:t>).</w:t>
      </w:r>
    </w:p>
    <w:p w14:paraId="02C97259" w14:textId="77777777" w:rsidR="00CF075D" w:rsidRDefault="00CF075D">
      <w:pPr>
        <w:spacing w:line="360" w:lineRule="auto"/>
        <w:jc w:val="both"/>
        <w:rPr>
          <w:rFonts w:ascii="Trebuchet MS" w:hAnsi="Trebuchet MS" w:cs="Open Sans"/>
          <w:shd w:val="clear" w:color="auto" w:fill="FAFAFA"/>
        </w:rPr>
      </w:pPr>
    </w:p>
    <w:p w14:paraId="05347F33" w14:textId="77777777" w:rsidR="00CF075D"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4A008A37" w14:textId="77777777" w:rsidR="00CF075D"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11C343C7" w14:textId="77777777" w:rsidR="00CF075D" w:rsidRDefault="00CF075D">
      <w:pPr>
        <w:pStyle w:val="Standard"/>
        <w:spacing w:line="360" w:lineRule="auto"/>
        <w:jc w:val="both"/>
      </w:pPr>
    </w:p>
    <w:sectPr w:rsidR="00CF075D">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E1FB" w14:textId="77777777" w:rsidR="0090072C" w:rsidRDefault="0090072C">
      <w:r>
        <w:separator/>
      </w:r>
    </w:p>
  </w:endnote>
  <w:endnote w:type="continuationSeparator" w:id="0">
    <w:p w14:paraId="281F522C" w14:textId="77777777" w:rsidR="0090072C" w:rsidRDefault="0090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BE0F" w14:textId="77777777" w:rsidR="009567BE" w:rsidRDefault="00000000">
    <w:pPr>
      <w:pStyle w:val="Stopka"/>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F304" w14:textId="77777777" w:rsidR="0090072C" w:rsidRDefault="0090072C">
      <w:r>
        <w:rPr>
          <w:color w:val="000000"/>
        </w:rPr>
        <w:separator/>
      </w:r>
    </w:p>
  </w:footnote>
  <w:footnote w:type="continuationSeparator" w:id="0">
    <w:p w14:paraId="0855AE5F" w14:textId="77777777" w:rsidR="0090072C" w:rsidRDefault="00900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E8"/>
    <w:multiLevelType w:val="multilevel"/>
    <w:tmpl w:val="381E6034"/>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3F145F3"/>
    <w:multiLevelType w:val="multilevel"/>
    <w:tmpl w:val="9962E9A0"/>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40652C"/>
    <w:multiLevelType w:val="multilevel"/>
    <w:tmpl w:val="1534F462"/>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17E03468"/>
    <w:multiLevelType w:val="multilevel"/>
    <w:tmpl w:val="75C2FE80"/>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 w15:restartNumberingAfterBreak="0">
    <w:nsid w:val="18482511"/>
    <w:multiLevelType w:val="multilevel"/>
    <w:tmpl w:val="4B4856C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B582D59"/>
    <w:multiLevelType w:val="multilevel"/>
    <w:tmpl w:val="DCB6C99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32D01C51"/>
    <w:multiLevelType w:val="multilevel"/>
    <w:tmpl w:val="0730FFBE"/>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B2A7093"/>
    <w:multiLevelType w:val="multilevel"/>
    <w:tmpl w:val="0DFCD362"/>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8" w15:restartNumberingAfterBreak="0">
    <w:nsid w:val="4A695621"/>
    <w:multiLevelType w:val="multilevel"/>
    <w:tmpl w:val="F5B0F80E"/>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A71032C"/>
    <w:multiLevelType w:val="multilevel"/>
    <w:tmpl w:val="B3A2FAD0"/>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582F47A6"/>
    <w:multiLevelType w:val="multilevel"/>
    <w:tmpl w:val="C2941CD6"/>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67DD5474"/>
    <w:multiLevelType w:val="multilevel"/>
    <w:tmpl w:val="3C32B05C"/>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8B52386"/>
    <w:multiLevelType w:val="multilevel"/>
    <w:tmpl w:val="14066716"/>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3" w15:restartNumberingAfterBreak="0">
    <w:nsid w:val="6C141425"/>
    <w:multiLevelType w:val="multilevel"/>
    <w:tmpl w:val="F6049C2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2933111"/>
    <w:multiLevelType w:val="multilevel"/>
    <w:tmpl w:val="0CDEECFC"/>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817183096">
    <w:abstractNumId w:val="7"/>
  </w:num>
  <w:num w:numId="2" w16cid:durableId="1600062779">
    <w:abstractNumId w:val="6"/>
  </w:num>
  <w:num w:numId="3" w16cid:durableId="1878931281">
    <w:abstractNumId w:val="8"/>
  </w:num>
  <w:num w:numId="4" w16cid:durableId="772747230">
    <w:abstractNumId w:val="11"/>
  </w:num>
  <w:num w:numId="5" w16cid:durableId="246617262">
    <w:abstractNumId w:val="1"/>
  </w:num>
  <w:num w:numId="6" w16cid:durableId="460196527">
    <w:abstractNumId w:val="0"/>
  </w:num>
  <w:num w:numId="7" w16cid:durableId="138768752">
    <w:abstractNumId w:val="2"/>
  </w:num>
  <w:num w:numId="8" w16cid:durableId="1857648007">
    <w:abstractNumId w:val="5"/>
  </w:num>
  <w:num w:numId="9" w16cid:durableId="1968123539">
    <w:abstractNumId w:val="4"/>
  </w:num>
  <w:num w:numId="10" w16cid:durableId="672343324">
    <w:abstractNumId w:val="13"/>
  </w:num>
  <w:num w:numId="11" w16cid:durableId="1345861921">
    <w:abstractNumId w:val="9"/>
  </w:num>
  <w:num w:numId="12" w16cid:durableId="1508207982">
    <w:abstractNumId w:val="10"/>
  </w:num>
  <w:num w:numId="13" w16cid:durableId="417406223">
    <w:abstractNumId w:val="12"/>
  </w:num>
  <w:num w:numId="14" w16cid:durableId="18892498">
    <w:abstractNumId w:val="14"/>
  </w:num>
  <w:num w:numId="15" w16cid:durableId="556475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5D"/>
    <w:rsid w:val="0003249D"/>
    <w:rsid w:val="001244C0"/>
    <w:rsid w:val="00345849"/>
    <w:rsid w:val="004E491A"/>
    <w:rsid w:val="004F13E5"/>
    <w:rsid w:val="006423B3"/>
    <w:rsid w:val="006554B5"/>
    <w:rsid w:val="00721D9E"/>
    <w:rsid w:val="007C2BF6"/>
    <w:rsid w:val="0090072C"/>
    <w:rsid w:val="009567BE"/>
    <w:rsid w:val="009B50A5"/>
    <w:rsid w:val="00BE64F8"/>
    <w:rsid w:val="00C203F0"/>
    <w:rsid w:val="00C55F21"/>
    <w:rsid w:val="00CF075D"/>
    <w:rsid w:val="00D458D7"/>
    <w:rsid w:val="00E8551B"/>
    <w:rsid w:val="00F3315B"/>
    <w:rsid w:val="00F856E5"/>
    <w:rsid w:val="00FC7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8F28"/>
  <w15:docId w15:val="{7095FD13-9CAF-4FEC-A968-DC5A302A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18"/>
    </w:rPr>
  </w:style>
  <w:style w:type="paragraph" w:styleId="Zwykytekst">
    <w:name w:val="Plain Text"/>
    <w:basedOn w:val="Normalny"/>
    <w:pPr>
      <w:suppressAutoHyphens w:val="0"/>
      <w:autoSpaceDE/>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paragraph" w:styleId="Akapitzlist">
    <w:name w:val="List Paragraph"/>
    <w:basedOn w:val="Standard"/>
    <w:pPr>
      <w:autoSpaceDE/>
      <w:ind w:left="720"/>
      <w:textAlignment w:val="auto"/>
    </w:p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character" w:styleId="Hipercze">
    <w:name w:val="Hyperlink"/>
    <w:basedOn w:val="Domylnaczcionkaakapitu"/>
    <w:uiPriority w:val="99"/>
    <w:unhideWhenUsed/>
    <w:rsid w:val="00D458D7"/>
    <w:rPr>
      <w:color w:val="0563C1" w:themeColor="hyperlink"/>
      <w:u w:val="single"/>
    </w:rPr>
  </w:style>
  <w:style w:type="character" w:styleId="Nierozpoznanawzmianka">
    <w:name w:val="Unresolved Mention"/>
    <w:basedOn w:val="Domylnaczcionkaakapitu"/>
    <w:uiPriority w:val="99"/>
    <w:semiHidden/>
    <w:unhideWhenUsed/>
    <w:rsid w:val="00D45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20927">
      <w:bodyDiv w:val="1"/>
      <w:marLeft w:val="0"/>
      <w:marRight w:val="0"/>
      <w:marTop w:val="0"/>
      <w:marBottom w:val="0"/>
      <w:divBdr>
        <w:top w:val="none" w:sz="0" w:space="0" w:color="auto"/>
        <w:left w:val="none" w:sz="0" w:space="0" w:color="auto"/>
        <w:bottom w:val="none" w:sz="0" w:space="0" w:color="auto"/>
        <w:right w:val="none" w:sz="0" w:space="0" w:color="auto"/>
      </w:divBdr>
    </w:div>
    <w:div w:id="614757118">
      <w:bodyDiv w:val="1"/>
      <w:marLeft w:val="0"/>
      <w:marRight w:val="0"/>
      <w:marTop w:val="0"/>
      <w:marBottom w:val="0"/>
      <w:divBdr>
        <w:top w:val="none" w:sz="0" w:space="0" w:color="auto"/>
        <w:left w:val="none" w:sz="0" w:space="0" w:color="auto"/>
        <w:bottom w:val="none" w:sz="0" w:space="0" w:color="auto"/>
        <w:right w:val="none" w:sz="0" w:space="0" w:color="auto"/>
      </w:divBdr>
    </w:div>
    <w:div w:id="1580671429">
      <w:bodyDiv w:val="1"/>
      <w:marLeft w:val="0"/>
      <w:marRight w:val="0"/>
      <w:marTop w:val="0"/>
      <w:marBottom w:val="0"/>
      <w:divBdr>
        <w:top w:val="none" w:sz="0" w:space="0" w:color="auto"/>
        <w:left w:val="none" w:sz="0" w:space="0" w:color="auto"/>
        <w:bottom w:val="none" w:sz="0" w:space="0" w:color="auto"/>
        <w:right w:val="none" w:sz="0" w:space="0" w:color="auto"/>
      </w:divBdr>
    </w:div>
    <w:div w:id="1916822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settings" Target="settings.xml"/><Relationship Id="rId7" Type="http://schemas.openxmlformats.org/officeDocument/2006/relationships/hyperlink" Target="http://www.bip.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3075</Words>
  <Characters>18450</Characters>
  <Application>Microsoft Office Word</Application>
  <DocSecurity>0</DocSecurity>
  <Lines>153</Lines>
  <Paragraphs>42</Paragraphs>
  <ScaleCrop>false</ScaleCrop>
  <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8</cp:revision>
  <cp:lastPrinted>2023-01-09T12:27:00Z</cp:lastPrinted>
  <dcterms:created xsi:type="dcterms:W3CDTF">2024-01-09T09:48:00Z</dcterms:created>
  <dcterms:modified xsi:type="dcterms:W3CDTF">2025-12-22T14:18:00Z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