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AC9" w:rsidRDefault="00000000">
      <w:pPr>
        <w:pStyle w:val="Standard"/>
        <w:jc w:val="right"/>
        <w:rPr>
          <w:rFonts w:ascii="Trebuchet MS" w:hAnsi="Trebuchet MS" w:cs="Arial"/>
          <w:b/>
          <w:sz w:val="20"/>
          <w:szCs w:val="20"/>
        </w:rPr>
      </w:pPr>
      <w:r>
        <w:rPr>
          <w:rFonts w:ascii="Trebuchet MS" w:hAnsi="Trebuchet MS" w:cs="Arial"/>
          <w:b/>
          <w:sz w:val="20"/>
          <w:szCs w:val="20"/>
        </w:rPr>
        <w:t xml:space="preserve">Załącznik nr 4                                                                                               </w:t>
      </w:r>
    </w:p>
    <w:p w:rsidR="00DD0AC9" w:rsidRDefault="00000000">
      <w:pPr>
        <w:pStyle w:val="Standard"/>
        <w:jc w:val="center"/>
      </w:pPr>
      <w:r>
        <w:rPr>
          <w:rFonts w:ascii="Times New Roman" w:hAnsi="Times New Roman" w:cs="Arial"/>
          <w:b/>
          <w:sz w:val="20"/>
          <w:szCs w:val="20"/>
        </w:rPr>
        <w:t xml:space="preserve">UMOWA </w:t>
      </w:r>
      <w:r w:rsidR="00FB7B7F">
        <w:rPr>
          <w:rFonts w:ascii="Times New Roman" w:hAnsi="Times New Roman" w:cs="Arial"/>
          <w:b/>
          <w:sz w:val="20"/>
          <w:szCs w:val="20"/>
        </w:rPr>
        <w:t xml:space="preserve">URZ </w:t>
      </w:r>
      <w:r>
        <w:rPr>
          <w:rFonts w:ascii="Times New Roman" w:hAnsi="Times New Roman" w:cs="Arial"/>
          <w:b/>
          <w:sz w:val="20"/>
          <w:szCs w:val="20"/>
        </w:rPr>
        <w:t>NR  ........./202</w:t>
      </w:r>
      <w:r w:rsidR="00FB7B7F">
        <w:rPr>
          <w:rFonts w:ascii="Times New Roman" w:hAnsi="Times New Roman" w:cs="Arial"/>
          <w:b/>
          <w:sz w:val="20"/>
          <w:szCs w:val="20"/>
        </w:rPr>
        <w:t>6</w:t>
      </w:r>
      <w:r>
        <w:rPr>
          <w:rFonts w:ascii="Times New Roman" w:hAnsi="Times New Roman" w:cs="Arial"/>
          <w:b/>
          <w:sz w:val="20"/>
          <w:szCs w:val="20"/>
        </w:rPr>
        <w:t xml:space="preserve"> (Projekt umowy)</w:t>
      </w:r>
    </w:p>
    <w:p w:rsidR="00DD0AC9" w:rsidRDefault="00DD0AC9">
      <w:pPr>
        <w:pStyle w:val="Standard"/>
        <w:spacing w:line="360" w:lineRule="auto"/>
        <w:jc w:val="center"/>
        <w:rPr>
          <w:rFonts w:ascii="Trebuchet MS" w:hAnsi="Trebuchet MS" w:cs="Arial"/>
          <w:b/>
          <w:sz w:val="20"/>
          <w:szCs w:val="20"/>
        </w:rPr>
      </w:pPr>
    </w:p>
    <w:p w:rsidR="00DD0AC9" w:rsidRDefault="00000000">
      <w:pPr>
        <w:pStyle w:val="Standard"/>
        <w:spacing w:line="360" w:lineRule="auto"/>
        <w:jc w:val="both"/>
      </w:pPr>
      <w:r>
        <w:rPr>
          <w:rFonts w:ascii="Trebuchet MS" w:hAnsi="Trebuchet MS" w:cs="Arial"/>
          <w:sz w:val="20"/>
          <w:szCs w:val="20"/>
        </w:rPr>
        <w:t>zawarta w dniu ………….202</w:t>
      </w:r>
      <w:r w:rsidR="00FB7B7F">
        <w:rPr>
          <w:rFonts w:ascii="Trebuchet MS" w:hAnsi="Trebuchet MS" w:cs="Arial"/>
          <w:sz w:val="20"/>
          <w:szCs w:val="20"/>
        </w:rPr>
        <w:t>6</w:t>
      </w:r>
      <w:r>
        <w:rPr>
          <w:rFonts w:ascii="Trebuchet MS" w:hAnsi="Trebuchet MS" w:cs="Arial"/>
          <w:sz w:val="20"/>
          <w:szCs w:val="20"/>
        </w:rPr>
        <w:t xml:space="preserve"> r., w Rudzie Śląskiej, pomiędzy</w:t>
      </w:r>
      <w:r>
        <w:rPr>
          <w:rFonts w:ascii="Trebuchet MS" w:hAnsi="Trebuchet MS" w:cs="Arial"/>
          <w:b/>
          <w:sz w:val="20"/>
          <w:szCs w:val="20"/>
        </w:rPr>
        <w:t>:</w:t>
      </w:r>
    </w:p>
    <w:p w:rsidR="00DD0AC9"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SP.052.24.2024 z dnia 5 marca 2024 r., przy kontrasygnacie Głównej Księgowej A</w:t>
      </w:r>
      <w:r w:rsidR="00FB7B7F">
        <w:rPr>
          <w:rFonts w:ascii="Trebuchet MS" w:hAnsi="Trebuchet MS" w:cs="Arial"/>
          <w:sz w:val="20"/>
          <w:szCs w:val="20"/>
        </w:rPr>
        <w:t>gnieszki Klosa</w:t>
      </w:r>
      <w:r>
        <w:rPr>
          <w:rFonts w:ascii="Trebuchet MS" w:hAnsi="Trebuchet MS" w:cs="Arial"/>
          <w:sz w:val="20"/>
          <w:szCs w:val="20"/>
        </w:rPr>
        <w:t>, zwanym w dalszej treści Umowy „Zamawiającym”</w:t>
      </w:r>
      <w:r>
        <w:rPr>
          <w:rFonts w:ascii="Trebuchet MS" w:hAnsi="Trebuchet MS" w:cs="Arial"/>
          <w:b/>
          <w:bCs/>
          <w:sz w:val="20"/>
          <w:szCs w:val="20"/>
        </w:rPr>
        <w:t>,</w:t>
      </w:r>
    </w:p>
    <w:p w:rsidR="00DD0AC9" w:rsidRDefault="00000000">
      <w:pPr>
        <w:pStyle w:val="Standard"/>
        <w:jc w:val="both"/>
        <w:rPr>
          <w:rFonts w:ascii="Trebuchet MS" w:hAnsi="Trebuchet MS" w:cs="Arial"/>
          <w:sz w:val="20"/>
          <w:szCs w:val="20"/>
        </w:rPr>
      </w:pPr>
      <w:r>
        <w:rPr>
          <w:rFonts w:ascii="Trebuchet MS" w:hAnsi="Trebuchet MS" w:cs="Arial"/>
          <w:sz w:val="20"/>
          <w:szCs w:val="20"/>
        </w:rPr>
        <w:t>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przy ul. ……………………………, </w:t>
      </w:r>
      <w:r>
        <w:rPr>
          <w:rFonts w:ascii="Trebuchet MS" w:hAnsi="Trebuchet MS" w:cs="Arial"/>
          <w:sz w:val="20"/>
          <w:szCs w:val="20"/>
        </w:rPr>
        <w:br/>
        <w:t>NIP: ……………, REGON: ……………., …………………………………………………………………………………………………………, reprezentowany przez:</w:t>
      </w:r>
    </w:p>
    <w:p w:rsidR="00DD0AC9" w:rsidRDefault="00000000">
      <w:pPr>
        <w:pStyle w:val="Standard"/>
        <w:spacing w:line="360" w:lineRule="auto"/>
        <w:jc w:val="both"/>
      </w:pPr>
      <w:r>
        <w:rPr>
          <w:rFonts w:ascii="Trebuchet MS" w:hAnsi="Trebuchet MS"/>
          <w:sz w:val="20"/>
          <w:szCs w:val="20"/>
        </w:rPr>
        <w:t>………………………………………………………………………,</w:t>
      </w:r>
    </w:p>
    <w:p w:rsidR="00DD0AC9" w:rsidRDefault="00000000">
      <w:pPr>
        <w:pStyle w:val="Standard"/>
        <w:spacing w:line="360" w:lineRule="auto"/>
        <w:jc w:val="both"/>
      </w:pPr>
      <w:r>
        <w:rPr>
          <w:rFonts w:ascii="Trebuchet MS" w:hAnsi="Trebuchet MS" w:cs="Arial"/>
          <w:sz w:val="20"/>
          <w:szCs w:val="20"/>
        </w:rPr>
        <w:t xml:space="preserve"> zwanym dalej „Wykonawcą”</w:t>
      </w:r>
      <w:r>
        <w:rPr>
          <w:rFonts w:ascii="Trebuchet MS" w:hAnsi="Trebuchet MS" w:cs="Arial"/>
          <w:b/>
          <w:sz w:val="20"/>
          <w:szCs w:val="20"/>
        </w:rPr>
        <w:t xml:space="preserve"> </w:t>
      </w:r>
      <w:r>
        <w:rPr>
          <w:rFonts w:ascii="Trebuchet MS" w:hAnsi="Trebuchet MS" w:cs="Arial"/>
          <w:sz w:val="20"/>
          <w:szCs w:val="20"/>
        </w:rPr>
        <w:t>, zwanymi dalej Stronami, została  zawarta  umowa o następującej  treści:</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rPr>
          <w:rFonts w:ascii="Trebuchet MS" w:hAnsi="Trebuchet MS" w:cs="Arial"/>
          <w:sz w:val="20"/>
          <w:szCs w:val="20"/>
        </w:rPr>
      </w:pPr>
      <w:r>
        <w:rPr>
          <w:rFonts w:ascii="Trebuchet MS" w:hAnsi="Trebuchet MS" w:cs="Trebuchet MS"/>
          <w:sz w:val="20"/>
          <w:szCs w:val="20"/>
        </w:rPr>
        <w:t>Strony oświadczają, że wartość zamówienia nie przekracza 1</w:t>
      </w:r>
      <w:r w:rsidR="00E3430B">
        <w:rPr>
          <w:rFonts w:ascii="Trebuchet MS" w:hAnsi="Trebuchet MS" w:cs="Trebuchet MS"/>
          <w:sz w:val="20"/>
          <w:szCs w:val="20"/>
        </w:rPr>
        <w:t>7</w:t>
      </w:r>
      <w:r>
        <w:rPr>
          <w:rFonts w:ascii="Trebuchet MS" w:hAnsi="Trebuchet MS" w:cs="Trebuchet MS"/>
          <w:sz w:val="20"/>
          <w:szCs w:val="20"/>
        </w:rPr>
        <w:t>0 000,00 zł  i zgodnie z art. 2 ust. 1 pkt 1 ustawy z dnia 11.09.2019 r. - Prawo zamówień publicznych (Dz. U. z 202</w:t>
      </w:r>
      <w:r w:rsidR="00E3430B">
        <w:rPr>
          <w:rFonts w:ascii="Trebuchet MS" w:hAnsi="Trebuchet MS" w:cs="Trebuchet MS"/>
          <w:sz w:val="20"/>
          <w:szCs w:val="20"/>
        </w:rPr>
        <w:t>5</w:t>
      </w:r>
      <w:r>
        <w:rPr>
          <w:rFonts w:ascii="Trebuchet MS" w:hAnsi="Trebuchet MS" w:cs="Trebuchet MS"/>
          <w:sz w:val="20"/>
          <w:szCs w:val="20"/>
        </w:rPr>
        <w:t xml:space="preserve"> r., poz. 1</w:t>
      </w:r>
      <w:r w:rsidR="00E3430B">
        <w:rPr>
          <w:rFonts w:ascii="Trebuchet MS" w:hAnsi="Trebuchet MS" w:cs="Trebuchet MS"/>
          <w:sz w:val="20"/>
          <w:szCs w:val="20"/>
        </w:rPr>
        <w:t>173</w:t>
      </w:r>
      <w:r>
        <w:rPr>
          <w:rFonts w:ascii="Trebuchet MS" w:hAnsi="Trebuchet MS" w:cs="Trebuchet MS"/>
          <w:sz w:val="20"/>
          <w:szCs w:val="20"/>
        </w:rPr>
        <w:t xml:space="preserve"> z późniejszymi zmianami) do niniejszej umowy nie znajduje zastosowanie ustawa </w:t>
      </w:r>
      <w:proofErr w:type="spellStart"/>
      <w:r>
        <w:rPr>
          <w:rFonts w:ascii="Trebuchet MS" w:hAnsi="Trebuchet MS" w:cs="Trebuchet MS"/>
          <w:sz w:val="20"/>
          <w:szCs w:val="20"/>
        </w:rPr>
        <w:t>Pzp</w:t>
      </w:r>
      <w:proofErr w:type="spellEnd"/>
      <w:r>
        <w:rPr>
          <w:rFonts w:ascii="Trebuchet MS" w:hAnsi="Trebuchet MS" w:cs="Trebuchet MS"/>
          <w:sz w:val="20"/>
          <w:szCs w:val="20"/>
        </w:rPr>
        <w:t>.</w:t>
      </w:r>
    </w:p>
    <w:p w:rsidR="00DD0AC9" w:rsidRDefault="00DD0AC9">
      <w:pPr>
        <w:pStyle w:val="Standard"/>
        <w:spacing w:line="360" w:lineRule="auto"/>
        <w:jc w:val="both"/>
        <w:rPr>
          <w:rFonts w:ascii="Trebuchet MS" w:hAnsi="Trebuchet MS" w:cs="Arial"/>
          <w:sz w:val="20"/>
          <w:szCs w:val="20"/>
        </w:rPr>
      </w:pPr>
    </w:p>
    <w:p w:rsidR="00DD0AC9" w:rsidRDefault="00000000">
      <w:pPr>
        <w:spacing w:line="360" w:lineRule="auto"/>
        <w:jc w:val="both"/>
        <w:rPr>
          <w:rFonts w:ascii="Trebuchet MS" w:hAnsi="Trebuchet MS" w:cs="Arial"/>
          <w:sz w:val="20"/>
          <w:szCs w:val="20"/>
        </w:rPr>
      </w:pPr>
      <w:r>
        <w:rPr>
          <w:rFonts w:ascii="Trebuchet MS" w:hAnsi="Trebuchet MS" w:cs="Trebuchet MS"/>
          <w:sz w:val="20"/>
          <w:szCs w:val="20"/>
        </w:rPr>
        <w:t>W wyniku przeprowadzenia postępowania o udzielenie zamówienia publicznego w trybie zapytania ofertowego, Strony oświadczają co następuje:</w:t>
      </w:r>
    </w:p>
    <w:p w:rsidR="00DD0AC9" w:rsidRDefault="00DD0AC9">
      <w:pPr>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rsidR="00DD0AC9" w:rsidRDefault="00000000">
      <w:pPr>
        <w:pStyle w:val="Standard"/>
        <w:spacing w:line="360" w:lineRule="auto"/>
        <w:jc w:val="both"/>
      </w:pPr>
      <w:r>
        <w:rPr>
          <w:rFonts w:ascii="Trebuchet MS" w:hAnsi="Trebuchet MS" w:cs="Arial"/>
          <w:sz w:val="20"/>
          <w:szCs w:val="20"/>
        </w:rPr>
        <w:t>1. Przedmiotem umowy jest zakup i dostawa odzieży roboczej, obuwia roboczego oraz środków ochrony indywidualnej na rok 202</w:t>
      </w:r>
      <w:r w:rsidR="00FB7B7F">
        <w:rPr>
          <w:rFonts w:ascii="Trebuchet MS" w:hAnsi="Trebuchet MS" w:cs="Arial"/>
          <w:sz w:val="20"/>
          <w:szCs w:val="20"/>
        </w:rPr>
        <w:t>6</w:t>
      </w:r>
      <w:r>
        <w:rPr>
          <w:rFonts w:ascii="Trebuchet MS" w:hAnsi="Trebuchet MS" w:cs="Arial"/>
          <w:sz w:val="20"/>
          <w:szCs w:val="20"/>
        </w:rPr>
        <w:t xml:space="preserve"> dla Miejskiego Ośrodka Sportu i Rekreacji w Rudzie Śląskiej, zgodnie z Zapytaniem ofertowym oraz Formularzem ofertowym, stanowiącymi załączniki odpowiednio nr 1.</w:t>
      </w:r>
    </w:p>
    <w:p w:rsidR="00DD0AC9" w:rsidRDefault="00000000">
      <w:pPr>
        <w:pStyle w:val="Standard"/>
        <w:spacing w:line="360" w:lineRule="auto"/>
        <w:jc w:val="both"/>
      </w:pPr>
      <w:r>
        <w:rPr>
          <w:rFonts w:ascii="Trebuchet MS" w:hAnsi="Trebuchet MS" w:cs="Arial"/>
          <w:sz w:val="20"/>
          <w:szCs w:val="20"/>
        </w:rPr>
        <w:t>2. Wynagrodzenie zostało ustalone na podstawie oferty z dnia ………...202</w:t>
      </w:r>
      <w:r w:rsidR="00FB7B7F">
        <w:rPr>
          <w:rFonts w:ascii="Trebuchet MS" w:hAnsi="Trebuchet MS" w:cs="Arial"/>
          <w:sz w:val="20"/>
          <w:szCs w:val="20"/>
        </w:rPr>
        <w:t>6</w:t>
      </w:r>
      <w:r>
        <w:rPr>
          <w:rFonts w:ascii="Trebuchet MS" w:hAnsi="Trebuchet MS" w:cs="Arial"/>
          <w:sz w:val="20"/>
          <w:szCs w:val="20"/>
        </w:rPr>
        <w:t xml:space="preserve"> r., wyłonionej w drodze zapytania ofertowego.</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Realizacja umowy będzie realizowana sukcesywnie, w zależności od potrzeb, zgodnie ze składanymi zamówieniami zwanymi dalej "zamówieniami częściowymi".</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produktów do jego potrzeb w ramach wartości umowy.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Wykonawcy nie przysługują wobec Kupującego żadne roszczenia, w tym odszkodowawcze, z tytułu zrealizowania umowy poniżej wielkości i wartości określonej w umowie (przedmiocie zamówienia).</w:t>
      </w:r>
    </w:p>
    <w:p w:rsidR="00FB7B7F" w:rsidRDefault="00FB7B7F">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3</w:t>
      </w:r>
    </w:p>
    <w:p w:rsidR="00DD0AC9" w:rsidRDefault="00000000">
      <w:pPr>
        <w:pStyle w:val="Standard"/>
        <w:spacing w:line="360" w:lineRule="auto"/>
        <w:jc w:val="both"/>
      </w:pPr>
      <w:r>
        <w:rPr>
          <w:rFonts w:ascii="Trebuchet MS" w:hAnsi="Trebuchet MS" w:cs="Arial"/>
          <w:sz w:val="20"/>
          <w:szCs w:val="20"/>
        </w:rPr>
        <w:t>Termin rozpoczęcia sprzedaży stanowiących przedmiot umowy ustala się na dzień …………..202</w:t>
      </w:r>
      <w:r w:rsidR="00FB7B7F">
        <w:rPr>
          <w:rFonts w:ascii="Trebuchet MS" w:hAnsi="Trebuchet MS" w:cs="Arial"/>
          <w:sz w:val="20"/>
          <w:szCs w:val="20"/>
        </w:rPr>
        <w:t>6</w:t>
      </w:r>
      <w:r>
        <w:rPr>
          <w:rFonts w:ascii="Trebuchet MS" w:hAnsi="Trebuchet MS" w:cs="Arial"/>
          <w:sz w:val="20"/>
          <w:szCs w:val="20"/>
        </w:rPr>
        <w:t xml:space="preserve"> r.  a termin zakończenia na dzień 3</w:t>
      </w:r>
      <w:r w:rsidR="00FB7B7F">
        <w:rPr>
          <w:rFonts w:ascii="Trebuchet MS" w:hAnsi="Trebuchet MS" w:cs="Arial"/>
          <w:sz w:val="20"/>
          <w:szCs w:val="20"/>
        </w:rPr>
        <w:t>1</w:t>
      </w:r>
      <w:r>
        <w:rPr>
          <w:rFonts w:ascii="Trebuchet MS" w:hAnsi="Trebuchet MS" w:cs="Arial"/>
          <w:sz w:val="20"/>
          <w:szCs w:val="20"/>
        </w:rPr>
        <w:t>.12.202</w:t>
      </w:r>
      <w:r w:rsidR="00FB7B7F">
        <w:rPr>
          <w:rFonts w:ascii="Trebuchet MS" w:hAnsi="Trebuchet MS" w:cs="Arial"/>
          <w:sz w:val="20"/>
          <w:szCs w:val="20"/>
        </w:rPr>
        <w:t>6</w:t>
      </w:r>
      <w:r>
        <w:rPr>
          <w:rFonts w:ascii="Trebuchet MS" w:hAnsi="Trebuchet MS" w:cs="Arial"/>
          <w:sz w:val="20"/>
          <w:szCs w:val="20"/>
        </w:rPr>
        <w:t xml:space="preserve"> r. </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rsidR="00DD0AC9"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zobowiązuje się do:</w:t>
      </w:r>
    </w:p>
    <w:p w:rsidR="00DD0AC9"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produktów wymienionego asortymentu  nie później niż 14 dni kalendarzowych od złożenia pisemnego lub telefonicznego zamówienia przez Zamawiającego</w:t>
      </w:r>
      <w:r>
        <w:rPr>
          <w:rFonts w:ascii="Trebuchet MS" w:hAnsi="Trebuchet MS" w:cs="Arial"/>
          <w:b/>
          <w:sz w:val="20"/>
          <w:szCs w:val="20"/>
        </w:rPr>
        <w:t>,</w:t>
      </w:r>
    </w:p>
    <w:p w:rsidR="00DD0AC9" w:rsidRDefault="00000000">
      <w:pPr>
        <w:pStyle w:val="Standard"/>
        <w:spacing w:line="360" w:lineRule="auto"/>
        <w:jc w:val="both"/>
      </w:pPr>
      <w:r>
        <w:rPr>
          <w:rFonts w:ascii="Trebuchet MS" w:hAnsi="Trebuchet MS" w:cs="Arial"/>
          <w:sz w:val="20"/>
          <w:szCs w:val="20"/>
        </w:rPr>
        <w:t>- dostarczenia i wniesienia produktów przedmiotu umowy do wskazanego przez Zamawiającego</w:t>
      </w:r>
      <w:r>
        <w:rPr>
          <w:rFonts w:ascii="Trebuchet MS" w:hAnsi="Trebuchet MS" w:cs="Arial"/>
          <w:b/>
          <w:sz w:val="20"/>
          <w:szCs w:val="20"/>
        </w:rPr>
        <w:t xml:space="preserve"> </w:t>
      </w:r>
      <w:r>
        <w:rPr>
          <w:rFonts w:ascii="Trebuchet MS" w:hAnsi="Trebuchet MS" w:cs="Arial"/>
          <w:sz w:val="20"/>
          <w:szCs w:val="20"/>
        </w:rPr>
        <w:t>magazynu MOSiR na koszt własny, mieszczącego się w siedzibie Zamawiającego,</w:t>
      </w:r>
      <w:r>
        <w:rPr>
          <w:rFonts w:ascii="Trebuchet MS" w:hAnsi="Trebuchet MS" w:cs="Trebuchet MS"/>
          <w:sz w:val="20"/>
          <w:szCs w:val="20"/>
        </w:rPr>
        <w:t xml:space="preserve"> </w:t>
      </w:r>
      <w:r>
        <w:rPr>
          <w:rFonts w:ascii="Trebuchet MS" w:hAnsi="Trebuchet MS" w:cs="Arial"/>
          <w:sz w:val="20"/>
          <w:szCs w:val="20"/>
        </w:rPr>
        <w:t>budynku administracyjnego w Rudzie Śląskiej – Nowy Bytom, przy ulicy gen. Hallera 14A, w dniach od poniedziałku do piątku w godzinach od 8.00 do 15.00.</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należycie zabezpieczyć produkt/towar na czas przewozu oraz dostarczyć produkt/towar wraz z wniesieniem na miejsce wskazane przez Zamawiającego.</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3.Koszt opakowania produktu oraz dostarczenia pokrywa Wykonawca.</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6.Dokonanie odbioru produktów zgodnie z postanowieniami niniejszej umowy nie pozbawia Zamawiającego dochodzenia roszczeń z tytułu rękojmi lub gwarancji jakości.</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7.Produkty dostarczane będą opisane każdorazowo w języku polskim oraz będą posiadały świadectwa jakości producenta i wymagane przepisami atesty lub certyfikaty.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rsidR="00DD0AC9" w:rsidRDefault="00000000">
      <w:pPr>
        <w:pStyle w:val="Standard"/>
        <w:spacing w:line="360" w:lineRule="auto"/>
        <w:jc w:val="both"/>
      </w:pPr>
      <w:r>
        <w:rPr>
          <w:rFonts w:ascii="Trebuchet MS" w:hAnsi="Trebuchet MS" w:cs="Arial"/>
          <w:sz w:val="20"/>
          <w:szCs w:val="20"/>
        </w:rPr>
        <w:t>10. Wniosek o zmianę składany przez którąkolwiek ze stron musi wpłynąć do drugiej strony umowy co najmniej na 30 dni przed planowanym wprowadzeniem zmian, pisemnie do Zamawiającego.</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rsidR="00DD0AC9"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dostarczy Zamawiającemu produkty/towary w asortymencie, zgodnie z załącznikiem nr 2.</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2.Zamawiający wymaga, żeby dostarczane produkty/towary były pełnowymiarowe oraz posiadały oryginalność produktu.</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3.Ceny przedłożone w formularzu ofertowym będą obowiązywać w czasie trwania umowy.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4.Cena nie podlega waloryzacji, za wyjątkiem ustawowej zmiany stawki podatku od  towarów i usług. </w:t>
      </w:r>
      <w:r>
        <w:rPr>
          <w:rFonts w:ascii="Trebuchet MS" w:hAnsi="Trebuchet MS" w:cs="Arial"/>
          <w:sz w:val="20"/>
          <w:szCs w:val="20"/>
        </w:rPr>
        <w:br/>
        <w:t>W tym przypadku na pisemny wniosek Wykonawcy ceny jednostkowe w kwocie brutto produktów, zmienią się o wielkość, o jaką zmieni się stawka podatku.</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  wykonanie  przedmiotu  umowy  określonego  w § 1 strony  ustalają  wynagrodzenie na łączną  kwotę:</w:t>
      </w:r>
    </w:p>
    <w:p w:rsidR="00DD0AC9"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złotych ../100),</w:t>
      </w:r>
    </w:p>
    <w:p w:rsidR="00DD0AC9"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rsidR="00DD0AC9" w:rsidRDefault="00000000">
      <w:pPr>
        <w:pStyle w:val="Standard"/>
        <w:spacing w:line="360" w:lineRule="auto"/>
        <w:jc w:val="both"/>
      </w:pPr>
      <w:r>
        <w:rPr>
          <w:rFonts w:ascii="Trebuchet MS" w:hAnsi="Trebuchet MS" w:cs="Arial"/>
          <w:sz w:val="20"/>
          <w:szCs w:val="20"/>
        </w:rPr>
        <w:t>2.Zamawiający</w:t>
      </w:r>
      <w:r>
        <w:rPr>
          <w:rFonts w:ascii="Trebuchet MS" w:hAnsi="Trebuchet MS" w:cs="Arial"/>
          <w:b/>
          <w:sz w:val="20"/>
          <w:szCs w:val="20"/>
        </w:rPr>
        <w:t xml:space="preserve"> </w:t>
      </w:r>
      <w:r>
        <w:rPr>
          <w:rFonts w:ascii="Trebuchet MS" w:hAnsi="Trebuchet MS" w:cs="Arial"/>
          <w:sz w:val="20"/>
          <w:szCs w:val="20"/>
        </w:rPr>
        <w:t>zobowiązuje się do terminowego składania zamówień oraz zapłat za dostawę produktów/towarów.</w:t>
      </w:r>
    </w:p>
    <w:p w:rsidR="00DD0AC9" w:rsidRDefault="00000000">
      <w:pPr>
        <w:pStyle w:val="Standard"/>
        <w:spacing w:line="360" w:lineRule="auto"/>
        <w:jc w:val="both"/>
      </w:pPr>
      <w:r>
        <w:rPr>
          <w:rFonts w:ascii="Trebuchet MS" w:hAnsi="Trebuchet MS" w:cs="Arial"/>
          <w:sz w:val="20"/>
          <w:szCs w:val="20"/>
        </w:rPr>
        <w:t>3.Faktura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4.Zapłaty wynagrodzenia za przedmiot umowy następować będą po wykonaniu kolejnych dostaw na podstawie prawidłowo wystawionych faktur VAT za dostarczony przedmiot zamówienia, w terminie do </w:t>
      </w:r>
      <w:r w:rsidR="00E3430B">
        <w:rPr>
          <w:rFonts w:ascii="Trebuchet MS" w:hAnsi="Trebuchet MS" w:cs="Arial"/>
          <w:sz w:val="20"/>
          <w:szCs w:val="20"/>
        </w:rPr>
        <w:t>21</w:t>
      </w:r>
      <w:r>
        <w:rPr>
          <w:rFonts w:ascii="Trebuchet MS" w:hAnsi="Trebuchet MS" w:cs="Arial"/>
          <w:sz w:val="20"/>
          <w:szCs w:val="20"/>
        </w:rPr>
        <w:t xml:space="preserve"> dni od daty </w:t>
      </w:r>
      <w:r w:rsidR="00E3430B">
        <w:rPr>
          <w:rFonts w:ascii="Trebuchet MS" w:hAnsi="Trebuchet MS" w:cs="Arial"/>
          <w:sz w:val="20"/>
          <w:szCs w:val="20"/>
        </w:rPr>
        <w:t>otrzymania prawidłowej faktury.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5.Podstawą do wystawienia faktury VAT jest potwierdzenie przez Zamawiającego dostarczonej dostawy</w:t>
      </w:r>
      <w:r w:rsidR="00FB7B7F">
        <w:rPr>
          <w:rFonts w:ascii="Trebuchet MS" w:hAnsi="Trebuchet MS" w:cs="Arial"/>
          <w:sz w:val="20"/>
          <w:szCs w:val="20"/>
        </w:rPr>
        <w:t>.</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rsidR="00DD0AC9" w:rsidRDefault="00000000" w:rsidP="00BE42BF">
      <w:pPr>
        <w:pStyle w:val="Standard"/>
        <w:spacing w:line="360" w:lineRule="auto"/>
        <w:jc w:val="both"/>
        <w:rPr>
          <w:rFonts w:ascii="Trebuchet MS" w:hAnsi="Trebuchet MS" w:cs="Arial"/>
          <w:sz w:val="20"/>
          <w:szCs w:val="20"/>
        </w:rPr>
      </w:pPr>
      <w:r>
        <w:rPr>
          <w:rFonts w:ascii="Trebuchet MS" w:hAnsi="Trebuchet MS" w:cs="Arial"/>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 xml:space="preserve">8. Zgodnie z obowiązującymi przepisami, od momentu kiedy wobec Wykonawcy powstanie obowiązek wystawiania faktur ustrukturyzowanych przy użyciu systemu </w:t>
      </w:r>
      <w:proofErr w:type="spellStart"/>
      <w:r w:rsidRPr="00ED2D7C">
        <w:rPr>
          <w:rFonts w:ascii="Trebuchet MS" w:hAnsi="Trebuchet MS" w:cs="Arial"/>
          <w:sz w:val="20"/>
          <w:szCs w:val="20"/>
        </w:rPr>
        <w:t>KSeF</w:t>
      </w:r>
      <w:proofErr w:type="spellEnd"/>
      <w:r w:rsidRPr="00ED2D7C">
        <w:rPr>
          <w:rFonts w:ascii="Trebuchet MS" w:hAnsi="Trebuchet MS" w:cs="Arial"/>
          <w:sz w:val="20"/>
          <w:szCs w:val="20"/>
        </w:rPr>
        <w:t>, Wykonawca zobowiązany jest do wystawania faktur wyłącznie za pośrednictwem tego systemu.</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 xml:space="preserve">9. W przypadku, gdy Wykonawca wystawia faktury ustrukturyzowane przy użyciu </w:t>
      </w:r>
      <w:proofErr w:type="spellStart"/>
      <w:r w:rsidRPr="00ED2D7C">
        <w:rPr>
          <w:rFonts w:ascii="Trebuchet MS" w:hAnsi="Trebuchet MS" w:cs="Arial"/>
          <w:sz w:val="20"/>
          <w:szCs w:val="20"/>
        </w:rPr>
        <w:t>KSeF</w:t>
      </w:r>
      <w:proofErr w:type="spellEnd"/>
      <w:r w:rsidRPr="00ED2D7C">
        <w:rPr>
          <w:rFonts w:ascii="Trebuchet MS" w:hAnsi="Trebuchet MS" w:cs="Arial"/>
          <w:sz w:val="20"/>
          <w:szCs w:val="20"/>
        </w:rPr>
        <w:t xml:space="preserve">, jest zobowiązany wypełnić element określany we wzorcu faktury ustrukturyzowanej jako „Podmiot3” dotyczący Zamawiającego – nabywcy w rozumieniu </w:t>
      </w:r>
      <w:proofErr w:type="spellStart"/>
      <w:r w:rsidRPr="00ED2D7C">
        <w:rPr>
          <w:rFonts w:ascii="Trebuchet MS" w:hAnsi="Trebuchet MS" w:cs="Arial"/>
          <w:sz w:val="20"/>
          <w:szCs w:val="20"/>
        </w:rPr>
        <w:t>KSeF</w:t>
      </w:r>
      <w:proofErr w:type="spellEnd"/>
      <w:r w:rsidRPr="00ED2D7C">
        <w:rPr>
          <w:rFonts w:ascii="Trebuchet MS" w:hAnsi="Trebuchet MS" w:cs="Arial"/>
          <w:sz w:val="20"/>
          <w:szCs w:val="20"/>
        </w:rPr>
        <w:t xml:space="preserve">. Faktury wystawiane przez Wykonawcę przy użyciu </w:t>
      </w:r>
      <w:proofErr w:type="spellStart"/>
      <w:r w:rsidRPr="00ED2D7C">
        <w:rPr>
          <w:rFonts w:ascii="Trebuchet MS" w:hAnsi="Trebuchet MS" w:cs="Arial"/>
          <w:sz w:val="20"/>
          <w:szCs w:val="20"/>
        </w:rPr>
        <w:t>KSeF</w:t>
      </w:r>
      <w:proofErr w:type="spellEnd"/>
      <w:r w:rsidRPr="00ED2D7C">
        <w:rPr>
          <w:rFonts w:ascii="Trebuchet MS" w:hAnsi="Trebuchet MS" w:cs="Arial"/>
          <w:sz w:val="20"/>
          <w:szCs w:val="20"/>
        </w:rPr>
        <w:t xml:space="preserve"> powinny być wystawiane w następujący sposób:</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Podmiot2:</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nazwa: Miasto Ruda Śląska</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NIP nabywcy: 6411005769</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Adres nabywcy: Plac Jana Pawła II 6</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41-709 Ruda Śląska</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Pole „czy faktura dotyczy JST”: „nie”</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Podmiot3:</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nazwa: Miejski Ośrodek Sportu i Rekreacji</w:t>
      </w:r>
    </w:p>
    <w:p w:rsidR="00ED2D7C" w:rsidRPr="00ED2D7C" w:rsidRDefault="00ED2D7C" w:rsidP="00ED2D7C">
      <w:pPr>
        <w:pStyle w:val="Standard"/>
        <w:spacing w:line="360" w:lineRule="auto"/>
        <w:jc w:val="both"/>
        <w:rPr>
          <w:rFonts w:ascii="Trebuchet MS" w:hAnsi="Trebuchet MS" w:cs="Arial"/>
          <w:sz w:val="20"/>
          <w:szCs w:val="20"/>
        </w:rPr>
      </w:pPr>
      <w:proofErr w:type="spellStart"/>
      <w:r w:rsidRPr="00ED2D7C">
        <w:rPr>
          <w:rFonts w:ascii="Trebuchet MS" w:hAnsi="Trebuchet MS" w:cs="Arial"/>
          <w:sz w:val="20"/>
          <w:szCs w:val="20"/>
        </w:rPr>
        <w:t>IdWew</w:t>
      </w:r>
      <w:proofErr w:type="spellEnd"/>
      <w:r w:rsidRPr="00ED2D7C">
        <w:rPr>
          <w:rFonts w:ascii="Trebuchet MS" w:hAnsi="Trebuchet MS" w:cs="Arial"/>
          <w:sz w:val="20"/>
          <w:szCs w:val="20"/>
        </w:rPr>
        <w:t>: 6411005769 – 55027 (</w:t>
      </w:r>
      <w:proofErr w:type="spellStart"/>
      <w:r w:rsidRPr="00ED2D7C">
        <w:rPr>
          <w:rFonts w:ascii="Trebuchet MS" w:hAnsi="Trebuchet MS" w:cs="Arial"/>
          <w:sz w:val="20"/>
          <w:szCs w:val="20"/>
        </w:rPr>
        <w:t>IdWew</w:t>
      </w:r>
      <w:proofErr w:type="spellEnd"/>
      <w:r w:rsidRPr="00ED2D7C">
        <w:rPr>
          <w:rFonts w:ascii="Trebuchet MS" w:hAnsi="Trebuchet MS" w:cs="Arial"/>
          <w:sz w:val="20"/>
          <w:szCs w:val="20"/>
        </w:rPr>
        <w:t xml:space="preserve"> jednostki)</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Adres: ul. Hallera 14A</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41-709 Ruda Śląska</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Pole „rola”: „JST – odbiorca”</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lastRenderedPageBreak/>
        <w:t xml:space="preserve">10. Faktura wystawiona przy użyciu </w:t>
      </w:r>
      <w:proofErr w:type="spellStart"/>
      <w:r w:rsidRPr="00ED2D7C">
        <w:rPr>
          <w:rFonts w:ascii="Trebuchet MS" w:hAnsi="Trebuchet MS" w:cs="Arial"/>
          <w:sz w:val="20"/>
          <w:szCs w:val="20"/>
        </w:rPr>
        <w:t>KSeF</w:t>
      </w:r>
      <w:proofErr w:type="spellEnd"/>
      <w:r w:rsidRPr="00ED2D7C">
        <w:rPr>
          <w:rFonts w:ascii="Trebuchet MS" w:hAnsi="Trebuchet MS" w:cs="Arial"/>
          <w:sz w:val="20"/>
          <w:szCs w:val="20"/>
        </w:rPr>
        <w:t xml:space="preserve"> jest prawidłowa w szczególności, gdy zawiera wskazane </w:t>
      </w:r>
      <w:r w:rsidRPr="00ED2D7C">
        <w:rPr>
          <w:rFonts w:ascii="Trebuchet MS" w:hAnsi="Trebuchet MS" w:cs="Arial"/>
          <w:sz w:val="20"/>
          <w:szCs w:val="20"/>
        </w:rPr>
        <w:br/>
        <w:t>w umowie dane o Podmiocie2 i Podmiocie3.</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11. W przypadku nieprawidłowo wystawionej faktury Zamawiający niezwłocznie wzywa Wykonawcę do wystawienia faktury korygującej.</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 xml:space="preserve">12. Strony zgodnie postanawiają, że załączniki do faktur będą przekazywane droga elektroniczną przy wykorzystaniu poczty elektronicznej (e-mail) ze wskazaniem numeru identyfikującego faktury </w:t>
      </w:r>
      <w:proofErr w:type="spellStart"/>
      <w:r w:rsidRPr="00ED2D7C">
        <w:rPr>
          <w:rFonts w:ascii="Trebuchet MS" w:hAnsi="Trebuchet MS" w:cs="Arial"/>
          <w:sz w:val="20"/>
          <w:szCs w:val="20"/>
        </w:rPr>
        <w:t>KSeF</w:t>
      </w:r>
      <w:proofErr w:type="spellEnd"/>
      <w:r w:rsidRPr="00ED2D7C">
        <w:rPr>
          <w:rFonts w:ascii="Trebuchet MS" w:hAnsi="Trebuchet MS" w:cs="Arial"/>
          <w:sz w:val="20"/>
          <w:szCs w:val="20"/>
        </w:rPr>
        <w:t xml:space="preserve"> na następujący adres: </w:t>
      </w:r>
      <w:hyperlink r:id="rId7" w:history="1">
        <w:r w:rsidRPr="00ED2D7C">
          <w:rPr>
            <w:rStyle w:val="Hipercze"/>
            <w:rFonts w:ascii="Trebuchet MS" w:hAnsi="Trebuchet MS" w:cs="Arial"/>
            <w:sz w:val="20"/>
            <w:szCs w:val="20"/>
          </w:rPr>
          <w:t>dt@mosir.rsl.pl</w:t>
        </w:r>
      </w:hyperlink>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 xml:space="preserve">13. Do każdej faktury wystawionej poza </w:t>
      </w:r>
      <w:proofErr w:type="spellStart"/>
      <w:r w:rsidRPr="00ED2D7C">
        <w:rPr>
          <w:rFonts w:ascii="Trebuchet MS" w:hAnsi="Trebuchet MS" w:cs="Arial"/>
          <w:sz w:val="20"/>
          <w:szCs w:val="20"/>
        </w:rPr>
        <w:t>KSeF</w:t>
      </w:r>
      <w:proofErr w:type="spellEnd"/>
      <w:r w:rsidRPr="00ED2D7C">
        <w:rPr>
          <w:rFonts w:ascii="Trebuchet MS" w:hAnsi="Trebuchet MS" w:cs="Arial"/>
          <w:sz w:val="20"/>
          <w:szCs w:val="20"/>
        </w:rPr>
        <w:t xml:space="preserve"> po 01.02.2026 r. przez Wykonawcę/podwykonawcę na Zamawiającego należy dołączyć oświadczenie stanowiące Załącznik nr 6 do Umowy o braku obowiązku wystawiania faktur ustrukturyzowanych w </w:t>
      </w:r>
      <w:proofErr w:type="spellStart"/>
      <w:r w:rsidRPr="00ED2D7C">
        <w:rPr>
          <w:rFonts w:ascii="Trebuchet MS" w:hAnsi="Trebuchet MS" w:cs="Arial"/>
          <w:sz w:val="20"/>
          <w:szCs w:val="20"/>
        </w:rPr>
        <w:t>KSeF</w:t>
      </w:r>
      <w:proofErr w:type="spellEnd"/>
      <w:r w:rsidRPr="00ED2D7C">
        <w:rPr>
          <w:rFonts w:ascii="Trebuchet MS" w:hAnsi="Trebuchet MS" w:cs="Arial"/>
          <w:sz w:val="20"/>
          <w:szCs w:val="20"/>
        </w:rPr>
        <w:t xml:space="preserve"> w tym okresie przejściowym (dalej jako: „Oświadczenie”).</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14. Zamawiający oświadcza, że jest czynnym podatnikiem podatku VAT o numerze NIP: 6411005769.</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15. Wykonawca oświadcza, że jest/nie jest płatnikiem podatku VAT posługującym się nr NIP: ………………..</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16. 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 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rsidR="00ED2D7C" w:rsidRPr="00ED2D7C" w:rsidRDefault="00ED2D7C" w:rsidP="00ED2D7C">
      <w:pPr>
        <w:pStyle w:val="Standard"/>
        <w:spacing w:line="360" w:lineRule="auto"/>
        <w:jc w:val="both"/>
        <w:rPr>
          <w:rFonts w:ascii="Trebuchet MS" w:hAnsi="Trebuchet MS" w:cs="Arial"/>
          <w:sz w:val="20"/>
          <w:szCs w:val="20"/>
        </w:rPr>
      </w:pPr>
      <w:r w:rsidRPr="00ED2D7C">
        <w:rPr>
          <w:rFonts w:ascii="Trebuchet MS" w:hAnsi="Trebuchet MS" w:cs="Arial"/>
          <w:sz w:val="20"/>
          <w:szCs w:val="20"/>
        </w:rPr>
        <w:t>17. Strony postanawiają, że zmiany dotyczące oznaczeń Nabywcy Faktury, o których mowa w § 6 ust. 9 nie stanowi zmiany Umowy i nie wymaga zawarcia aneksu do obowiązującej Umowy.</w:t>
      </w:r>
    </w:p>
    <w:p w:rsidR="00BE42BF" w:rsidRDefault="00BE42BF">
      <w:pPr>
        <w:pStyle w:val="Standard"/>
        <w:spacing w:line="360" w:lineRule="auto"/>
        <w:jc w:val="both"/>
        <w:rPr>
          <w:rFonts w:ascii="Trebuchet MS" w:hAnsi="Trebuchet MS" w:cs="Arial"/>
          <w:sz w:val="20"/>
          <w:szCs w:val="20"/>
        </w:rPr>
      </w:pPr>
    </w:p>
    <w:p w:rsidR="00DD0AC9"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7</w:t>
      </w:r>
    </w:p>
    <w:p w:rsidR="00DD0AC9" w:rsidRDefault="00000000">
      <w:pPr>
        <w:pStyle w:val="Standard"/>
        <w:spacing w:line="360" w:lineRule="auto"/>
        <w:jc w:val="both"/>
      </w:pPr>
      <w:r>
        <w:rPr>
          <w:rFonts w:ascii="Trebuchet MS" w:hAnsi="Trebuchet MS" w:cs="Arial"/>
          <w:sz w:val="20"/>
          <w:szCs w:val="20"/>
        </w:rPr>
        <w:t>1. 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 xml:space="preserve">w trakcie obowiązywania umowy. Ostateczna  ilość poszczególnych produktów będzie wynikała </w:t>
      </w:r>
      <w:r>
        <w:rPr>
          <w:rFonts w:ascii="Trebuchet MS" w:hAnsi="Trebuchet MS" w:cs="Arial"/>
          <w:sz w:val="20"/>
          <w:szCs w:val="20"/>
        </w:rPr>
        <w:br/>
        <w:t>z faktycznych potrzeb Zamawiającego w okresie obowiązywania umowy.</w:t>
      </w:r>
    </w:p>
    <w:p w:rsidR="00DD0AC9" w:rsidRDefault="00000000">
      <w:pPr>
        <w:pStyle w:val="Standard"/>
        <w:spacing w:line="360" w:lineRule="auto"/>
        <w:jc w:val="both"/>
      </w:pPr>
      <w:r>
        <w:rPr>
          <w:rFonts w:ascii="Trebuchet MS" w:hAnsi="Trebuchet MS" w:cs="Arial"/>
          <w:sz w:val="20"/>
          <w:szCs w:val="20"/>
        </w:rPr>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rsidR="00DD0AC9" w:rsidRDefault="00000000">
      <w:pPr>
        <w:pStyle w:val="Standard"/>
        <w:spacing w:line="360" w:lineRule="auto"/>
        <w:jc w:val="both"/>
        <w:rPr>
          <w:rFonts w:ascii="Trebuchet MS" w:hAnsi="Trebuchet MS"/>
          <w:sz w:val="20"/>
          <w:szCs w:val="20"/>
        </w:rPr>
      </w:pPr>
      <w:r>
        <w:rPr>
          <w:rFonts w:ascii="Trebuchet MS" w:hAnsi="Trebuchet MS"/>
          <w:sz w:val="20"/>
          <w:szCs w:val="20"/>
        </w:rPr>
        <w:t>3.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rsidR="00DD0AC9" w:rsidRDefault="00000000">
      <w:pPr>
        <w:pStyle w:val="Standard"/>
        <w:spacing w:line="360" w:lineRule="auto"/>
        <w:jc w:val="both"/>
        <w:rPr>
          <w:rFonts w:ascii="Trebuchet MS" w:hAnsi="Trebuchet MS"/>
          <w:sz w:val="20"/>
          <w:szCs w:val="20"/>
        </w:rPr>
      </w:pPr>
      <w:r>
        <w:rPr>
          <w:rFonts w:ascii="Trebuchet MS" w:hAnsi="Trebuchet MS"/>
          <w:sz w:val="20"/>
          <w:szCs w:val="20"/>
        </w:rPr>
        <w:t>4. Obowiązek odebrania od Zamawiającego reklamowanych wyrobów oraz ponownego ich dostarczenia do Zamawiającego spoczywa na Wykonawcy, na jego koszt i ryzyko. Braki ilościowe traktowane będą jako dostawa opóźniona.</w:t>
      </w:r>
    </w:p>
    <w:p w:rsidR="00DD0AC9" w:rsidRDefault="00000000">
      <w:pPr>
        <w:pStyle w:val="Standard"/>
        <w:spacing w:line="360" w:lineRule="auto"/>
        <w:jc w:val="both"/>
        <w:rPr>
          <w:rFonts w:ascii="Trebuchet MS" w:hAnsi="Trebuchet MS"/>
          <w:sz w:val="20"/>
          <w:szCs w:val="20"/>
        </w:rPr>
      </w:pPr>
      <w:r>
        <w:rPr>
          <w:rFonts w:ascii="Trebuchet MS" w:hAnsi="Trebuchet MS"/>
          <w:sz w:val="20"/>
          <w:szCs w:val="20"/>
        </w:rPr>
        <w:t>5.Jeżeli Wykonawca nie wypełni zobowiązania zawartego w ust. 2 oraz ust. 3, Zamawiającego  ma prawo zamówić brakujące produkty/towary u osoby trzeciej, a kosztami tej transakcji obciążyć Wykonawcę.</w:t>
      </w:r>
      <w:bookmarkStart w:id="0" w:name="_Hlk120009202"/>
      <w:bookmarkEnd w:id="0"/>
    </w:p>
    <w:p w:rsidR="00DD0AC9" w:rsidRDefault="00DD0AC9">
      <w:pPr>
        <w:pStyle w:val="Standard"/>
        <w:spacing w:line="360" w:lineRule="auto"/>
        <w:jc w:val="both"/>
        <w:rPr>
          <w:rFonts w:ascii="Trebuchet MS" w:hAnsi="Trebuchet MS" w:cs="Trebuchet MS"/>
          <w:sz w:val="20"/>
          <w:szCs w:val="20"/>
        </w:rPr>
      </w:pPr>
    </w:p>
    <w:p w:rsidR="00ED2D7C" w:rsidRDefault="00ED2D7C">
      <w:pPr>
        <w:pStyle w:val="Standard"/>
        <w:spacing w:line="360" w:lineRule="auto"/>
        <w:jc w:val="both"/>
        <w:rPr>
          <w:rFonts w:ascii="Trebuchet MS" w:hAnsi="Trebuchet MS" w:cs="Trebuchet MS"/>
          <w:sz w:val="20"/>
          <w:szCs w:val="20"/>
        </w:rPr>
      </w:pPr>
    </w:p>
    <w:p w:rsidR="00ED2D7C" w:rsidRDefault="00ED2D7C">
      <w:pPr>
        <w:pStyle w:val="Standard"/>
        <w:spacing w:line="360" w:lineRule="auto"/>
        <w:jc w:val="both"/>
        <w:rPr>
          <w:rFonts w:ascii="Trebuchet MS" w:hAnsi="Trebuchet MS" w:cs="Trebuchet MS"/>
          <w:sz w:val="20"/>
          <w:szCs w:val="20"/>
        </w:rPr>
      </w:pPr>
    </w:p>
    <w:p w:rsidR="00DD0AC9" w:rsidRDefault="00000000">
      <w:pPr>
        <w:pStyle w:val="Standard"/>
        <w:spacing w:line="360" w:lineRule="auto"/>
        <w:jc w:val="center"/>
      </w:pPr>
      <w:r>
        <w:rPr>
          <w:rFonts w:ascii="Trebuchet MS" w:hAnsi="Trebuchet MS" w:cs="Trebuchet MS"/>
          <w:sz w:val="20"/>
          <w:szCs w:val="20"/>
        </w:rPr>
        <w:lastRenderedPageBreak/>
        <w:t xml:space="preserve">    </w:t>
      </w:r>
      <w:r>
        <w:rPr>
          <w:rFonts w:ascii="Trebuchet MS" w:hAnsi="Trebuchet MS" w:cs="Arial"/>
          <w:sz w:val="20"/>
          <w:szCs w:val="20"/>
        </w:rPr>
        <w:t>§ 8</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rsidR="00DD0AC9" w:rsidRDefault="00000000">
      <w:pPr>
        <w:pStyle w:val="Standard"/>
        <w:spacing w:line="360" w:lineRule="auto"/>
        <w:jc w:val="both"/>
      </w:pPr>
      <w:r>
        <w:rPr>
          <w:rFonts w:ascii="Trebuchet MS" w:hAnsi="Trebuchet MS" w:cs="Arial"/>
          <w:sz w:val="20"/>
          <w:szCs w:val="20"/>
        </w:rPr>
        <w:t>2. Wykonawca płaci Zamawiającemu kary umowne:</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a) za odstąpienie od umowy przez którąkolwiek ze Stron z przyczyn, za które ponosi odpowiedzialność   Wykonawca w wysokości 10 % wynagrodzenia umownego brutto za przedmiot umowy,</w:t>
      </w: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 za każdy przypadek naruszenia.</w:t>
      </w:r>
    </w:p>
    <w:p w:rsidR="00DD0AC9" w:rsidRDefault="00000000">
      <w:pPr>
        <w:spacing w:line="360" w:lineRule="auto"/>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rsidR="00DD0AC9" w:rsidRDefault="00000000">
      <w:pPr>
        <w:pStyle w:val="Standard"/>
        <w:spacing w:line="360" w:lineRule="auto"/>
        <w:jc w:val="both"/>
      </w:pPr>
      <w:r>
        <w:rPr>
          <w:rFonts w:ascii="Trebuchet MS" w:hAnsi="Trebuchet MS" w:cs="Arial"/>
          <w:sz w:val="20"/>
          <w:szCs w:val="20"/>
        </w:rPr>
        <w:t>3. Zamawiający płaci Wykonawcy kary umowne:</w:t>
      </w:r>
    </w:p>
    <w:p w:rsidR="00DD0AC9"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rsidR="00DD0AC9"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rsidR="00DD0AC9"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rsidR="00DD0AC9"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5.Dwukrotne nienależyte wykonanie umowy, jak w ust. 4 lub w innych przypadkach stwierdzonych pismem, upoważnia Zamawiającego do natychmiastowego rozwiązania umowy z winy Wykonawcy.</w:t>
      </w:r>
    </w:p>
    <w:p w:rsidR="00DD0AC9" w:rsidRDefault="00000000">
      <w:pPr>
        <w:spacing w:line="360" w:lineRule="auto"/>
        <w:jc w:val="both"/>
      </w:pPr>
      <w:r>
        <w:rPr>
          <w:rFonts w:ascii="Trebuchet MS" w:hAnsi="Trebuchet MS" w:cs="Trebuchet MS"/>
          <w:sz w:val="20"/>
          <w:szCs w:val="20"/>
        </w:rPr>
        <w:t>6.</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rsidR="00DD0AC9" w:rsidRDefault="00000000">
      <w:pPr>
        <w:spacing w:line="360" w:lineRule="auto"/>
        <w:jc w:val="both"/>
      </w:pPr>
      <w:r>
        <w:rPr>
          <w:rFonts w:ascii="Calibri" w:eastAsia="Times New Roman" w:hAnsi="Calibri" w:cs="Times New Roman"/>
          <w:kern w:val="0"/>
          <w:sz w:val="22"/>
          <w:szCs w:val="22"/>
          <w:lang w:eastAsia="ar-SA" w:bidi="ar-SA"/>
        </w:rPr>
        <w:t>7.</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ascii="Trebuchet MS" w:hAnsi="Trebuchet MS" w:cs="Trebuchet MS"/>
          <w:sz w:val="20"/>
          <w:szCs w:val="20"/>
        </w:rPr>
        <w:t xml:space="preserve">                        </w:t>
      </w:r>
    </w:p>
    <w:p w:rsidR="00DD0AC9" w:rsidRDefault="00DD0AC9">
      <w:pPr>
        <w:spacing w:line="360" w:lineRule="auto"/>
        <w:jc w:val="both"/>
      </w:pPr>
    </w:p>
    <w:p w:rsidR="00DD0AC9"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rsidR="00DD0AC9" w:rsidRDefault="00000000">
      <w:pPr>
        <w:pStyle w:val="Standard"/>
        <w:spacing w:line="360" w:lineRule="auto"/>
        <w:jc w:val="both"/>
      </w:pPr>
      <w:r>
        <w:rPr>
          <w:rStyle w:val="Wyr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w:t>
      </w:r>
      <w:r w:rsidR="00BE42BF">
        <w:rPr>
          <w:rStyle w:val="Wyrnienie"/>
          <w:rFonts w:ascii="Trebuchet MS" w:hAnsi="Trebuchet MS"/>
          <w:i w:val="0"/>
          <w:iCs w:val="0"/>
          <w:sz w:val="20"/>
          <w:szCs w:val="20"/>
        </w:rPr>
        <w:br/>
      </w:r>
      <w:r>
        <w:rPr>
          <w:rStyle w:val="Wyrnienie"/>
          <w:rFonts w:ascii="Trebuchet MS" w:hAnsi="Trebuchet MS"/>
          <w:i w:val="0"/>
          <w:iCs w:val="0"/>
          <w:sz w:val="20"/>
          <w:szCs w:val="20"/>
        </w:rPr>
        <w:t xml:space="preserve">z rozporządzenia Parlamentu Europejskiego i Rady (UE) 2016/679 z dnia 27 kwietnia 2016 r.  </w:t>
      </w:r>
      <w:r>
        <w:rPr>
          <w:rStyle w:val="Wyrnienie"/>
          <w:rFonts w:ascii="Trebuchet MS" w:hAnsi="Trebuchet MS"/>
          <w:i w:val="0"/>
          <w:iCs w:val="0"/>
          <w:sz w:val="20"/>
          <w:szCs w:val="20"/>
        </w:rPr>
        <w:br/>
        <w:t>w sprawie ochrony osób fizycznych w związku z przetwarzaniem danych osobowych i w sprawie swobodnego przepływu takich danych oraz uchylenia dyrektywy 95/46/WE (ogólne rozporządzenie   o ochronie danych).</w:t>
      </w:r>
    </w:p>
    <w:p w:rsidR="00DD0AC9"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2.Wykonawca oświadcza, że zapoznał się z klauzulą informacyjną, która stanowi załącznik nr 3 do niniejszej umowy.</w:t>
      </w:r>
    </w:p>
    <w:p w:rsidR="0029497E" w:rsidRPr="0029497E" w:rsidRDefault="0029497E" w:rsidP="0029497E">
      <w:pPr>
        <w:pStyle w:val="Standard"/>
        <w:spacing w:line="360" w:lineRule="auto"/>
        <w:jc w:val="both"/>
        <w:rPr>
          <w:rFonts w:ascii="Trebuchet MS" w:hAnsi="Trebuchet MS"/>
          <w:sz w:val="20"/>
          <w:szCs w:val="20"/>
        </w:rPr>
      </w:pPr>
      <w:r w:rsidRPr="0029497E">
        <w:rPr>
          <w:rFonts w:ascii="Trebuchet MS" w:hAnsi="Trebuchet MS"/>
          <w:sz w:val="20"/>
          <w:szCs w:val="20"/>
        </w:rPr>
        <w:t>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w:t>
      </w:r>
      <w:r w:rsidR="00BE42BF">
        <w:rPr>
          <w:rFonts w:ascii="Trebuchet MS" w:hAnsi="Trebuchet MS"/>
          <w:sz w:val="20"/>
          <w:szCs w:val="20"/>
        </w:rPr>
        <w:t>5</w:t>
      </w:r>
      <w:r w:rsidRPr="0029497E">
        <w:rPr>
          <w:rFonts w:ascii="Trebuchet MS" w:hAnsi="Trebuchet MS"/>
          <w:sz w:val="20"/>
          <w:szCs w:val="20"/>
        </w:rPr>
        <w:t xml:space="preserve"> r., poz. 5</w:t>
      </w:r>
      <w:r w:rsidR="00BE42BF">
        <w:rPr>
          <w:rFonts w:ascii="Trebuchet MS" w:hAnsi="Trebuchet MS"/>
          <w:sz w:val="20"/>
          <w:szCs w:val="20"/>
        </w:rPr>
        <w:t>14</w:t>
      </w:r>
      <w:r w:rsidRPr="0029497E">
        <w:rPr>
          <w:rFonts w:ascii="Trebuchet MS" w:hAnsi="Trebuchet MS"/>
          <w:sz w:val="20"/>
          <w:szCs w:val="20"/>
        </w:rPr>
        <w:t xml:space="preserve">). Oświadczenie stanowi załącznik nr 4 do niniejszej umowy. </w:t>
      </w:r>
    </w:p>
    <w:p w:rsidR="0029497E" w:rsidRPr="0029497E" w:rsidRDefault="0029497E" w:rsidP="0029497E">
      <w:pPr>
        <w:pStyle w:val="Standard"/>
        <w:spacing w:line="360" w:lineRule="auto"/>
        <w:jc w:val="both"/>
        <w:rPr>
          <w:rFonts w:ascii="Trebuchet MS" w:hAnsi="Trebuchet MS"/>
          <w:sz w:val="20"/>
          <w:szCs w:val="20"/>
        </w:rPr>
      </w:pPr>
      <w:r w:rsidRPr="0029497E">
        <w:rPr>
          <w:rFonts w:ascii="Trebuchet MS" w:hAnsi="Trebuchet MS"/>
          <w:sz w:val="20"/>
          <w:szCs w:val="20"/>
        </w:rPr>
        <w:lastRenderedPageBreak/>
        <w:t>4. Wykonawca oświadcza, że zapoznał się z procedur</w:t>
      </w:r>
      <w:r w:rsidR="00ED2D7C">
        <w:rPr>
          <w:rFonts w:ascii="Trebuchet MS" w:hAnsi="Trebuchet MS"/>
          <w:sz w:val="20"/>
          <w:szCs w:val="20"/>
        </w:rPr>
        <w:t>ą</w:t>
      </w:r>
      <w:r w:rsidRPr="0029497E">
        <w:rPr>
          <w:rFonts w:ascii="Trebuchet MS" w:hAnsi="Trebuchet MS"/>
          <w:sz w:val="20"/>
          <w:szCs w:val="20"/>
        </w:rPr>
        <w:t xml:space="preserve"> zgłoszeń wewnętrznych obowiązującą w Miejskim Ośrodku Sportu i Rekreacji w Rudzie Śląskiej i zamieszczona na stronie internetowej Zamawiającego </w:t>
      </w:r>
      <w:hyperlink r:id="rId8" w:history="1">
        <w:r w:rsidRPr="0029497E">
          <w:rPr>
            <w:rStyle w:val="Hipercze"/>
            <w:rFonts w:ascii="Trebuchet MS" w:hAnsi="Trebuchet MS"/>
            <w:sz w:val="20"/>
            <w:szCs w:val="20"/>
          </w:rPr>
          <w:t>www.bip.mosir.rsl.pl</w:t>
        </w:r>
      </w:hyperlink>
      <w:r w:rsidRPr="0029497E">
        <w:rPr>
          <w:rFonts w:ascii="Trebuchet MS" w:hAnsi="Trebuchet MS"/>
          <w:sz w:val="20"/>
          <w:szCs w:val="20"/>
        </w:rPr>
        <w:t>. Oświadczenie stanowi załącznik nr 5 do niniejszej umowy.</w:t>
      </w:r>
    </w:p>
    <w:p w:rsidR="0029497E" w:rsidRDefault="0029497E">
      <w:pPr>
        <w:pStyle w:val="Standard"/>
        <w:tabs>
          <w:tab w:val="left" w:pos="900"/>
        </w:tabs>
        <w:spacing w:line="360" w:lineRule="auto"/>
        <w:jc w:val="both"/>
      </w:pPr>
    </w:p>
    <w:p w:rsidR="00DD0AC9" w:rsidRDefault="00000000">
      <w:pPr>
        <w:pStyle w:val="Standard"/>
        <w:tabs>
          <w:tab w:val="left" w:pos="900"/>
        </w:tabs>
        <w:spacing w:line="360" w:lineRule="auto"/>
        <w:jc w:val="center"/>
      </w:pPr>
      <w:r>
        <w:rPr>
          <w:rStyle w:val="Wyrnienie"/>
          <w:rFonts w:ascii="Trebuchet MS" w:hAnsi="Trebuchet MS"/>
          <w:i w:val="0"/>
          <w:iCs w:val="0"/>
          <w:color w:val="000000"/>
          <w:sz w:val="20"/>
          <w:szCs w:val="20"/>
        </w:rPr>
        <w:t>§ 10</w:t>
      </w:r>
    </w:p>
    <w:p w:rsidR="00DD0AC9" w:rsidRDefault="00000000">
      <w:pPr>
        <w:pStyle w:val="Standard"/>
        <w:tabs>
          <w:tab w:val="left" w:pos="900"/>
        </w:tabs>
        <w:spacing w:line="360" w:lineRule="auto"/>
        <w:jc w:val="both"/>
      </w:pPr>
      <w:r>
        <w:rPr>
          <w:rStyle w:val="Wyr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rsidR="00DD0AC9"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  tel. ...................... e-mail: ..............................</w:t>
      </w:r>
    </w:p>
    <w:p w:rsidR="00DD0AC9"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Andrzej Walus  tel. 32/ 248-75-21, e-mail: dt@mosir.rsl.pl</w:t>
      </w:r>
    </w:p>
    <w:p w:rsidR="00DD0AC9" w:rsidRDefault="00DD0AC9">
      <w:pPr>
        <w:pStyle w:val="Standard"/>
        <w:spacing w:line="360" w:lineRule="auto"/>
        <w:rPr>
          <w:rFonts w:ascii="Trebuchet MS" w:eastAsia="Trebuchet MS" w:hAnsi="Trebuchet MS" w:cs="Trebuchet MS"/>
          <w:sz w:val="20"/>
          <w:szCs w:val="20"/>
        </w:rPr>
      </w:pPr>
    </w:p>
    <w:p w:rsidR="00DD0AC9"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11</w:t>
      </w:r>
    </w:p>
    <w:p w:rsidR="00DD0AC9" w:rsidRDefault="00000000">
      <w:pPr>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w:t>
      </w:r>
      <w:r w:rsidR="00C16D73">
        <w:rPr>
          <w:rFonts w:ascii="Trebuchet MS" w:eastAsia="Times New Roman" w:hAnsi="Trebuchet MS" w:cs="Times New Roman"/>
          <w:kern w:val="0"/>
          <w:sz w:val="20"/>
          <w:szCs w:val="20"/>
          <w:lang w:eastAsia="pl-PL" w:bidi="ar-SA"/>
        </w:rPr>
        <w:t>, zmiana</w:t>
      </w:r>
      <w:r>
        <w:rPr>
          <w:rFonts w:ascii="Trebuchet MS" w:eastAsia="Times New Roman" w:hAnsi="Trebuchet MS" w:cs="Times New Roman"/>
          <w:kern w:val="0"/>
          <w:sz w:val="20"/>
          <w:szCs w:val="20"/>
          <w:lang w:eastAsia="pl-PL" w:bidi="ar-SA"/>
        </w:rPr>
        <w:t xml:space="preserve"> wymaga zachowania formy pisemnej</w:t>
      </w:r>
      <w:r w:rsidR="00C16D73">
        <w:rPr>
          <w:rFonts w:ascii="Trebuchet MS" w:eastAsia="Times New Roman" w:hAnsi="Trebuchet MS" w:cs="Times New Roman"/>
          <w:kern w:val="0"/>
          <w:sz w:val="20"/>
          <w:szCs w:val="20"/>
          <w:lang w:eastAsia="pl-PL" w:bidi="ar-SA"/>
        </w:rPr>
        <w:t xml:space="preserve"> pod rygorem nieważności</w:t>
      </w:r>
      <w:r>
        <w:rPr>
          <w:rFonts w:ascii="Trebuchet MS" w:eastAsia="Times New Roman" w:hAnsi="Trebuchet MS" w:cs="Times New Roman"/>
          <w:kern w:val="0"/>
          <w:sz w:val="20"/>
          <w:szCs w:val="20"/>
          <w:lang w:eastAsia="pl-PL" w:bidi="ar-SA"/>
        </w:rPr>
        <w:t>.</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13</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DD0AC9" w:rsidRDefault="00DD0AC9">
      <w:pPr>
        <w:pStyle w:val="Standard"/>
        <w:spacing w:line="360" w:lineRule="auto"/>
        <w:jc w:val="both"/>
        <w:rPr>
          <w:rFonts w:ascii="Trebuchet MS" w:hAnsi="Trebuchet MS" w:cs="Arial"/>
          <w:sz w:val="20"/>
          <w:szCs w:val="20"/>
        </w:rPr>
      </w:pPr>
    </w:p>
    <w:p w:rsidR="00DD0AC9"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rsidR="00DD0AC9"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rsidR="00C16D73" w:rsidRDefault="00C16D73">
      <w:pPr>
        <w:pStyle w:val="Standard"/>
        <w:spacing w:line="360" w:lineRule="auto"/>
        <w:jc w:val="both"/>
        <w:rPr>
          <w:rFonts w:ascii="Arial" w:hAnsi="Arial" w:cs="Arial"/>
          <w:sz w:val="22"/>
          <w:szCs w:val="22"/>
        </w:rPr>
      </w:pPr>
    </w:p>
    <w:p w:rsidR="00DD0AC9" w:rsidRDefault="00000000">
      <w:pPr>
        <w:pStyle w:val="Standard"/>
        <w:jc w:val="both"/>
        <w:rPr>
          <w:rFonts w:ascii="Arial" w:hAnsi="Arial" w:cs="Arial"/>
          <w:sz w:val="22"/>
          <w:szCs w:val="22"/>
        </w:rPr>
      </w:pPr>
      <w:r>
        <w:rPr>
          <w:rFonts w:ascii="Arial" w:hAnsi="Arial" w:cs="Arial"/>
          <w:sz w:val="22"/>
          <w:szCs w:val="22"/>
        </w:rPr>
        <w:t xml:space="preserve">    .....................................................                              ...........................................................</w:t>
      </w:r>
    </w:p>
    <w:p w:rsidR="00DD0AC9"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rsidR="00C16D7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DD0AC9"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DD0AC9" w:rsidRDefault="00000000">
      <w:pPr>
        <w:pStyle w:val="Standard"/>
        <w:jc w:val="both"/>
        <w:rPr>
          <w:rFonts w:ascii="Arial" w:hAnsi="Arial" w:cs="Arial"/>
          <w:sz w:val="22"/>
          <w:szCs w:val="22"/>
        </w:rPr>
      </w:pPr>
      <w:r>
        <w:rPr>
          <w:rFonts w:ascii="Arial" w:hAnsi="Arial" w:cs="Arial"/>
          <w:sz w:val="22"/>
          <w:szCs w:val="22"/>
        </w:rPr>
        <w:t xml:space="preserve">   .......................................................</w:t>
      </w:r>
    </w:p>
    <w:p w:rsidR="00DD0AC9"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rsidR="00DD0AC9" w:rsidRDefault="00DD0AC9">
      <w:pPr>
        <w:pStyle w:val="Standard"/>
        <w:jc w:val="both"/>
        <w:rPr>
          <w:rFonts w:ascii="Trebuchet MS" w:hAnsi="Trebuchet MS" w:cs="Arial"/>
          <w:sz w:val="18"/>
          <w:szCs w:val="18"/>
        </w:rPr>
      </w:pPr>
    </w:p>
    <w:p w:rsidR="00DD0AC9" w:rsidRDefault="00DD0AC9">
      <w:pPr>
        <w:pStyle w:val="Standard"/>
        <w:jc w:val="both"/>
        <w:rPr>
          <w:rFonts w:ascii="Trebuchet MS" w:hAnsi="Trebuchet MS" w:cs="Arial"/>
          <w:sz w:val="18"/>
          <w:szCs w:val="18"/>
        </w:rPr>
      </w:pPr>
    </w:p>
    <w:p w:rsidR="00DD0AC9" w:rsidRDefault="00DD0AC9">
      <w:pPr>
        <w:pStyle w:val="Standard"/>
        <w:jc w:val="both"/>
        <w:rPr>
          <w:rFonts w:ascii="Trebuchet MS" w:hAnsi="Trebuchet MS" w:cs="Arial"/>
          <w:sz w:val="18"/>
          <w:szCs w:val="18"/>
        </w:rPr>
      </w:pPr>
    </w:p>
    <w:p w:rsidR="00DD0AC9" w:rsidRDefault="00DD0AC9">
      <w:pPr>
        <w:pStyle w:val="Standard"/>
        <w:jc w:val="both"/>
        <w:rPr>
          <w:rFonts w:ascii="Trebuchet MS" w:hAnsi="Trebuchet MS" w:cs="Arial"/>
          <w:sz w:val="18"/>
          <w:szCs w:val="18"/>
        </w:rPr>
      </w:pP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w:t>
      </w:r>
      <w:r w:rsidR="0029497E">
        <w:rPr>
          <w:rFonts w:ascii="Trebuchet MS" w:hAnsi="Trebuchet MS" w:cs="Arial"/>
          <w:sz w:val="20"/>
          <w:szCs w:val="20"/>
        </w:rPr>
        <w:t>y</w:t>
      </w:r>
    </w:p>
    <w:p w:rsidR="00DD0AC9" w:rsidRDefault="00000000">
      <w:pPr>
        <w:pStyle w:val="Standard"/>
        <w:spacing w:line="360" w:lineRule="auto"/>
        <w:jc w:val="both"/>
      </w:pPr>
      <w:r>
        <w:rPr>
          <w:rFonts w:ascii="Trebuchet MS" w:hAnsi="Trebuchet MS" w:cs="Arial"/>
          <w:sz w:val="20"/>
          <w:szCs w:val="20"/>
        </w:rPr>
        <w:t>Załącznik nr 2 – szczegółowy zakres przedmiotu umowy</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rsidR="00DD0AC9"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29497E">
        <w:rPr>
          <w:rFonts w:ascii="Trebuchet MS" w:hAnsi="Trebuchet MS" w:cs="Arial"/>
          <w:sz w:val="20"/>
          <w:szCs w:val="20"/>
        </w:rPr>
        <w:t xml:space="preserve"> o szczególnych rozwiązaniach w zakresie przeciwdziałania wspieraniu agresji na Ukrainę,</w:t>
      </w:r>
    </w:p>
    <w:p w:rsidR="0029497E" w:rsidRDefault="0029497E">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(sygnaliści).</w:t>
      </w:r>
    </w:p>
    <w:p w:rsidR="00DD0AC9" w:rsidRDefault="00DD0AC9">
      <w:pPr>
        <w:pStyle w:val="Standard"/>
        <w:spacing w:line="360" w:lineRule="auto"/>
        <w:jc w:val="both"/>
        <w:rPr>
          <w:rFonts w:ascii="Trebuchet MS" w:hAnsi="Trebuchet MS" w:cs="Arial"/>
          <w:sz w:val="20"/>
          <w:szCs w:val="20"/>
        </w:rPr>
      </w:pPr>
    </w:p>
    <w:p w:rsidR="00BE42BF" w:rsidRDefault="00BE42BF">
      <w:pPr>
        <w:pStyle w:val="Standard"/>
        <w:spacing w:line="360" w:lineRule="auto"/>
        <w:jc w:val="both"/>
        <w:rPr>
          <w:rFonts w:ascii="Trebuchet MS" w:hAnsi="Trebuchet MS" w:cs="Arial"/>
          <w:sz w:val="20"/>
          <w:szCs w:val="20"/>
        </w:rPr>
      </w:pPr>
    </w:p>
    <w:p w:rsidR="00DD0AC9" w:rsidRDefault="00000000">
      <w:pPr>
        <w:pStyle w:val="Standard"/>
        <w:spacing w:line="360" w:lineRule="auto"/>
      </w:pPr>
      <w:r>
        <w:rPr>
          <w:rFonts w:ascii="Trebuchet MS" w:hAnsi="Trebuchet MS" w:cs="Trebuchet MS"/>
          <w:sz w:val="20"/>
          <w:szCs w:val="20"/>
        </w:rPr>
        <w:lastRenderedPageBreak/>
        <w:t xml:space="preserve">Załącznik nr 3 do umowy </w:t>
      </w:r>
      <w:r w:rsidR="00BE42BF">
        <w:rPr>
          <w:rFonts w:ascii="Trebuchet MS" w:hAnsi="Trebuchet MS" w:cs="Trebuchet MS"/>
          <w:sz w:val="20"/>
          <w:szCs w:val="20"/>
        </w:rPr>
        <w:t xml:space="preserve">URZ </w:t>
      </w:r>
      <w:r>
        <w:rPr>
          <w:rFonts w:ascii="Trebuchet MS" w:hAnsi="Trebuchet MS" w:cs="Trebuchet MS"/>
          <w:sz w:val="20"/>
          <w:szCs w:val="20"/>
        </w:rPr>
        <w:t>nr      /202</w:t>
      </w:r>
      <w:r w:rsidR="00BE42BF">
        <w:rPr>
          <w:rFonts w:ascii="Trebuchet MS" w:hAnsi="Trebuchet MS" w:cs="Trebuchet MS"/>
          <w:sz w:val="20"/>
          <w:szCs w:val="20"/>
        </w:rPr>
        <w:t>6</w:t>
      </w:r>
      <w:r>
        <w:rPr>
          <w:rFonts w:ascii="Trebuchet MS" w:hAnsi="Trebuchet MS" w:cs="Trebuchet MS"/>
          <w:sz w:val="20"/>
          <w:szCs w:val="20"/>
        </w:rPr>
        <w:t xml:space="preserve"> z dnia …………………….</w:t>
      </w:r>
    </w:p>
    <w:p w:rsidR="00DD0AC9" w:rsidRDefault="00DD0AC9">
      <w:pPr>
        <w:pStyle w:val="Standard"/>
        <w:ind w:right="-340"/>
        <w:rPr>
          <w:rFonts w:ascii="Trebuchet MS" w:hAnsi="Trebuchet MS" w:cs="Trebuchet MS"/>
          <w:sz w:val="16"/>
          <w:szCs w:val="16"/>
        </w:rPr>
      </w:pPr>
    </w:p>
    <w:p w:rsidR="00DD0AC9" w:rsidRDefault="00DD0AC9">
      <w:pPr>
        <w:pStyle w:val="Standard"/>
        <w:ind w:right="-340"/>
        <w:rPr>
          <w:rFonts w:ascii="Trebuchet MS" w:hAnsi="Trebuchet MS" w:cs="Trebuchet MS"/>
          <w:sz w:val="16"/>
          <w:szCs w:val="16"/>
        </w:rPr>
      </w:pPr>
    </w:p>
    <w:p w:rsidR="00DD0AC9" w:rsidRDefault="00DD0AC9">
      <w:pPr>
        <w:pStyle w:val="Standard"/>
        <w:ind w:right="-340"/>
        <w:rPr>
          <w:rFonts w:ascii="Trebuchet MS" w:hAnsi="Trebuchet MS" w:cs="Trebuchet MS"/>
          <w:sz w:val="16"/>
          <w:szCs w:val="16"/>
        </w:rPr>
      </w:pPr>
    </w:p>
    <w:p w:rsidR="00DD0AC9"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043762" w:rsidRPr="00043762" w:rsidRDefault="00043762" w:rsidP="00043762">
      <w:pPr>
        <w:pStyle w:val="Standard"/>
        <w:jc w:val="center"/>
        <w:rPr>
          <w:rFonts w:ascii="Trebuchet MS" w:hAnsi="Trebuchet MS" w:cs="Trebuchet MS"/>
          <w:b/>
          <w:bCs/>
          <w:sz w:val="20"/>
          <w:szCs w:val="20"/>
        </w:rPr>
      </w:pPr>
      <w:r w:rsidRPr="00043762">
        <w:rPr>
          <w:rFonts w:ascii="Trebuchet MS" w:hAnsi="Trebuchet MS" w:cs="Trebuchet MS"/>
          <w:b/>
          <w:bCs/>
          <w:sz w:val="20"/>
          <w:szCs w:val="20"/>
        </w:rPr>
        <w:t>DLA ZAMÓWIEŃ PUBLICZNYCH DO 170 TYSIĘCY ZŁOTYCH</w:t>
      </w:r>
    </w:p>
    <w:p w:rsidR="00043762" w:rsidRPr="00043762" w:rsidRDefault="00043762" w:rsidP="00043762">
      <w:pPr>
        <w:pStyle w:val="Standard"/>
        <w:jc w:val="center"/>
        <w:rPr>
          <w:rFonts w:ascii="Trebuchet MS" w:hAnsi="Trebuchet MS" w:cs="Trebuchet MS"/>
          <w:b/>
          <w:bCs/>
          <w:sz w:val="20"/>
          <w:szCs w:val="20"/>
        </w:rPr>
      </w:pP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043762" w:rsidRPr="00043762" w:rsidRDefault="00043762" w:rsidP="00043762">
      <w:pPr>
        <w:pStyle w:val="Standard"/>
        <w:jc w:val="both"/>
        <w:rPr>
          <w:rFonts w:ascii="Trebuchet MS" w:hAnsi="Trebuchet MS" w:cs="Trebuchet MS"/>
          <w:sz w:val="18"/>
          <w:szCs w:val="18"/>
        </w:rPr>
      </w:pP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lang w:bidi="pl-PL"/>
        </w:rPr>
        <w:t xml:space="preserve">1. Administratorem Danych Osobowych jest </w:t>
      </w:r>
      <w:r w:rsidRPr="00043762">
        <w:rPr>
          <w:rFonts w:ascii="Trebuchet MS" w:hAnsi="Trebuchet MS" w:cs="Trebuchet MS"/>
          <w:sz w:val="18"/>
          <w:szCs w:val="18"/>
        </w:rPr>
        <w:t>Miejski Ośrodek Sportu i Rekreacji w Rudzie Śląskiej, ul. gen. Józefa Hallera 14a, 41-709 Ruda Śląska. Kontakt z administratorem jest możliwy także za pomocą adresu mailowego: info@mosir.rsl.pl.</w:t>
      </w:r>
    </w:p>
    <w:p w:rsidR="00043762" w:rsidRPr="00043762" w:rsidRDefault="00043762" w:rsidP="00043762">
      <w:pPr>
        <w:pStyle w:val="Standard"/>
        <w:jc w:val="both"/>
        <w:rPr>
          <w:rFonts w:ascii="Trebuchet MS" w:hAnsi="Trebuchet MS" w:cs="Trebuchet MS"/>
          <w:sz w:val="18"/>
          <w:szCs w:val="18"/>
          <w:lang w:bidi="pl-PL"/>
        </w:rPr>
      </w:pPr>
      <w:r w:rsidRPr="00043762">
        <w:rPr>
          <w:rFonts w:ascii="Trebuchet MS" w:hAnsi="Trebuchet MS" w:cs="Trebuchet MS"/>
          <w:sz w:val="18"/>
          <w:szCs w:val="18"/>
          <w:lang w:bidi="pl-PL"/>
        </w:rPr>
        <w:t>2. Inspektorem Ochrony Danych jest Aleksandra Cnota-</w:t>
      </w:r>
      <w:proofErr w:type="spellStart"/>
      <w:r w:rsidRPr="00043762">
        <w:rPr>
          <w:rFonts w:ascii="Trebuchet MS" w:hAnsi="Trebuchet MS" w:cs="Trebuchet MS"/>
          <w:sz w:val="18"/>
          <w:szCs w:val="18"/>
          <w:lang w:bidi="pl-PL"/>
        </w:rPr>
        <w:t>Mikołajec</w:t>
      </w:r>
      <w:proofErr w:type="spellEnd"/>
      <w:r w:rsidRPr="00043762">
        <w:rPr>
          <w:rFonts w:ascii="Trebuchet MS" w:hAnsi="Trebuchet MS" w:cs="Trebuchet MS"/>
          <w:sz w:val="18"/>
          <w:szCs w:val="18"/>
          <w:lang w:bidi="pl-PL"/>
        </w:rPr>
        <w:t>. Kontakt z inspektorem jest możliwy za pomocą adresów mailowych: aleksandra@eduodo.pl lub iod@eduodo.pl.</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lang w:bidi="pl-PL"/>
        </w:rPr>
        <w:t>3. Państwa dane osobowe przetwarzane będą w związku z postępowaniem o udzielenie zamówienia publicznego do 1</w:t>
      </w:r>
      <w:r w:rsidR="00ED2D7C">
        <w:rPr>
          <w:rFonts w:ascii="Trebuchet MS" w:hAnsi="Trebuchet MS" w:cs="Trebuchet MS"/>
          <w:sz w:val="18"/>
          <w:szCs w:val="18"/>
          <w:lang w:bidi="pl-PL"/>
        </w:rPr>
        <w:t>7</w:t>
      </w:r>
      <w:r w:rsidRPr="00043762">
        <w:rPr>
          <w:rFonts w:ascii="Trebuchet MS" w:hAnsi="Trebuchet MS" w:cs="Trebuchet MS"/>
          <w:sz w:val="18"/>
          <w:szCs w:val="18"/>
          <w:lang w:bidi="pl-PL"/>
        </w:rPr>
        <w:t xml:space="preserve">0.000,00 zł prowadzonym w trybie niepodlegającym ustawie Prawo zamówień publicznych w celu związanym </w:t>
      </w:r>
      <w:r w:rsidR="00ED2D7C">
        <w:rPr>
          <w:rFonts w:ascii="Trebuchet MS" w:hAnsi="Trebuchet MS" w:cs="Trebuchet MS"/>
          <w:sz w:val="18"/>
          <w:szCs w:val="18"/>
          <w:lang w:bidi="pl-PL"/>
        </w:rPr>
        <w:br/>
      </w:r>
      <w:r w:rsidRPr="00043762">
        <w:rPr>
          <w:rFonts w:ascii="Trebuchet MS" w:hAnsi="Trebuchet MS" w:cs="Trebuchet MS"/>
          <w:sz w:val="18"/>
          <w:szCs w:val="18"/>
          <w:lang w:bidi="pl-PL"/>
        </w:rPr>
        <w:t>z potrzebą wyłonienia wykonawcy w ramach postępowań o udzielenie zamówienia lub organizacji konkursu realizowanych w trybie wynikającym z odpowiednich przepisów prawa lub w celu zawarcia, realizacji rozliczenia umowy z administratorem. Państwa dane osobowe przetwarzane 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4. Odbiorcami Pani/Pana danych osobowych mogą być: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a) osoby lub podmioty, którym udostępniona zostanie dokumentacja postępowania,</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b) organy władzy publicznej oraz podmioty wykonujące zadania publiczne lub działające na zlecenie organów władzy publicznej, w zakresie i w celach, które wynikają z przepisów powszechnie obowiązującego prawa,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c) inne podmioty, które na podstawie stosownych umów przetwarzają dane osobowe administratora.</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5. 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6. Pani/Pana dane osobowe nie będą przekazywane do państw trzecich lub organizacji międzynarodowych.</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7. Ma Pani/Pan prawo żądania od Administratora: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a) 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Jeśli wykonanie wyżej wymienionego obowiązku wymagałoby niewspółmiernie dużego wysiłku, zamawiający może żądać od osoby, której dane dotyczą, wskazania dodatkowych informacji, mających na celu sprecyzowanie żądania, </w:t>
      </w:r>
      <w:r w:rsidR="00ED2D7C">
        <w:rPr>
          <w:rFonts w:ascii="Trebuchet MS" w:hAnsi="Trebuchet MS" w:cs="Trebuchet MS"/>
          <w:sz w:val="18"/>
          <w:szCs w:val="18"/>
        </w:rPr>
        <w:br/>
      </w:r>
      <w:r w:rsidRPr="00043762">
        <w:rPr>
          <w:rFonts w:ascii="Trebuchet MS" w:hAnsi="Trebuchet MS" w:cs="Trebuchet MS"/>
          <w:sz w:val="18"/>
          <w:szCs w:val="18"/>
        </w:rPr>
        <w:t xml:space="preserve">w szczególności podania nazwy lub daty postępowania o udzielenie zamówienia publicznego lub konkursu,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b) 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c) do usunięcia danych osobowych wyłącznie na podstawie art. 17 RODO,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d) do ograniczenia przetwarzania danych osobowych na podstawie art. 18 RODO. Prawo do ograniczenia przetwarzania danych osobowych nie ogranicza przetwarzania danych osobowych do czasu zakończenia postępowania o udzielenie zamówienia publicznego,</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e) do wniesienia sprzeciwu wobec przetwarzania danych, jeśli nie występują prawnie uzasadnione podstawy przetwarzania i na zasadach opisanych w art. 21 RODO,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f) do przenoszenia danych, zgodnie z art. 20 RODO,</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g) prawo do wniesienia skargi do organu nadzorczego.</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 xml:space="preserve">8. W celu skorzystania oraz uzyskania informacji dotyczących praw określonych powyżej (lit. a-g) należy skontaktować się z Administratorem lub z Inspektorem Ochrony Danych.  </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10. Podanie przez Pani/Pana danych osobowych jest wymogiem ustawowym.</w:t>
      </w:r>
    </w:p>
    <w:p w:rsidR="00043762" w:rsidRPr="00043762" w:rsidRDefault="00043762" w:rsidP="00043762">
      <w:pPr>
        <w:pStyle w:val="Standard"/>
        <w:jc w:val="both"/>
        <w:rPr>
          <w:rFonts w:ascii="Trebuchet MS" w:hAnsi="Trebuchet MS" w:cs="Trebuchet MS"/>
          <w:sz w:val="18"/>
          <w:szCs w:val="18"/>
        </w:rPr>
      </w:pPr>
      <w:r w:rsidRPr="00043762">
        <w:rPr>
          <w:rFonts w:ascii="Trebuchet MS" w:hAnsi="Trebuchet MS" w:cs="Trebuchet MS"/>
          <w:sz w:val="18"/>
          <w:szCs w:val="18"/>
        </w:rPr>
        <w:t>11. Pani/Pana dane mogą być przetwarzane w sposób zautomatyzowany i nie będą profilowane.</w:t>
      </w:r>
    </w:p>
    <w:p w:rsidR="00DD0AC9" w:rsidRPr="00043762" w:rsidRDefault="00DD0AC9">
      <w:pPr>
        <w:pStyle w:val="Standard"/>
        <w:jc w:val="center"/>
        <w:rPr>
          <w:rFonts w:ascii="Trebuchet MS" w:hAnsi="Trebuchet MS" w:cs="Trebuchet MS"/>
          <w:sz w:val="20"/>
          <w:szCs w:val="20"/>
        </w:rPr>
      </w:pPr>
    </w:p>
    <w:p w:rsidR="00DD0AC9" w:rsidRDefault="00DD0AC9">
      <w:pPr>
        <w:pStyle w:val="Standard"/>
        <w:ind w:right="-340"/>
        <w:rPr>
          <w:rFonts w:ascii="Trebuchet MS" w:hAnsi="Trebuchet MS" w:cs="Trebuchet MS"/>
          <w:sz w:val="16"/>
          <w:szCs w:val="16"/>
        </w:rPr>
      </w:pPr>
    </w:p>
    <w:p w:rsidR="00DD0AC9" w:rsidRDefault="00DD0AC9"/>
    <w:p w:rsidR="00BE42BF" w:rsidRDefault="00BE42BF"/>
    <w:p w:rsidR="00BE42BF" w:rsidRDefault="00BE42BF"/>
    <w:p w:rsidR="00BE42BF" w:rsidRDefault="00BE42BF"/>
    <w:p w:rsidR="00043762" w:rsidRDefault="00043762">
      <w:pPr>
        <w:pStyle w:val="Zwykytekst"/>
        <w:spacing w:line="360" w:lineRule="auto"/>
        <w:rPr>
          <w:rFonts w:ascii="Trebuchet MS" w:hAnsi="Trebuchet MS" w:cs="Arial"/>
          <w:b/>
        </w:rPr>
      </w:pPr>
    </w:p>
    <w:p w:rsidR="00DD0AC9" w:rsidRPr="00ED2D7C" w:rsidRDefault="00000000">
      <w:pPr>
        <w:pStyle w:val="Zwykytekst"/>
        <w:spacing w:line="360" w:lineRule="auto"/>
        <w:rPr>
          <w:rFonts w:ascii="Trebuchet MS" w:hAnsi="Trebuchet MS" w:cs="Arial"/>
          <w:bCs/>
        </w:rPr>
      </w:pPr>
      <w:r w:rsidRPr="00ED2D7C">
        <w:rPr>
          <w:rFonts w:ascii="Trebuchet MS" w:hAnsi="Trebuchet MS" w:cs="Arial"/>
          <w:bCs/>
        </w:rPr>
        <w:lastRenderedPageBreak/>
        <w:t>Załącznik nr 4 do Umowy</w:t>
      </w:r>
      <w:r w:rsidR="0029497E" w:rsidRPr="00ED2D7C">
        <w:rPr>
          <w:rFonts w:ascii="Trebuchet MS" w:hAnsi="Trebuchet MS" w:cs="Arial"/>
          <w:bCs/>
        </w:rPr>
        <w:t xml:space="preserve"> URZ </w:t>
      </w:r>
      <w:r w:rsidRPr="00ED2D7C">
        <w:rPr>
          <w:rFonts w:ascii="Trebuchet MS" w:hAnsi="Trebuchet MS" w:cs="Arial"/>
          <w:bCs/>
        </w:rPr>
        <w:t xml:space="preserve"> …/202</w:t>
      </w:r>
      <w:r w:rsidR="00BE42BF" w:rsidRPr="00ED2D7C">
        <w:rPr>
          <w:rFonts w:ascii="Trebuchet MS" w:hAnsi="Trebuchet MS" w:cs="Arial"/>
          <w:bCs/>
        </w:rPr>
        <w:t>6</w:t>
      </w:r>
      <w:r w:rsidRPr="00ED2D7C">
        <w:rPr>
          <w:rFonts w:ascii="Trebuchet MS" w:hAnsi="Trebuchet MS" w:cs="Arial"/>
          <w:bCs/>
        </w:rPr>
        <w:t xml:space="preserve"> z dnia …………..</w:t>
      </w:r>
    </w:p>
    <w:p w:rsidR="00DD0AC9" w:rsidRDefault="00DD0AC9">
      <w:pPr>
        <w:spacing w:line="360" w:lineRule="auto"/>
        <w:rPr>
          <w:rFonts w:ascii="Trebuchet MS" w:hAnsi="Trebuchet MS" w:cs="Times New Roman"/>
          <w:sz w:val="20"/>
          <w:szCs w:val="20"/>
        </w:rPr>
      </w:pPr>
    </w:p>
    <w:p w:rsidR="00DD0AC9" w:rsidRDefault="00DD0AC9">
      <w:pPr>
        <w:spacing w:line="360" w:lineRule="auto"/>
        <w:rPr>
          <w:rFonts w:ascii="Trebuchet MS" w:hAnsi="Trebuchet MS"/>
          <w:sz w:val="20"/>
          <w:szCs w:val="20"/>
        </w:rPr>
      </w:pPr>
    </w:p>
    <w:p w:rsidR="00DD0AC9"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DD0AC9"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BE42BF">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29497E">
        <w:rPr>
          <w:rFonts w:ascii="Trebuchet MS" w:hAnsi="Trebuchet MS" w:cs="Open Sans"/>
          <w:sz w:val="20"/>
          <w:szCs w:val="20"/>
          <w:shd w:val="clear" w:color="auto" w:fill="FAFAFA"/>
        </w:rPr>
        <w:t>5</w:t>
      </w:r>
      <w:r w:rsidR="00BE42BF">
        <w:rPr>
          <w:rFonts w:ascii="Trebuchet MS" w:hAnsi="Trebuchet MS" w:cs="Open Sans"/>
          <w:sz w:val="20"/>
          <w:szCs w:val="20"/>
          <w:shd w:val="clear" w:color="auto" w:fill="FAFAFA"/>
        </w:rPr>
        <w:t>14</w:t>
      </w:r>
      <w:r w:rsidR="0029497E">
        <w:rPr>
          <w:rFonts w:ascii="Trebuchet MS" w:hAnsi="Trebuchet MS" w:cs="Open Sans"/>
          <w:sz w:val="20"/>
          <w:szCs w:val="20"/>
          <w:shd w:val="clear" w:color="auto" w:fill="FAFAFA"/>
        </w:rPr>
        <w:t xml:space="preserve"> z </w:t>
      </w:r>
      <w:proofErr w:type="spellStart"/>
      <w:r w:rsidR="0029497E">
        <w:rPr>
          <w:rFonts w:ascii="Trebuchet MS" w:hAnsi="Trebuchet MS" w:cs="Open Sans"/>
          <w:sz w:val="20"/>
          <w:szCs w:val="20"/>
          <w:shd w:val="clear" w:color="auto" w:fill="FAFAFA"/>
        </w:rPr>
        <w:t>poźn</w:t>
      </w:r>
      <w:proofErr w:type="spellEnd"/>
      <w:r w:rsidR="0029497E">
        <w:rPr>
          <w:rFonts w:ascii="Trebuchet MS" w:hAnsi="Trebuchet MS" w:cs="Open Sans"/>
          <w:sz w:val="20"/>
          <w:szCs w:val="20"/>
          <w:shd w:val="clear" w:color="auto" w:fill="FAFAFA"/>
        </w:rPr>
        <w:t>. zm.</w:t>
      </w:r>
      <w:r>
        <w:rPr>
          <w:rFonts w:ascii="Trebuchet MS" w:hAnsi="Trebuchet MS" w:cs="Open Sans"/>
          <w:sz w:val="20"/>
          <w:szCs w:val="20"/>
          <w:shd w:val="clear" w:color="auto" w:fill="FAFAFA"/>
        </w:rPr>
        <w:t xml:space="preserve">); </w:t>
      </w:r>
    </w:p>
    <w:p w:rsidR="00DD0AC9"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w:t>
      </w:r>
      <w:r w:rsidR="00BE42BF">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BE42BF">
        <w:rPr>
          <w:rFonts w:ascii="Trebuchet MS" w:hAnsi="Trebuchet MS" w:cs="Open Sans"/>
          <w:sz w:val="20"/>
          <w:szCs w:val="20"/>
          <w:shd w:val="clear" w:color="auto" w:fill="FAFAFA"/>
        </w:rPr>
        <w:t>644</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w:t>
      </w:r>
      <w:r w:rsidR="00BE42BF">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29497E">
        <w:rPr>
          <w:rFonts w:ascii="Trebuchet MS" w:hAnsi="Trebuchet MS" w:cs="Open Sans"/>
          <w:sz w:val="20"/>
          <w:szCs w:val="20"/>
          <w:shd w:val="clear" w:color="auto" w:fill="FAFAFA"/>
        </w:rPr>
        <w:t>5</w:t>
      </w:r>
      <w:r w:rsidR="00BE42BF">
        <w:rPr>
          <w:rFonts w:ascii="Trebuchet MS" w:hAnsi="Trebuchet MS" w:cs="Open Sans"/>
          <w:sz w:val="20"/>
          <w:szCs w:val="20"/>
          <w:shd w:val="clear" w:color="auto" w:fill="FAFAFA"/>
        </w:rPr>
        <w:t>14</w:t>
      </w:r>
      <w:r w:rsidR="0029497E">
        <w:rPr>
          <w:rFonts w:ascii="Trebuchet MS" w:hAnsi="Trebuchet MS" w:cs="Open Sans"/>
          <w:sz w:val="20"/>
          <w:szCs w:val="20"/>
          <w:shd w:val="clear" w:color="auto" w:fill="FAFAFA"/>
        </w:rPr>
        <w:t xml:space="preserve"> z </w:t>
      </w:r>
      <w:proofErr w:type="spellStart"/>
      <w:r w:rsidR="0029497E">
        <w:rPr>
          <w:rFonts w:ascii="Trebuchet MS" w:hAnsi="Trebuchet MS" w:cs="Open Sans"/>
          <w:sz w:val="20"/>
          <w:szCs w:val="20"/>
          <w:shd w:val="clear" w:color="auto" w:fill="FAFAFA"/>
        </w:rPr>
        <w:t>późn</w:t>
      </w:r>
      <w:proofErr w:type="spellEnd"/>
      <w:r w:rsidR="0029497E">
        <w:rPr>
          <w:rFonts w:ascii="Trebuchet MS" w:hAnsi="Trebuchet MS" w:cs="Open Sans"/>
          <w:sz w:val="20"/>
          <w:szCs w:val="20"/>
          <w:shd w:val="clear" w:color="auto" w:fill="FAFAFA"/>
        </w:rPr>
        <w:t>. zm.</w:t>
      </w:r>
      <w:r>
        <w:rPr>
          <w:rFonts w:ascii="Trebuchet MS" w:hAnsi="Trebuchet MS" w:cs="Open Sans"/>
          <w:sz w:val="20"/>
          <w:szCs w:val="20"/>
          <w:shd w:val="clear" w:color="auto" w:fill="FAFAFA"/>
        </w:rPr>
        <w:t>);</w:t>
      </w:r>
    </w:p>
    <w:p w:rsidR="00DD0AC9"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3)    wykonawcą, którego jednostką dominującą w rozumieniu art. 3 ust. 1 pkt 37 ustawy  z dnia 29 września 1994 r. o rachunkowości (Dz. U. z 20</w:t>
      </w:r>
      <w:r w:rsidR="00BE42BF">
        <w:rPr>
          <w:rFonts w:ascii="Trebuchet MS" w:hAnsi="Trebuchet MS" w:cs="Open Sans"/>
          <w:sz w:val="20"/>
          <w:szCs w:val="20"/>
          <w:shd w:val="clear" w:color="auto" w:fill="FAFAFA"/>
        </w:rPr>
        <w:t>23</w:t>
      </w:r>
      <w:r>
        <w:rPr>
          <w:rFonts w:ascii="Trebuchet MS" w:hAnsi="Trebuchet MS" w:cs="Open Sans"/>
          <w:sz w:val="20"/>
          <w:szCs w:val="20"/>
          <w:shd w:val="clear" w:color="auto" w:fill="FAFAFA"/>
        </w:rPr>
        <w:t xml:space="preserve"> r. poz. </w:t>
      </w:r>
      <w:r w:rsidR="00BE42BF">
        <w:rPr>
          <w:rFonts w:ascii="Trebuchet MS" w:hAnsi="Trebuchet MS" w:cs="Open Sans"/>
          <w:sz w:val="20"/>
          <w:szCs w:val="20"/>
          <w:shd w:val="clear" w:color="auto" w:fill="FAFAFA"/>
        </w:rPr>
        <w:t>120 ze zm.</w:t>
      </w:r>
      <w:r>
        <w:rPr>
          <w:rFonts w:ascii="Trebuchet MS" w:hAnsi="Trebuchet MS" w:cs="Open Sans"/>
          <w:sz w:val="20"/>
          <w:szCs w:val="20"/>
          <w:shd w:val="clear" w:color="auto" w:fill="FAFAFA"/>
        </w:rPr>
        <w:t xml:space="preserve">)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z 202</w:t>
      </w:r>
      <w:r w:rsidR="00BE42BF">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29497E">
        <w:rPr>
          <w:rFonts w:ascii="Trebuchet MS" w:hAnsi="Trebuchet MS" w:cs="Open Sans"/>
          <w:sz w:val="20"/>
          <w:szCs w:val="20"/>
          <w:shd w:val="clear" w:color="auto" w:fill="FAFAFA"/>
        </w:rPr>
        <w:t>5</w:t>
      </w:r>
      <w:r w:rsidR="00BE42BF">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rsidR="00DD0AC9" w:rsidRDefault="00DD0AC9">
      <w:pPr>
        <w:spacing w:line="360" w:lineRule="auto"/>
        <w:jc w:val="both"/>
        <w:rPr>
          <w:rFonts w:ascii="Trebuchet MS" w:hAnsi="Trebuchet MS" w:cs="Open Sans"/>
          <w:shd w:val="clear" w:color="auto" w:fill="FAFAFA"/>
        </w:rPr>
      </w:pPr>
    </w:p>
    <w:p w:rsidR="00DD0AC9"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DD0AC9"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rsidR="00DD0AC9" w:rsidRDefault="00DD0AC9">
      <w:pPr>
        <w:pStyle w:val="Standard"/>
        <w:spacing w:line="360" w:lineRule="auto"/>
        <w:jc w:val="both"/>
      </w:pPr>
    </w:p>
    <w:p w:rsidR="00BB00F1" w:rsidRDefault="00BB00F1">
      <w:pPr>
        <w:pStyle w:val="Standard"/>
        <w:spacing w:line="360" w:lineRule="auto"/>
        <w:jc w:val="both"/>
      </w:pPr>
    </w:p>
    <w:p w:rsidR="00BB00F1" w:rsidRDefault="00BB00F1">
      <w:pPr>
        <w:pStyle w:val="Standard"/>
        <w:spacing w:line="360" w:lineRule="auto"/>
        <w:jc w:val="both"/>
      </w:pPr>
    </w:p>
    <w:p w:rsidR="00BE42BF" w:rsidRDefault="00BE42BF">
      <w:pPr>
        <w:pStyle w:val="Standard"/>
        <w:spacing w:line="360" w:lineRule="auto"/>
        <w:jc w:val="both"/>
      </w:pPr>
    </w:p>
    <w:p w:rsidR="00BB00F1" w:rsidRDefault="00BB00F1">
      <w:pPr>
        <w:pStyle w:val="Standard"/>
        <w:spacing w:line="360" w:lineRule="auto"/>
        <w:jc w:val="both"/>
      </w:pPr>
    </w:p>
    <w:p w:rsidR="00BB00F1" w:rsidRPr="00BB00F1" w:rsidRDefault="00BB00F1" w:rsidP="00BB00F1">
      <w:pPr>
        <w:pStyle w:val="Standard"/>
        <w:rPr>
          <w:rFonts w:ascii="Trebuchet MS" w:hAnsi="Trebuchet MS"/>
          <w:bCs/>
          <w:sz w:val="20"/>
          <w:szCs w:val="20"/>
        </w:rPr>
      </w:pPr>
      <w:r w:rsidRPr="00BB00F1">
        <w:rPr>
          <w:rFonts w:ascii="Trebuchet MS" w:hAnsi="Trebuchet MS"/>
          <w:bCs/>
          <w:sz w:val="20"/>
          <w:szCs w:val="20"/>
        </w:rPr>
        <w:t>Załącznik nr 5 do Umowy</w:t>
      </w:r>
      <w:r w:rsidR="00CC5B19">
        <w:rPr>
          <w:rFonts w:ascii="Trebuchet MS" w:hAnsi="Trebuchet MS"/>
          <w:bCs/>
          <w:sz w:val="20"/>
          <w:szCs w:val="20"/>
        </w:rPr>
        <w:t xml:space="preserve"> URZ </w:t>
      </w:r>
      <w:r w:rsidRPr="00BB00F1">
        <w:rPr>
          <w:rFonts w:ascii="Trebuchet MS" w:hAnsi="Trebuchet MS"/>
          <w:bCs/>
          <w:sz w:val="20"/>
          <w:szCs w:val="20"/>
        </w:rPr>
        <w:t xml:space="preserve"> ………/202</w:t>
      </w:r>
      <w:r w:rsidR="00BE42BF">
        <w:rPr>
          <w:rFonts w:ascii="Trebuchet MS" w:hAnsi="Trebuchet MS"/>
          <w:bCs/>
          <w:sz w:val="20"/>
          <w:szCs w:val="20"/>
        </w:rPr>
        <w:t>6</w:t>
      </w:r>
      <w:r w:rsidRPr="00BB00F1">
        <w:rPr>
          <w:rFonts w:ascii="Trebuchet MS" w:hAnsi="Trebuchet MS"/>
          <w:bCs/>
          <w:sz w:val="20"/>
          <w:szCs w:val="20"/>
        </w:rPr>
        <w:t xml:space="preserve"> z dnia …………………………………….</w:t>
      </w: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r w:rsidRPr="00BB00F1">
        <w:rPr>
          <w:rFonts w:ascii="Trebuchet MS" w:hAnsi="Trebuchet MS"/>
          <w:bCs/>
          <w:sz w:val="20"/>
          <w:szCs w:val="20"/>
        </w:rPr>
        <w:t>…………………………………………………</w:t>
      </w:r>
    </w:p>
    <w:p w:rsidR="00BB00F1" w:rsidRPr="00BB00F1" w:rsidRDefault="00BB00F1" w:rsidP="00BB00F1">
      <w:pPr>
        <w:pStyle w:val="Standard"/>
        <w:rPr>
          <w:rFonts w:ascii="Trebuchet MS" w:hAnsi="Trebuchet MS"/>
          <w:bCs/>
          <w:sz w:val="20"/>
          <w:szCs w:val="20"/>
        </w:rPr>
      </w:pPr>
      <w:r w:rsidRPr="00BB00F1">
        <w:rPr>
          <w:rFonts w:ascii="Trebuchet MS" w:hAnsi="Trebuchet MS"/>
          <w:bCs/>
          <w:sz w:val="20"/>
          <w:szCs w:val="20"/>
        </w:rPr>
        <w:t>Wykonawca</w:t>
      </w: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jc w:val="center"/>
        <w:rPr>
          <w:rFonts w:ascii="Trebuchet MS" w:hAnsi="Trebuchet MS"/>
          <w:b/>
          <w:sz w:val="20"/>
          <w:szCs w:val="20"/>
        </w:rPr>
      </w:pPr>
      <w:r w:rsidRPr="00BB00F1">
        <w:rPr>
          <w:rFonts w:ascii="Trebuchet MS" w:hAnsi="Trebuchet MS"/>
          <w:b/>
          <w:sz w:val="20"/>
          <w:szCs w:val="20"/>
        </w:rPr>
        <w:t>OŚWIADCZENIE</w:t>
      </w:r>
    </w:p>
    <w:p w:rsidR="00BB00F1" w:rsidRPr="00BB00F1" w:rsidRDefault="00BB00F1" w:rsidP="00BB00F1">
      <w:pPr>
        <w:pStyle w:val="Standard"/>
        <w:jc w:val="center"/>
        <w:rPr>
          <w:rFonts w:ascii="Trebuchet MS" w:hAnsi="Trebuchet MS"/>
          <w:b/>
          <w:sz w:val="20"/>
          <w:szCs w:val="20"/>
        </w:rPr>
      </w:pPr>
      <w:r w:rsidRPr="00BB00F1">
        <w:rPr>
          <w:rFonts w:ascii="Trebuchet MS" w:hAnsi="Trebuchet MS"/>
          <w:b/>
          <w:sz w:val="20"/>
          <w:szCs w:val="20"/>
        </w:rPr>
        <w:t>O ZAPOZNANIU SIĘ Z PROCEDUR</w:t>
      </w:r>
      <w:r w:rsidR="00BE42BF">
        <w:rPr>
          <w:rFonts w:ascii="Trebuchet MS" w:hAnsi="Trebuchet MS"/>
          <w:b/>
          <w:sz w:val="20"/>
          <w:szCs w:val="20"/>
        </w:rPr>
        <w:t>Ą</w:t>
      </w:r>
      <w:r w:rsidRPr="00BB00F1">
        <w:rPr>
          <w:rFonts w:ascii="Trebuchet MS" w:hAnsi="Trebuchet MS"/>
          <w:b/>
          <w:sz w:val="20"/>
          <w:szCs w:val="20"/>
        </w:rPr>
        <w:t xml:space="preserve"> ZGŁOSZEŃ WEWNĘTRZNYCH</w:t>
      </w:r>
    </w:p>
    <w:p w:rsidR="00BB00F1" w:rsidRPr="00BB00F1" w:rsidRDefault="00BB00F1" w:rsidP="00BB00F1">
      <w:pPr>
        <w:pStyle w:val="Standard"/>
        <w:jc w:val="center"/>
        <w:rPr>
          <w:rFonts w:ascii="Trebuchet MS" w:hAnsi="Trebuchet MS"/>
          <w:b/>
          <w:sz w:val="20"/>
          <w:szCs w:val="20"/>
        </w:rPr>
      </w:pPr>
      <w:r w:rsidRPr="00BB00F1">
        <w:rPr>
          <w:rFonts w:ascii="Trebuchet MS" w:hAnsi="Trebuchet MS"/>
          <w:b/>
          <w:sz w:val="20"/>
          <w:szCs w:val="20"/>
        </w:rPr>
        <w:t>obowiązującą w Miejskim ośrodku Sportu i Rekreacji w Rudzie Śląskiej</w:t>
      </w: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rFonts w:ascii="Trebuchet MS" w:hAnsi="Trebuchet MS"/>
          <w:bCs/>
          <w:sz w:val="20"/>
          <w:szCs w:val="20"/>
        </w:rPr>
      </w:pPr>
    </w:p>
    <w:p w:rsidR="00BB00F1" w:rsidRPr="00BB00F1" w:rsidRDefault="00BB00F1" w:rsidP="00053ED5">
      <w:pPr>
        <w:pStyle w:val="Standard"/>
        <w:spacing w:line="360" w:lineRule="auto"/>
        <w:jc w:val="both"/>
        <w:rPr>
          <w:rFonts w:ascii="Trebuchet MS" w:hAnsi="Trebuchet MS"/>
          <w:bCs/>
          <w:sz w:val="20"/>
          <w:szCs w:val="20"/>
        </w:rPr>
      </w:pPr>
      <w:r w:rsidRPr="00BB00F1">
        <w:rPr>
          <w:rFonts w:ascii="Trebuchet MS" w:hAnsi="Trebuchet MS"/>
          <w:bCs/>
          <w:sz w:val="20"/>
          <w:szCs w:val="20"/>
        </w:rPr>
        <w:t xml:space="preserve">     Oświadczam, że zapoznałam/em się z treścią Procedury Zgłoszeń Wewnętrznych </w:t>
      </w:r>
      <w:r w:rsidRPr="00BB00F1">
        <w:rPr>
          <w:rFonts w:ascii="Trebuchet MS" w:hAnsi="Trebuchet MS"/>
          <w:bCs/>
          <w:sz w:val="20"/>
          <w:szCs w:val="20"/>
        </w:rPr>
        <w:br/>
        <w:t>obowiązującej w Miejskim Ośrodku Sportu i Rekreacji w Rudzie Śląskiej.</w:t>
      </w:r>
    </w:p>
    <w:p w:rsidR="00BB00F1" w:rsidRPr="00BB00F1" w:rsidRDefault="00BB00F1" w:rsidP="00BB00F1">
      <w:pPr>
        <w:pStyle w:val="Standard"/>
        <w:rPr>
          <w:rFonts w:ascii="Trebuchet MS" w:hAnsi="Trebuchet MS"/>
          <w:bCs/>
          <w:sz w:val="20"/>
          <w:szCs w:val="20"/>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bCs/>
        </w:rPr>
      </w:pPr>
    </w:p>
    <w:p w:rsidR="00BB00F1" w:rsidRPr="00BB00F1" w:rsidRDefault="00BB00F1" w:rsidP="00BB00F1">
      <w:pPr>
        <w:pStyle w:val="Standard"/>
        <w:rPr>
          <w:rFonts w:ascii="Trebuchet MS" w:hAnsi="Trebuchet MS"/>
          <w:bCs/>
          <w:sz w:val="16"/>
          <w:szCs w:val="16"/>
        </w:rPr>
      </w:pPr>
      <w:r w:rsidRPr="00BB00F1">
        <w:rPr>
          <w:rFonts w:ascii="Trebuchet MS" w:hAnsi="Trebuchet MS"/>
          <w:bCs/>
          <w:sz w:val="16"/>
          <w:szCs w:val="16"/>
        </w:rPr>
        <w:t>………………………………………                                                                                     ……………………………………………………</w:t>
      </w:r>
    </w:p>
    <w:p w:rsidR="00BB00F1" w:rsidRPr="00BB00F1" w:rsidRDefault="00BB00F1" w:rsidP="00BB00F1">
      <w:pPr>
        <w:pStyle w:val="Standard"/>
        <w:rPr>
          <w:rFonts w:ascii="Trebuchet MS" w:hAnsi="Trebuchet MS"/>
          <w:bCs/>
          <w:sz w:val="16"/>
          <w:szCs w:val="16"/>
        </w:rPr>
      </w:pPr>
      <w:r w:rsidRPr="00BB00F1">
        <w:rPr>
          <w:rFonts w:ascii="Trebuchet MS" w:hAnsi="Trebuchet MS"/>
          <w:bCs/>
          <w:sz w:val="16"/>
          <w:szCs w:val="16"/>
        </w:rPr>
        <w:t xml:space="preserve">   Miejscowość, data                                                                </w:t>
      </w:r>
      <w:r>
        <w:rPr>
          <w:rFonts w:ascii="Trebuchet MS" w:hAnsi="Trebuchet MS"/>
          <w:bCs/>
          <w:sz w:val="16"/>
          <w:szCs w:val="16"/>
        </w:rPr>
        <w:t xml:space="preserve">                              </w:t>
      </w:r>
      <w:r w:rsidRPr="00BB00F1">
        <w:rPr>
          <w:rFonts w:ascii="Trebuchet MS" w:hAnsi="Trebuchet MS"/>
          <w:bCs/>
          <w:sz w:val="16"/>
          <w:szCs w:val="16"/>
        </w:rPr>
        <w:t xml:space="preserve"> Czytelny podpis Wykonawcy</w:t>
      </w:r>
    </w:p>
    <w:p w:rsidR="00BB00F1" w:rsidRPr="00BB00F1" w:rsidRDefault="00BB00F1" w:rsidP="00BB00F1">
      <w:pPr>
        <w:pStyle w:val="Standard"/>
        <w:spacing w:line="360" w:lineRule="auto"/>
        <w:jc w:val="both"/>
      </w:pPr>
    </w:p>
    <w:p w:rsidR="00BB00F1" w:rsidRPr="00BB00F1" w:rsidRDefault="00BB00F1" w:rsidP="00BB00F1">
      <w:pPr>
        <w:pStyle w:val="Standard"/>
      </w:pPr>
    </w:p>
    <w:p w:rsidR="00BB00F1" w:rsidRDefault="00BB00F1">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Default="00E76DEE">
      <w:pPr>
        <w:pStyle w:val="Standard"/>
        <w:spacing w:line="360" w:lineRule="auto"/>
        <w:jc w:val="both"/>
      </w:pPr>
    </w:p>
    <w:p w:rsidR="00E76DEE" w:rsidRPr="00E76DEE" w:rsidRDefault="00E76DEE" w:rsidP="00E76DEE">
      <w:pPr>
        <w:pStyle w:val="Standard"/>
        <w:spacing w:line="360" w:lineRule="auto"/>
        <w:rPr>
          <w:rFonts w:ascii="Trebuchet MS" w:hAnsi="Trebuchet MS"/>
          <w:sz w:val="20"/>
          <w:szCs w:val="20"/>
        </w:rPr>
      </w:pPr>
      <w:r w:rsidRPr="00E76DEE">
        <w:rPr>
          <w:rFonts w:ascii="Trebuchet MS" w:hAnsi="Trebuchet MS"/>
          <w:sz w:val="20"/>
          <w:szCs w:val="20"/>
        </w:rPr>
        <w:lastRenderedPageBreak/>
        <w:t>Załącznik nr 6  do umowy URZ nr …./2026 z dnia ……………………………….</w:t>
      </w: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jc w:val="center"/>
        <w:rPr>
          <w:rFonts w:ascii="Trebuchet MS" w:hAnsi="Trebuchet MS"/>
          <w:b/>
          <w:sz w:val="20"/>
          <w:szCs w:val="20"/>
        </w:rPr>
      </w:pPr>
      <w:r w:rsidRPr="00E76DEE">
        <w:rPr>
          <w:rFonts w:ascii="Trebuchet MS" w:hAnsi="Trebuchet MS"/>
          <w:b/>
          <w:sz w:val="20"/>
          <w:szCs w:val="20"/>
        </w:rPr>
        <w:t>OŚWIADCZENIE WYKONAWCY</w:t>
      </w: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E76DEE">
      <w:pPr>
        <w:pStyle w:val="Standard"/>
        <w:spacing w:line="360" w:lineRule="auto"/>
        <w:rPr>
          <w:rFonts w:ascii="Trebuchet MS" w:hAnsi="Trebuchet MS"/>
          <w:b/>
          <w:sz w:val="20"/>
          <w:szCs w:val="20"/>
        </w:rPr>
      </w:pPr>
    </w:p>
    <w:p w:rsidR="00E76DEE" w:rsidRPr="00E76DEE" w:rsidRDefault="00E76DEE" w:rsidP="00053ED5">
      <w:pPr>
        <w:pStyle w:val="Standard"/>
        <w:spacing w:line="360" w:lineRule="auto"/>
        <w:rPr>
          <w:rFonts w:ascii="Trebuchet MS" w:hAnsi="Trebuchet MS"/>
          <w:bCs/>
          <w:sz w:val="20"/>
          <w:szCs w:val="20"/>
        </w:rPr>
      </w:pPr>
      <w:r w:rsidRPr="00E76DEE">
        <w:rPr>
          <w:rFonts w:ascii="Trebuchet MS" w:hAnsi="Trebuchet MS"/>
          <w:bCs/>
          <w:sz w:val="20"/>
          <w:szCs w:val="20"/>
        </w:rPr>
        <w:t>Wykonawca oświadcza, że w odniesieniu do niniejszej Umowy</w:t>
      </w:r>
    </w:p>
    <w:p w:rsidR="00E76DEE" w:rsidRPr="00E76DEE" w:rsidRDefault="00E76DEE" w:rsidP="00053ED5">
      <w:pPr>
        <w:pStyle w:val="Standard"/>
        <w:spacing w:line="360" w:lineRule="auto"/>
        <w:rPr>
          <w:rFonts w:ascii="Trebuchet MS" w:hAnsi="Trebuchet MS"/>
          <w:bCs/>
          <w:i/>
          <w:iCs/>
          <w:sz w:val="20"/>
          <w:szCs w:val="20"/>
        </w:rPr>
      </w:pPr>
      <w:r w:rsidRPr="00E76DEE">
        <w:rPr>
          <w:rFonts w:ascii="Trebuchet MS" w:hAnsi="Trebuchet MS"/>
          <w:bCs/>
          <w:i/>
          <w:iCs/>
          <w:sz w:val="20"/>
          <w:szCs w:val="20"/>
        </w:rPr>
        <w:t>(należy wybrać jedną opcję poprzez wykreślenie pozostałych)</w:t>
      </w:r>
    </w:p>
    <w:p w:rsidR="00E76DEE" w:rsidRPr="00E76DEE" w:rsidRDefault="00E76DEE" w:rsidP="00053ED5">
      <w:pPr>
        <w:pStyle w:val="Standard"/>
        <w:numPr>
          <w:ilvl w:val="0"/>
          <w:numId w:val="1"/>
        </w:numPr>
        <w:spacing w:line="360" w:lineRule="auto"/>
        <w:rPr>
          <w:rFonts w:ascii="Trebuchet MS" w:hAnsi="Trebuchet MS"/>
          <w:bCs/>
          <w:sz w:val="20"/>
          <w:szCs w:val="20"/>
        </w:rPr>
      </w:pPr>
      <w:r w:rsidRPr="00E76DEE">
        <w:rPr>
          <w:rFonts w:ascii="Trebuchet MS" w:hAnsi="Trebuchet MS"/>
          <w:bCs/>
          <w:sz w:val="20"/>
          <w:szCs w:val="20"/>
        </w:rPr>
        <w:t>wystawia faktury w Krajowym Systemie e-Faktur (</w:t>
      </w:r>
      <w:proofErr w:type="spellStart"/>
      <w:r w:rsidRPr="00E76DEE">
        <w:rPr>
          <w:rFonts w:ascii="Trebuchet MS" w:hAnsi="Trebuchet MS"/>
          <w:bCs/>
          <w:sz w:val="20"/>
          <w:szCs w:val="20"/>
        </w:rPr>
        <w:t>KSeF</w:t>
      </w:r>
      <w:proofErr w:type="spellEnd"/>
      <w:r w:rsidRPr="00E76DEE">
        <w:rPr>
          <w:rFonts w:ascii="Trebuchet MS" w:hAnsi="Trebuchet MS"/>
          <w:bCs/>
          <w:sz w:val="20"/>
          <w:szCs w:val="20"/>
        </w:rPr>
        <w:t>),</w:t>
      </w:r>
    </w:p>
    <w:p w:rsidR="00E76DEE" w:rsidRPr="00E76DEE" w:rsidRDefault="00E76DEE" w:rsidP="00053ED5">
      <w:pPr>
        <w:pStyle w:val="Standard"/>
        <w:numPr>
          <w:ilvl w:val="0"/>
          <w:numId w:val="1"/>
        </w:numPr>
        <w:spacing w:line="360" w:lineRule="auto"/>
        <w:rPr>
          <w:rFonts w:ascii="Trebuchet MS" w:hAnsi="Trebuchet MS"/>
          <w:bCs/>
          <w:sz w:val="20"/>
          <w:szCs w:val="20"/>
        </w:rPr>
      </w:pPr>
      <w:r w:rsidRPr="00E76DEE">
        <w:rPr>
          <w:rFonts w:ascii="Trebuchet MS" w:hAnsi="Trebuchet MS"/>
          <w:bCs/>
          <w:sz w:val="20"/>
          <w:szCs w:val="20"/>
        </w:rPr>
        <w:t>będzie wystawiał faktury w Krajowym Systemie e-Faktur (</w:t>
      </w:r>
      <w:proofErr w:type="spellStart"/>
      <w:r w:rsidRPr="00E76DEE">
        <w:rPr>
          <w:rFonts w:ascii="Trebuchet MS" w:hAnsi="Trebuchet MS"/>
          <w:bCs/>
          <w:sz w:val="20"/>
          <w:szCs w:val="20"/>
        </w:rPr>
        <w:t>KSeF</w:t>
      </w:r>
      <w:proofErr w:type="spellEnd"/>
      <w:r w:rsidRPr="00E76DEE">
        <w:rPr>
          <w:rFonts w:ascii="Trebuchet MS" w:hAnsi="Trebuchet MS"/>
          <w:bCs/>
          <w:sz w:val="20"/>
          <w:szCs w:val="20"/>
        </w:rPr>
        <w:t>) od dnia …………………….</w:t>
      </w:r>
    </w:p>
    <w:p w:rsidR="00E76DEE" w:rsidRPr="00E76DEE" w:rsidRDefault="00E76DEE" w:rsidP="00053ED5">
      <w:pPr>
        <w:pStyle w:val="Standard"/>
        <w:numPr>
          <w:ilvl w:val="0"/>
          <w:numId w:val="1"/>
        </w:numPr>
        <w:spacing w:line="360" w:lineRule="auto"/>
        <w:rPr>
          <w:rFonts w:ascii="Trebuchet MS" w:hAnsi="Trebuchet MS"/>
          <w:bCs/>
          <w:sz w:val="20"/>
          <w:szCs w:val="20"/>
        </w:rPr>
      </w:pPr>
      <w:r w:rsidRPr="00E76DEE">
        <w:rPr>
          <w:rFonts w:ascii="Trebuchet MS" w:hAnsi="Trebuchet MS"/>
          <w:bCs/>
          <w:sz w:val="20"/>
          <w:szCs w:val="20"/>
        </w:rPr>
        <w:t>w okresie obowiązywania Umowy nie będzie wystawiał faktur w Krajowym Systemie e-Faktur (</w:t>
      </w:r>
      <w:proofErr w:type="spellStart"/>
      <w:r w:rsidRPr="00E76DEE">
        <w:rPr>
          <w:rFonts w:ascii="Trebuchet MS" w:hAnsi="Trebuchet MS"/>
          <w:bCs/>
          <w:sz w:val="20"/>
          <w:szCs w:val="20"/>
        </w:rPr>
        <w:t>KSeF</w:t>
      </w:r>
      <w:proofErr w:type="spellEnd"/>
      <w:r w:rsidRPr="00E76DEE">
        <w:rPr>
          <w:rFonts w:ascii="Trebuchet MS" w:hAnsi="Trebuchet MS"/>
          <w:bCs/>
          <w:sz w:val="20"/>
          <w:szCs w:val="20"/>
        </w:rPr>
        <w:t>).</w:t>
      </w:r>
    </w:p>
    <w:p w:rsidR="00E76DEE" w:rsidRPr="00E76DEE" w:rsidRDefault="00E76DEE" w:rsidP="00E76DEE">
      <w:pPr>
        <w:pStyle w:val="Standard"/>
        <w:spacing w:line="360" w:lineRule="auto"/>
        <w:rPr>
          <w:rFonts w:ascii="Trebuchet MS" w:hAnsi="Trebuchet MS"/>
          <w:bCs/>
          <w:sz w:val="20"/>
          <w:szCs w:val="20"/>
        </w:rPr>
      </w:pPr>
    </w:p>
    <w:p w:rsidR="00E76DEE" w:rsidRPr="00E76DEE" w:rsidRDefault="00E76DEE" w:rsidP="00E76DEE">
      <w:pPr>
        <w:pStyle w:val="Standard"/>
        <w:rPr>
          <w:rFonts w:ascii="Trebuchet MS" w:hAnsi="Trebuchet MS"/>
          <w:bCs/>
          <w:sz w:val="20"/>
          <w:szCs w:val="20"/>
        </w:rPr>
      </w:pPr>
    </w:p>
    <w:p w:rsidR="00E76DEE" w:rsidRPr="00E76DEE" w:rsidRDefault="00E76DEE" w:rsidP="00E76DEE">
      <w:pPr>
        <w:pStyle w:val="Standard"/>
        <w:rPr>
          <w:rFonts w:ascii="Trebuchet MS" w:hAnsi="Trebuchet MS"/>
          <w:bCs/>
          <w:sz w:val="20"/>
          <w:szCs w:val="20"/>
        </w:rPr>
      </w:pPr>
    </w:p>
    <w:p w:rsidR="00E76DEE" w:rsidRPr="00E76DEE" w:rsidRDefault="00E76DEE" w:rsidP="00E76DEE">
      <w:pPr>
        <w:pStyle w:val="Standard"/>
        <w:rPr>
          <w:rFonts w:ascii="Trebuchet MS" w:hAnsi="Trebuchet MS"/>
          <w:bCs/>
          <w:sz w:val="20"/>
          <w:szCs w:val="20"/>
        </w:rPr>
      </w:pPr>
    </w:p>
    <w:p w:rsidR="00E76DEE" w:rsidRPr="00E76DEE" w:rsidRDefault="00E76DEE" w:rsidP="00E76DEE">
      <w:pPr>
        <w:pStyle w:val="Standard"/>
        <w:rPr>
          <w:rFonts w:ascii="Trebuchet MS" w:hAnsi="Trebuchet MS"/>
          <w:bCs/>
          <w:sz w:val="20"/>
          <w:szCs w:val="20"/>
        </w:rPr>
      </w:pPr>
      <w:r w:rsidRPr="00E76DEE">
        <w:rPr>
          <w:rFonts w:ascii="Trebuchet MS" w:hAnsi="Trebuchet MS"/>
          <w:bCs/>
          <w:sz w:val="20"/>
          <w:szCs w:val="20"/>
        </w:rPr>
        <w:t xml:space="preserve">                                                                                    ……………………………………………..</w:t>
      </w:r>
    </w:p>
    <w:p w:rsidR="00E76DEE" w:rsidRPr="00E76DEE" w:rsidRDefault="00E76DEE" w:rsidP="00E76DEE">
      <w:pPr>
        <w:pStyle w:val="Standard"/>
        <w:rPr>
          <w:rFonts w:ascii="Trebuchet MS" w:hAnsi="Trebuchet MS"/>
          <w:bCs/>
          <w:sz w:val="20"/>
          <w:szCs w:val="20"/>
        </w:rPr>
      </w:pPr>
      <w:r w:rsidRPr="00E76DEE">
        <w:rPr>
          <w:rFonts w:ascii="Trebuchet MS" w:hAnsi="Trebuchet MS"/>
          <w:bCs/>
          <w:sz w:val="20"/>
          <w:szCs w:val="20"/>
        </w:rPr>
        <w:t xml:space="preserve">                                                                                                 Wykonawca</w:t>
      </w:r>
    </w:p>
    <w:p w:rsidR="00E76DEE" w:rsidRDefault="00E76DEE">
      <w:pPr>
        <w:pStyle w:val="Standard"/>
        <w:spacing w:line="360" w:lineRule="auto"/>
        <w:jc w:val="both"/>
      </w:pPr>
    </w:p>
    <w:sectPr w:rsidR="00E76DEE">
      <w:footerReference w:type="default" r:id="rId9"/>
      <w:pgSz w:w="11906" w:h="16838"/>
      <w:pgMar w:top="1134" w:right="1134" w:bottom="1134" w:left="113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565" w:rsidRDefault="008D5565">
      <w:r>
        <w:separator/>
      </w:r>
    </w:p>
  </w:endnote>
  <w:endnote w:type="continuationSeparator" w:id="0">
    <w:p w:rsidR="008D5565" w:rsidRDefault="008D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C9" w:rsidRDefault="00000000">
    <w:pPr>
      <w:pStyle w:val="Stopka"/>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565" w:rsidRDefault="008D5565">
      <w:r>
        <w:separator/>
      </w:r>
    </w:p>
  </w:footnote>
  <w:footnote w:type="continuationSeparator" w:id="0">
    <w:p w:rsidR="008D5565" w:rsidRDefault="008D5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73E41"/>
    <w:multiLevelType w:val="multilevel"/>
    <w:tmpl w:val="FA2E6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1972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C9"/>
    <w:rsid w:val="00043762"/>
    <w:rsid w:val="00053ED5"/>
    <w:rsid w:val="00072C70"/>
    <w:rsid w:val="000D185A"/>
    <w:rsid w:val="001573EE"/>
    <w:rsid w:val="001664ED"/>
    <w:rsid w:val="0021446D"/>
    <w:rsid w:val="002164A1"/>
    <w:rsid w:val="0029497E"/>
    <w:rsid w:val="002E68AD"/>
    <w:rsid w:val="003E4A82"/>
    <w:rsid w:val="004A4C73"/>
    <w:rsid w:val="004C795D"/>
    <w:rsid w:val="005174B7"/>
    <w:rsid w:val="005441B3"/>
    <w:rsid w:val="005D2B62"/>
    <w:rsid w:val="008205CE"/>
    <w:rsid w:val="008D5565"/>
    <w:rsid w:val="009B56E6"/>
    <w:rsid w:val="009F5DFE"/>
    <w:rsid w:val="00AE3EBA"/>
    <w:rsid w:val="00B956B3"/>
    <w:rsid w:val="00BB00F1"/>
    <w:rsid w:val="00BE42BF"/>
    <w:rsid w:val="00C16D73"/>
    <w:rsid w:val="00C44B68"/>
    <w:rsid w:val="00CC5B19"/>
    <w:rsid w:val="00CD7945"/>
    <w:rsid w:val="00CF7061"/>
    <w:rsid w:val="00D07565"/>
    <w:rsid w:val="00D95EAA"/>
    <w:rsid w:val="00DD0AC9"/>
    <w:rsid w:val="00E3430B"/>
    <w:rsid w:val="00E76DEE"/>
    <w:rsid w:val="00ED2D7C"/>
    <w:rsid w:val="00FB7B7F"/>
    <w:rsid w:val="00FE46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A726"/>
  <w15:docId w15:val="{478886A5-FBED-414A-8D04-7A7FD33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rPr>
      <w:rFonts w:ascii="Symbol" w:eastAsia="Symbol" w:hAnsi="Symbol" w:cs="Symbol"/>
      <w:sz w:val="20"/>
      <w:szCs w:val="20"/>
    </w:rPr>
  </w:style>
  <w:style w:type="character" w:customStyle="1" w:styleId="WW8Num1z0">
    <w:name w:val="WW8Num1z0"/>
    <w:qFormat/>
    <w:rPr>
      <w:rFonts w:ascii="Symbol" w:eastAsia="Symbol" w:hAnsi="Symbol" w:cs="Times New Roman"/>
    </w:rPr>
  </w:style>
  <w:style w:type="character" w:customStyle="1" w:styleId="Linenumbering">
    <w:name w:val="Line numbering"/>
    <w:qFormat/>
  </w:style>
  <w:style w:type="character" w:customStyle="1" w:styleId="Wyrnienie">
    <w:name w:val="Wyróżnienie"/>
    <w:qFormat/>
    <w:rPr>
      <w:i/>
      <w:iCs/>
    </w:rPr>
  </w:style>
  <w:style w:type="character" w:customStyle="1" w:styleId="Znakiwypunktowania">
    <w:name w:val="Znaki wypunktowania"/>
    <w:qFormat/>
    <w:rPr>
      <w:rFonts w:ascii="OpenSymbol" w:eastAsia="OpenSymbol" w:hAnsi="OpenSymbol" w:cs="OpenSymbol"/>
    </w:rPr>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czeinternetowe">
    <w:name w:val="Łącze internetowe"/>
    <w:qFormat/>
    <w:rPr>
      <w:color w:val="000080"/>
      <w:u w:val="single"/>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18"/>
    </w:rPr>
  </w:style>
  <w:style w:type="character" w:customStyle="1" w:styleId="TematkomentarzaZnak">
    <w:name w:val="Temat komentarza Znak"/>
    <w:basedOn w:val="TekstkomentarzaZnak"/>
    <w:qFormat/>
    <w:rPr>
      <w:b/>
      <w:bCs/>
      <w:sz w:val="20"/>
      <w:szCs w:val="18"/>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Nagwek10">
    <w:name w:val="Nagłówek1"/>
    <w:basedOn w:val="Standard"/>
    <w:next w:val="Textbody"/>
    <w:qFormat/>
    <w:pPr>
      <w:keepNext/>
      <w:spacing w:before="240" w:after="120"/>
    </w:pPr>
    <w:rPr>
      <w:rFonts w:ascii="Arial" w:eastAsia="Andale Sans UI" w:hAnsi="Arial" w:cs="Tahoma"/>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Zawartoramki">
    <w:name w:val="Zawartość ramki"/>
    <w:basedOn w:val="Standard"/>
    <w:qFormat/>
    <w:pPr>
      <w:widowControl w:val="0"/>
    </w:pPr>
    <w:rPr>
      <w:rFonts w:ascii="Times New Roman" w:eastAsia="Times New Roman" w:hAnsi="Times New Roman"/>
    </w:rPr>
  </w:style>
  <w:style w:type="paragraph" w:customStyle="1" w:styleId="Gwkaistopka">
    <w:name w:val="Główka i stopka"/>
    <w:basedOn w:val="Standard"/>
    <w:qFormat/>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Zawartotabeli">
    <w:name w:val="Zawartość tabeli"/>
    <w:basedOn w:val="Standard"/>
    <w:qFormat/>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WW-footer">
    <w:name w:val="WW-footer"/>
    <w:basedOn w:val="Standard"/>
    <w:qFormat/>
    <w:pPr>
      <w:tabs>
        <w:tab w:val="center" w:pos="4536"/>
        <w:tab w:val="right" w:pos="9073"/>
      </w:tabs>
    </w:pPr>
  </w:style>
  <w:style w:type="paragraph" w:styleId="Tekstkomentarza">
    <w:name w:val="annotation text"/>
    <w:basedOn w:val="Normalny"/>
    <w:qFormat/>
    <w:rPr>
      <w:sz w:val="20"/>
      <w:szCs w:val="18"/>
    </w:rPr>
  </w:style>
  <w:style w:type="paragraph" w:styleId="Tematkomentarza">
    <w:name w:val="annotation subject"/>
    <w:basedOn w:val="Tekstkomentarza"/>
    <w:next w:val="Tekstkomentarza"/>
    <w:qFormat/>
    <w:rPr>
      <w:b/>
      <w:bCs/>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paragraph" w:customStyle="1" w:styleId="Endnote">
    <w:name w:val="Endnote"/>
    <w:qFormat/>
    <w:rPr>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style>
  <w:style w:type="numbering" w:customStyle="1" w:styleId="RTFNum4">
    <w:name w:val="RTF_Num 4"/>
    <w:qFormat/>
  </w:style>
  <w:style w:type="numbering" w:customStyle="1" w:styleId="RTFNum3">
    <w:name w:val="RTF_Num 3"/>
    <w:qFormat/>
  </w:style>
  <w:style w:type="character" w:styleId="Hipercze">
    <w:name w:val="Hyperlink"/>
    <w:basedOn w:val="Domylnaczcionkaakapitu"/>
    <w:uiPriority w:val="99"/>
    <w:unhideWhenUsed/>
    <w:rsid w:val="0029497E"/>
    <w:rPr>
      <w:color w:val="0563C1" w:themeColor="hyperlink"/>
      <w:u w:val="single"/>
    </w:rPr>
  </w:style>
  <w:style w:type="character" w:styleId="Nierozpoznanawzmianka">
    <w:name w:val="Unresolved Mention"/>
    <w:basedOn w:val="Domylnaczcionkaakapitu"/>
    <w:uiPriority w:val="99"/>
    <w:semiHidden/>
    <w:unhideWhenUsed/>
    <w:rsid w:val="00294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661">
      <w:bodyDiv w:val="1"/>
      <w:marLeft w:val="0"/>
      <w:marRight w:val="0"/>
      <w:marTop w:val="0"/>
      <w:marBottom w:val="0"/>
      <w:divBdr>
        <w:top w:val="none" w:sz="0" w:space="0" w:color="auto"/>
        <w:left w:val="none" w:sz="0" w:space="0" w:color="auto"/>
        <w:bottom w:val="none" w:sz="0" w:space="0" w:color="auto"/>
        <w:right w:val="none" w:sz="0" w:space="0" w:color="auto"/>
      </w:divBdr>
    </w:div>
    <w:div w:id="461195148">
      <w:bodyDiv w:val="1"/>
      <w:marLeft w:val="0"/>
      <w:marRight w:val="0"/>
      <w:marTop w:val="0"/>
      <w:marBottom w:val="0"/>
      <w:divBdr>
        <w:top w:val="none" w:sz="0" w:space="0" w:color="auto"/>
        <w:left w:val="none" w:sz="0" w:space="0" w:color="auto"/>
        <w:bottom w:val="none" w:sz="0" w:space="0" w:color="auto"/>
        <w:right w:val="none" w:sz="0" w:space="0" w:color="auto"/>
      </w:divBdr>
    </w:div>
    <w:div w:id="691759030">
      <w:bodyDiv w:val="1"/>
      <w:marLeft w:val="0"/>
      <w:marRight w:val="0"/>
      <w:marTop w:val="0"/>
      <w:marBottom w:val="0"/>
      <w:divBdr>
        <w:top w:val="none" w:sz="0" w:space="0" w:color="auto"/>
        <w:left w:val="none" w:sz="0" w:space="0" w:color="auto"/>
        <w:bottom w:val="none" w:sz="0" w:space="0" w:color="auto"/>
        <w:right w:val="none" w:sz="0" w:space="0" w:color="auto"/>
      </w:divBdr>
    </w:div>
    <w:div w:id="759790043">
      <w:bodyDiv w:val="1"/>
      <w:marLeft w:val="0"/>
      <w:marRight w:val="0"/>
      <w:marTop w:val="0"/>
      <w:marBottom w:val="0"/>
      <w:divBdr>
        <w:top w:val="none" w:sz="0" w:space="0" w:color="auto"/>
        <w:left w:val="none" w:sz="0" w:space="0" w:color="auto"/>
        <w:bottom w:val="none" w:sz="0" w:space="0" w:color="auto"/>
        <w:right w:val="none" w:sz="0" w:space="0" w:color="auto"/>
      </w:divBdr>
    </w:div>
    <w:div w:id="794755965">
      <w:bodyDiv w:val="1"/>
      <w:marLeft w:val="0"/>
      <w:marRight w:val="0"/>
      <w:marTop w:val="0"/>
      <w:marBottom w:val="0"/>
      <w:divBdr>
        <w:top w:val="none" w:sz="0" w:space="0" w:color="auto"/>
        <w:left w:val="none" w:sz="0" w:space="0" w:color="auto"/>
        <w:bottom w:val="none" w:sz="0" w:space="0" w:color="auto"/>
        <w:right w:val="none" w:sz="0" w:space="0" w:color="auto"/>
      </w:divBdr>
    </w:div>
    <w:div w:id="923413644">
      <w:bodyDiv w:val="1"/>
      <w:marLeft w:val="0"/>
      <w:marRight w:val="0"/>
      <w:marTop w:val="0"/>
      <w:marBottom w:val="0"/>
      <w:divBdr>
        <w:top w:val="none" w:sz="0" w:space="0" w:color="auto"/>
        <w:left w:val="none" w:sz="0" w:space="0" w:color="auto"/>
        <w:bottom w:val="none" w:sz="0" w:space="0" w:color="auto"/>
        <w:right w:val="none" w:sz="0" w:space="0" w:color="auto"/>
      </w:divBdr>
    </w:div>
    <w:div w:id="1176845390">
      <w:bodyDiv w:val="1"/>
      <w:marLeft w:val="0"/>
      <w:marRight w:val="0"/>
      <w:marTop w:val="0"/>
      <w:marBottom w:val="0"/>
      <w:divBdr>
        <w:top w:val="none" w:sz="0" w:space="0" w:color="auto"/>
        <w:left w:val="none" w:sz="0" w:space="0" w:color="auto"/>
        <w:bottom w:val="none" w:sz="0" w:space="0" w:color="auto"/>
        <w:right w:val="none" w:sz="0" w:space="0" w:color="auto"/>
      </w:divBdr>
    </w:div>
    <w:div w:id="1234705248">
      <w:bodyDiv w:val="1"/>
      <w:marLeft w:val="0"/>
      <w:marRight w:val="0"/>
      <w:marTop w:val="0"/>
      <w:marBottom w:val="0"/>
      <w:divBdr>
        <w:top w:val="none" w:sz="0" w:space="0" w:color="auto"/>
        <w:left w:val="none" w:sz="0" w:space="0" w:color="auto"/>
        <w:bottom w:val="none" w:sz="0" w:space="0" w:color="auto"/>
        <w:right w:val="none" w:sz="0" w:space="0" w:color="auto"/>
      </w:divBdr>
    </w:div>
    <w:div w:id="1680277891">
      <w:bodyDiv w:val="1"/>
      <w:marLeft w:val="0"/>
      <w:marRight w:val="0"/>
      <w:marTop w:val="0"/>
      <w:marBottom w:val="0"/>
      <w:divBdr>
        <w:top w:val="none" w:sz="0" w:space="0" w:color="auto"/>
        <w:left w:val="none" w:sz="0" w:space="0" w:color="auto"/>
        <w:bottom w:val="none" w:sz="0" w:space="0" w:color="auto"/>
        <w:right w:val="none" w:sz="0" w:space="0" w:color="auto"/>
      </w:divBdr>
    </w:div>
    <w:div w:id="1929073117">
      <w:bodyDiv w:val="1"/>
      <w:marLeft w:val="0"/>
      <w:marRight w:val="0"/>
      <w:marTop w:val="0"/>
      <w:marBottom w:val="0"/>
      <w:divBdr>
        <w:top w:val="none" w:sz="0" w:space="0" w:color="auto"/>
        <w:left w:val="none" w:sz="0" w:space="0" w:color="auto"/>
        <w:bottom w:val="none" w:sz="0" w:space="0" w:color="auto"/>
        <w:right w:val="none" w:sz="0" w:space="0" w:color="auto"/>
      </w:divBdr>
    </w:div>
    <w:div w:id="1994093079">
      <w:bodyDiv w:val="1"/>
      <w:marLeft w:val="0"/>
      <w:marRight w:val="0"/>
      <w:marTop w:val="0"/>
      <w:marBottom w:val="0"/>
      <w:divBdr>
        <w:top w:val="none" w:sz="0" w:space="0" w:color="auto"/>
        <w:left w:val="none" w:sz="0" w:space="0" w:color="auto"/>
        <w:bottom w:val="none" w:sz="0" w:space="0" w:color="auto"/>
        <w:right w:val="none" w:sz="0" w:space="0" w:color="auto"/>
      </w:divBdr>
    </w:div>
    <w:div w:id="2057967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3741</Words>
  <Characters>22446</Characters>
  <Application>Microsoft Office Word</Application>
  <DocSecurity>0</DocSecurity>
  <Lines>187</Lines>
  <Paragraphs>52</Paragraphs>
  <ScaleCrop>false</ScaleCrop>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9</cp:revision>
  <cp:lastPrinted>2024-04-15T13:17:00Z</cp:lastPrinted>
  <dcterms:created xsi:type="dcterms:W3CDTF">2025-05-29T12:09:00Z</dcterms:created>
  <dcterms:modified xsi:type="dcterms:W3CDTF">2026-02-02T15:48:00Z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