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2CF7" w:rsidRDefault="00662CF7" w:rsidP="00DA4898">
      <w:pPr>
        <w:pStyle w:val="Standard"/>
        <w:spacing w:line="360" w:lineRule="auto"/>
        <w:rPr>
          <w:rFonts w:ascii="Trebuchet MS" w:eastAsia="Trebuchet MS" w:hAnsi="Trebuchet MS" w:cs="Trebuchet MS"/>
          <w:sz w:val="20"/>
          <w:szCs w:val="20"/>
        </w:rPr>
      </w:pPr>
    </w:p>
    <w:p w:rsidR="00CE4731" w:rsidRDefault="00CE4731" w:rsidP="00556805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             </w:t>
      </w:r>
      <w:r w:rsidR="00556805">
        <w:rPr>
          <w:rFonts w:ascii="Trebuchet MS" w:hAnsi="Trebuchet MS"/>
          <w:sz w:val="20"/>
          <w:szCs w:val="20"/>
        </w:rPr>
        <w:tab/>
      </w:r>
      <w:r w:rsidR="00556805">
        <w:rPr>
          <w:rFonts w:ascii="Trebuchet MS" w:hAnsi="Trebuchet MS"/>
          <w:sz w:val="20"/>
          <w:szCs w:val="20"/>
        </w:rPr>
        <w:tab/>
      </w:r>
      <w:r w:rsidR="00556805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 xml:space="preserve">Załącznik nr </w:t>
      </w:r>
      <w:r w:rsidR="00D31207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 xml:space="preserve"> </w:t>
      </w:r>
    </w:p>
    <w:p w:rsidR="004C5EB2" w:rsidRPr="0016449C" w:rsidRDefault="004C5EB2" w:rsidP="00DA4898">
      <w:pPr>
        <w:pStyle w:val="Standard"/>
        <w:spacing w:line="360" w:lineRule="auto"/>
        <w:rPr>
          <w:rFonts w:ascii="Trebuchet MS" w:eastAsia="Trebuchet MS" w:hAnsi="Trebuchet MS" w:cs="Trebuchet MS"/>
          <w:sz w:val="20"/>
          <w:szCs w:val="20"/>
        </w:rPr>
      </w:pPr>
    </w:p>
    <w:p w:rsidR="00662CF7" w:rsidRPr="0016449C" w:rsidRDefault="00000000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16449C">
        <w:rPr>
          <w:rFonts w:ascii="Trebuchet MS" w:eastAsia="Trebuchet MS" w:hAnsi="Trebuchet MS" w:cs="Trebuchet MS"/>
          <w:b/>
          <w:bCs/>
          <w:sz w:val="20"/>
          <w:szCs w:val="20"/>
        </w:rPr>
        <w:t xml:space="preserve"> </w:t>
      </w:r>
      <w:r w:rsidRPr="0016449C">
        <w:rPr>
          <w:rFonts w:ascii="Trebuchet MS" w:hAnsi="Trebuchet MS" w:cs="Arial"/>
          <w:b/>
          <w:bCs/>
          <w:sz w:val="20"/>
          <w:szCs w:val="20"/>
        </w:rPr>
        <w:t>UMOWA KUPNA - SPRZEDAŻY</w:t>
      </w:r>
    </w:p>
    <w:p w:rsidR="00662CF7" w:rsidRPr="0016449C" w:rsidRDefault="00662CF7" w:rsidP="00DA4898">
      <w:pPr>
        <w:pStyle w:val="Standard"/>
        <w:spacing w:line="360" w:lineRule="auto"/>
        <w:rPr>
          <w:rFonts w:ascii="Trebuchet MS" w:hAnsi="Trebuchet MS" w:cs="Arial"/>
          <w:b/>
          <w:bCs/>
          <w:sz w:val="20"/>
          <w:szCs w:val="20"/>
        </w:rPr>
      </w:pPr>
    </w:p>
    <w:p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hAnsi="Trebuchet MS" w:cs="Arial"/>
          <w:sz w:val="20"/>
          <w:szCs w:val="20"/>
        </w:rPr>
        <w:t>zawarta w dniu  ..............202</w:t>
      </w:r>
      <w:r w:rsidR="000A44B7">
        <w:rPr>
          <w:rFonts w:ascii="Trebuchet MS" w:hAnsi="Trebuchet MS" w:cs="Arial"/>
          <w:sz w:val="20"/>
          <w:szCs w:val="20"/>
        </w:rPr>
        <w:t>6</w:t>
      </w:r>
      <w:r w:rsidRPr="0016449C">
        <w:rPr>
          <w:rFonts w:ascii="Trebuchet MS" w:hAnsi="Trebuchet MS" w:cs="Arial"/>
          <w:sz w:val="20"/>
          <w:szCs w:val="20"/>
        </w:rPr>
        <w:t xml:space="preserve"> r., w Rudzie Śląskiej, pomiędzy</w:t>
      </w:r>
      <w:r w:rsidRPr="0016449C">
        <w:rPr>
          <w:rFonts w:ascii="Trebuchet MS" w:hAnsi="Trebuchet MS" w:cs="Arial"/>
          <w:b/>
          <w:sz w:val="20"/>
          <w:szCs w:val="20"/>
        </w:rPr>
        <w:t>:</w:t>
      </w:r>
    </w:p>
    <w:p w:rsidR="00662CF7" w:rsidRPr="0016449C" w:rsidRDefault="00000000">
      <w:pPr>
        <w:pStyle w:val="Standard"/>
        <w:spacing w:line="360" w:lineRule="auto"/>
        <w:ind w:firstLine="708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hAnsi="Trebuchet MS" w:cs="Arial"/>
          <w:sz w:val="20"/>
          <w:szCs w:val="20"/>
        </w:rPr>
        <w:t xml:space="preserve">Miastem Ruda Śląska, z siedzibą organu wykonawczego: Pl. Jana Pawła II 6, 41-709 Ruda Śląska NIP: 641-10-05-769 - Miejskim Ośrodkiem Sportu i Rekreacji z siedzibą w: 41-709 Ruda Śląska przy  ul. gen. Hallera 14a, reprezentowanym przez: Dyrektora </w:t>
      </w:r>
      <w:r w:rsidR="000A44B7">
        <w:rPr>
          <w:rFonts w:ascii="Trebuchet MS" w:hAnsi="Trebuchet MS" w:cs="Arial"/>
          <w:sz w:val="20"/>
          <w:szCs w:val="20"/>
        </w:rPr>
        <w:t>Henryka Poppe</w:t>
      </w:r>
      <w:r w:rsidRPr="0016449C">
        <w:rPr>
          <w:rFonts w:ascii="Trebuchet MS" w:hAnsi="Trebuchet MS" w:cs="Arial"/>
          <w:b/>
          <w:sz w:val="20"/>
          <w:szCs w:val="20"/>
        </w:rPr>
        <w:t>,</w:t>
      </w:r>
      <w:r w:rsidRPr="0016449C">
        <w:rPr>
          <w:rFonts w:ascii="Trebuchet MS" w:hAnsi="Trebuchet MS" w:cs="Arial"/>
          <w:sz w:val="20"/>
          <w:szCs w:val="20"/>
        </w:rPr>
        <w:t xml:space="preserve">  działając</w:t>
      </w:r>
      <w:r w:rsidR="000A44B7">
        <w:rPr>
          <w:rFonts w:ascii="Trebuchet MS" w:hAnsi="Trebuchet MS" w:cs="Arial"/>
          <w:sz w:val="20"/>
          <w:szCs w:val="20"/>
        </w:rPr>
        <w:t>ego</w:t>
      </w:r>
      <w:r w:rsidRPr="0016449C">
        <w:rPr>
          <w:rFonts w:ascii="Trebuchet MS" w:hAnsi="Trebuchet MS" w:cs="Arial"/>
          <w:sz w:val="20"/>
          <w:szCs w:val="20"/>
        </w:rPr>
        <w:t xml:space="preserve">  na  podstawie  pełnomocnictwa  Prezydenta  Miasta  Ruda Śląska nr SP.0</w:t>
      </w:r>
      <w:r w:rsidR="000A44B7">
        <w:rPr>
          <w:rFonts w:ascii="Trebuchet MS" w:hAnsi="Trebuchet MS" w:cs="Arial"/>
          <w:sz w:val="20"/>
          <w:szCs w:val="20"/>
        </w:rPr>
        <w:t>0</w:t>
      </w:r>
      <w:r w:rsidRPr="0016449C">
        <w:rPr>
          <w:rFonts w:ascii="Trebuchet MS" w:hAnsi="Trebuchet MS" w:cs="Arial"/>
          <w:sz w:val="20"/>
          <w:szCs w:val="20"/>
        </w:rPr>
        <w:t>52.2</w:t>
      </w:r>
      <w:r w:rsidR="000A44B7">
        <w:rPr>
          <w:rFonts w:ascii="Trebuchet MS" w:hAnsi="Trebuchet MS" w:cs="Arial"/>
          <w:sz w:val="20"/>
          <w:szCs w:val="20"/>
        </w:rPr>
        <w:t>4</w:t>
      </w:r>
      <w:r w:rsidRPr="0016449C">
        <w:rPr>
          <w:rFonts w:ascii="Trebuchet MS" w:hAnsi="Trebuchet MS" w:cs="Arial"/>
          <w:sz w:val="20"/>
          <w:szCs w:val="20"/>
        </w:rPr>
        <w:t>.</w:t>
      </w:r>
      <w:r w:rsidR="000A44B7">
        <w:rPr>
          <w:rFonts w:ascii="Trebuchet MS" w:hAnsi="Trebuchet MS" w:cs="Arial"/>
          <w:sz w:val="20"/>
          <w:szCs w:val="20"/>
        </w:rPr>
        <w:t>2024</w:t>
      </w:r>
      <w:r w:rsidRPr="0016449C">
        <w:rPr>
          <w:rFonts w:ascii="Trebuchet MS" w:hAnsi="Trebuchet MS" w:cs="Arial"/>
          <w:sz w:val="20"/>
          <w:szCs w:val="20"/>
        </w:rPr>
        <w:t xml:space="preserve"> z dnia 5 </w:t>
      </w:r>
      <w:r w:rsidR="000A44B7">
        <w:rPr>
          <w:rFonts w:ascii="Trebuchet MS" w:hAnsi="Trebuchet MS" w:cs="Arial"/>
          <w:sz w:val="20"/>
          <w:szCs w:val="20"/>
        </w:rPr>
        <w:t>marca</w:t>
      </w:r>
      <w:r w:rsidRPr="0016449C">
        <w:rPr>
          <w:rFonts w:ascii="Trebuchet MS" w:hAnsi="Trebuchet MS" w:cs="Arial"/>
          <w:sz w:val="20"/>
          <w:szCs w:val="20"/>
        </w:rPr>
        <w:t xml:space="preserve"> 20</w:t>
      </w:r>
      <w:r w:rsidR="000A44B7">
        <w:rPr>
          <w:rFonts w:ascii="Trebuchet MS" w:hAnsi="Trebuchet MS" w:cs="Arial"/>
          <w:sz w:val="20"/>
          <w:szCs w:val="20"/>
        </w:rPr>
        <w:t>24</w:t>
      </w:r>
      <w:r w:rsidRPr="0016449C">
        <w:rPr>
          <w:rFonts w:ascii="Trebuchet MS" w:hAnsi="Trebuchet MS" w:cs="Arial"/>
          <w:sz w:val="20"/>
          <w:szCs w:val="20"/>
        </w:rPr>
        <w:t xml:space="preserve"> r., przy kontrasygnacie Głównej Księgowej,</w:t>
      </w:r>
      <w:r w:rsidRPr="0016449C">
        <w:rPr>
          <w:rFonts w:ascii="Trebuchet MS" w:hAnsi="Trebuchet MS" w:cs="Arial"/>
          <w:b/>
          <w:bCs/>
          <w:sz w:val="20"/>
          <w:szCs w:val="20"/>
        </w:rPr>
        <w:t xml:space="preserve"> </w:t>
      </w:r>
      <w:r w:rsidRPr="0016449C">
        <w:rPr>
          <w:rFonts w:ascii="Trebuchet MS" w:hAnsi="Trebuchet MS" w:cs="Arial"/>
          <w:sz w:val="20"/>
          <w:szCs w:val="20"/>
        </w:rPr>
        <w:t>A</w:t>
      </w:r>
      <w:r w:rsidR="000A44B7">
        <w:rPr>
          <w:rFonts w:ascii="Trebuchet MS" w:hAnsi="Trebuchet MS" w:cs="Arial"/>
          <w:sz w:val="20"/>
          <w:szCs w:val="20"/>
        </w:rPr>
        <w:t>gnieszki Klosa</w:t>
      </w:r>
      <w:r w:rsidRPr="0016449C">
        <w:rPr>
          <w:rFonts w:ascii="Trebuchet MS" w:hAnsi="Trebuchet MS" w:cs="Arial"/>
          <w:b/>
          <w:bCs/>
          <w:sz w:val="20"/>
          <w:szCs w:val="20"/>
        </w:rPr>
        <w:t>,</w:t>
      </w:r>
      <w:r w:rsidRPr="0016449C">
        <w:rPr>
          <w:rFonts w:ascii="Trebuchet MS" w:hAnsi="Trebuchet MS" w:cs="Arial"/>
          <w:sz w:val="20"/>
          <w:szCs w:val="20"/>
        </w:rPr>
        <w:t xml:space="preserve"> zwanym w dalszej treści Umowy </w:t>
      </w:r>
      <w:r w:rsidRPr="0016449C">
        <w:rPr>
          <w:rFonts w:ascii="Trebuchet MS" w:hAnsi="Trebuchet MS" w:cs="Arial"/>
          <w:b/>
          <w:bCs/>
          <w:sz w:val="20"/>
          <w:szCs w:val="20"/>
        </w:rPr>
        <w:t>„</w:t>
      </w:r>
      <w:r w:rsidRPr="0016449C">
        <w:rPr>
          <w:rFonts w:ascii="Trebuchet MS" w:hAnsi="Trebuchet MS" w:cs="Arial"/>
          <w:sz w:val="20"/>
          <w:szCs w:val="20"/>
        </w:rPr>
        <w:t>Sprzedającym</w:t>
      </w:r>
      <w:r w:rsidRPr="0016449C">
        <w:rPr>
          <w:rFonts w:ascii="Trebuchet MS" w:hAnsi="Trebuchet MS" w:cs="Arial"/>
          <w:b/>
          <w:bCs/>
          <w:sz w:val="20"/>
          <w:szCs w:val="20"/>
        </w:rPr>
        <w:t>”,</w:t>
      </w:r>
    </w:p>
    <w:p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16449C">
        <w:rPr>
          <w:rFonts w:ascii="Trebuchet MS" w:hAnsi="Trebuchet MS" w:cs="Arial"/>
          <w:sz w:val="20"/>
          <w:szCs w:val="20"/>
        </w:rPr>
        <w:t xml:space="preserve">a </w:t>
      </w:r>
    </w:p>
    <w:p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 zwanym w dalszej treści umowy „Kupującym”,</w:t>
      </w:r>
    </w:p>
    <w:p w:rsidR="00662CF7" w:rsidRPr="0016449C" w:rsidRDefault="00662CF7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662CF7" w:rsidRPr="0016449C" w:rsidRDefault="00000000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16449C">
        <w:rPr>
          <w:rFonts w:ascii="Trebuchet MS" w:eastAsia="Trebuchet MS" w:hAnsi="Trebuchet MS" w:cs="Trebuchet MS"/>
          <w:sz w:val="20"/>
          <w:szCs w:val="20"/>
        </w:rPr>
        <w:t>o następującej treści:</w:t>
      </w:r>
    </w:p>
    <w:p w:rsidR="00662CF7" w:rsidRPr="0016449C" w:rsidRDefault="00662CF7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hAnsi="Trebuchet MS" w:cs="Arial"/>
          <w:sz w:val="20"/>
          <w:szCs w:val="20"/>
        </w:rPr>
        <w:t xml:space="preserve">W wyniku przeprowadzonego postępowania z przetargu nieograniczonego </w:t>
      </w:r>
      <w:r w:rsidR="000A44B7">
        <w:rPr>
          <w:rFonts w:ascii="Trebuchet MS" w:hAnsi="Trebuchet MS" w:cs="Arial"/>
          <w:sz w:val="20"/>
          <w:szCs w:val="20"/>
        </w:rPr>
        <w:t>pisemnego</w:t>
      </w:r>
      <w:r w:rsidRPr="0016449C">
        <w:rPr>
          <w:rFonts w:ascii="Trebuchet MS" w:hAnsi="Trebuchet MS" w:cs="Arial"/>
          <w:sz w:val="20"/>
          <w:szCs w:val="20"/>
        </w:rPr>
        <w:t xml:space="preserve"> w dniu ...202</w:t>
      </w:r>
      <w:r w:rsidR="000A44B7">
        <w:rPr>
          <w:rFonts w:ascii="Trebuchet MS" w:hAnsi="Trebuchet MS" w:cs="Arial"/>
          <w:sz w:val="20"/>
          <w:szCs w:val="20"/>
        </w:rPr>
        <w:t>6</w:t>
      </w:r>
      <w:r w:rsidRPr="0016449C">
        <w:rPr>
          <w:rFonts w:ascii="Trebuchet MS" w:hAnsi="Trebuchet MS" w:cs="Arial"/>
          <w:sz w:val="20"/>
          <w:szCs w:val="20"/>
        </w:rPr>
        <w:t xml:space="preserve"> r. na sprzedaż </w:t>
      </w:r>
      <w:r w:rsidR="000A44B7">
        <w:rPr>
          <w:rFonts w:ascii="Trebuchet MS" w:hAnsi="Trebuchet MS" w:cs="Arial"/>
          <w:sz w:val="20"/>
          <w:szCs w:val="20"/>
        </w:rPr>
        <w:t>agregatu chłodniczego CLIMAVENETA typ BE/SRAT/B-BT 3003</w:t>
      </w:r>
      <w:r w:rsidRPr="0016449C">
        <w:rPr>
          <w:rFonts w:ascii="Trebuchet MS" w:hAnsi="Trebuchet MS" w:cs="Arial"/>
          <w:sz w:val="20"/>
          <w:szCs w:val="20"/>
        </w:rPr>
        <w:t>, Strony oświadczają, co następuje:</w:t>
      </w:r>
    </w:p>
    <w:p w:rsidR="00662CF7" w:rsidRPr="0016449C" w:rsidRDefault="00662CF7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 w:rsidRPr="0016449C">
        <w:rPr>
          <w:rFonts w:ascii="Trebuchet MS" w:hAnsi="Trebuchet MS" w:cs="Arial"/>
          <w:sz w:val="20"/>
          <w:szCs w:val="20"/>
        </w:rPr>
        <w:t xml:space="preserve">§ </w:t>
      </w:r>
      <w:r w:rsidRPr="0016449C">
        <w:rPr>
          <w:rFonts w:ascii="Trebuchet MS" w:hAnsi="Trebuchet MS" w:cs="Arial"/>
          <w:b/>
          <w:bCs/>
          <w:sz w:val="20"/>
          <w:szCs w:val="20"/>
        </w:rPr>
        <w:t>1</w:t>
      </w:r>
    </w:p>
    <w:p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hAnsi="Trebuchet MS" w:cs="Arial"/>
          <w:sz w:val="20"/>
          <w:szCs w:val="20"/>
        </w:rPr>
        <w:t xml:space="preserve">Przedmiotem umowy jest sprzedaż </w:t>
      </w:r>
      <w:r w:rsidR="000A44B7">
        <w:rPr>
          <w:rFonts w:ascii="Trebuchet MS" w:hAnsi="Trebuchet MS" w:cs="Arial"/>
          <w:sz w:val="20"/>
          <w:szCs w:val="20"/>
        </w:rPr>
        <w:t>agregatu chłodniczego CLIMAVENETA typ BE/SRAT/B-BT 3003</w:t>
      </w:r>
      <w:r w:rsidRPr="0016449C">
        <w:rPr>
          <w:rFonts w:ascii="Trebuchet MS" w:hAnsi="Trebuchet MS" w:cs="Arial"/>
          <w:sz w:val="20"/>
          <w:szCs w:val="20"/>
        </w:rPr>
        <w:t>:</w:t>
      </w:r>
    </w:p>
    <w:p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hAnsi="Trebuchet MS" w:cs="Arial"/>
          <w:sz w:val="20"/>
          <w:szCs w:val="20"/>
        </w:rPr>
        <w:t xml:space="preserve">Nr </w:t>
      </w:r>
      <w:r w:rsidR="000A44B7">
        <w:rPr>
          <w:rFonts w:ascii="Trebuchet MS" w:hAnsi="Trebuchet MS" w:cs="Arial"/>
          <w:sz w:val="20"/>
          <w:szCs w:val="20"/>
        </w:rPr>
        <w:t>seryjny</w:t>
      </w:r>
      <w:r w:rsidRPr="0016449C">
        <w:rPr>
          <w:rFonts w:ascii="Trebuchet MS" w:hAnsi="Trebuchet MS" w:cs="Arial"/>
          <w:sz w:val="20"/>
          <w:szCs w:val="20"/>
        </w:rPr>
        <w:t xml:space="preserve"> - </w:t>
      </w:r>
      <w:r w:rsidR="000A44B7">
        <w:rPr>
          <w:rFonts w:ascii="Trebuchet MS" w:hAnsi="Trebuchet MS" w:cs="Arial"/>
          <w:sz w:val="20"/>
          <w:szCs w:val="20"/>
        </w:rPr>
        <w:t>01033570</w:t>
      </w:r>
    </w:p>
    <w:p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hAnsi="Trebuchet MS" w:cs="Arial"/>
          <w:sz w:val="20"/>
          <w:szCs w:val="20"/>
        </w:rPr>
        <w:t>Rok produkcji – 200</w:t>
      </w:r>
      <w:r w:rsidR="000A44B7">
        <w:rPr>
          <w:rFonts w:ascii="Trebuchet MS" w:hAnsi="Trebuchet MS" w:cs="Arial"/>
          <w:sz w:val="20"/>
          <w:szCs w:val="20"/>
        </w:rPr>
        <w:t>7</w:t>
      </w:r>
    </w:p>
    <w:p w:rsidR="00662CF7" w:rsidRPr="0016449C" w:rsidRDefault="00D31207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Moc chłodnicza – 409 kW</w:t>
      </w:r>
    </w:p>
    <w:p w:rsidR="00662CF7" w:rsidRPr="0016449C" w:rsidRDefault="00D31207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Ilość sprężarek - 3</w:t>
      </w:r>
    </w:p>
    <w:p w:rsidR="00662CF7" w:rsidRPr="0016449C" w:rsidRDefault="00D31207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Stan techniczny – wymaga napraw i remontów.</w:t>
      </w:r>
    </w:p>
    <w:p w:rsidR="00662CF7" w:rsidRPr="0016449C" w:rsidRDefault="00662CF7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 w:rsidRPr="0016449C">
        <w:rPr>
          <w:rFonts w:ascii="Trebuchet MS" w:hAnsi="Trebuchet MS" w:cs="Arial"/>
          <w:sz w:val="20"/>
          <w:szCs w:val="20"/>
        </w:rPr>
        <w:t xml:space="preserve">§ </w:t>
      </w:r>
      <w:r w:rsidRPr="0016449C">
        <w:rPr>
          <w:rFonts w:ascii="Trebuchet MS" w:hAnsi="Trebuchet MS" w:cs="Arial"/>
          <w:b/>
          <w:bCs/>
          <w:sz w:val="20"/>
          <w:szCs w:val="20"/>
        </w:rPr>
        <w:t>2</w:t>
      </w:r>
    </w:p>
    <w:p w:rsidR="00CE4731" w:rsidRDefault="00000000" w:rsidP="00DA489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449C">
        <w:rPr>
          <w:rFonts w:ascii="Trebuchet MS" w:hAnsi="Trebuchet MS" w:cs="Arial"/>
          <w:sz w:val="20"/>
          <w:szCs w:val="20"/>
        </w:rPr>
        <w:t xml:space="preserve">1. Sprzedający oświadcza, że </w:t>
      </w:r>
      <w:r w:rsidR="00556805">
        <w:rPr>
          <w:rFonts w:ascii="Trebuchet MS" w:hAnsi="Trebuchet MS" w:cs="Arial"/>
          <w:sz w:val="20"/>
          <w:szCs w:val="20"/>
        </w:rPr>
        <w:t>urządzenie</w:t>
      </w:r>
      <w:r w:rsidRPr="0016449C">
        <w:rPr>
          <w:rFonts w:ascii="Trebuchet MS" w:hAnsi="Trebuchet MS" w:cs="Arial"/>
          <w:sz w:val="20"/>
          <w:szCs w:val="20"/>
        </w:rPr>
        <w:t xml:space="preserve"> będąc</w:t>
      </w:r>
      <w:r w:rsidR="00556805">
        <w:rPr>
          <w:rFonts w:ascii="Trebuchet MS" w:hAnsi="Trebuchet MS" w:cs="Arial"/>
          <w:sz w:val="20"/>
          <w:szCs w:val="20"/>
        </w:rPr>
        <w:t>e</w:t>
      </w:r>
      <w:r w:rsidRPr="0016449C">
        <w:rPr>
          <w:rFonts w:ascii="Trebuchet MS" w:hAnsi="Trebuchet MS" w:cs="Arial"/>
          <w:sz w:val="20"/>
          <w:szCs w:val="20"/>
        </w:rPr>
        <w:t xml:space="preserve"> przedmiotem umowy stanowi jego wyłączną własność, jest wolny od wad prawnych oraz praw osób trzecich, nie toczy się żadne postępowanie, którego przedmiotem jest </w:t>
      </w:r>
      <w:r w:rsidR="00D31207">
        <w:rPr>
          <w:rFonts w:ascii="Trebuchet MS" w:hAnsi="Trebuchet MS" w:cs="Arial"/>
          <w:sz w:val="20"/>
          <w:szCs w:val="20"/>
        </w:rPr>
        <w:t>urządzenie</w:t>
      </w:r>
      <w:r w:rsidRPr="0016449C">
        <w:rPr>
          <w:rFonts w:ascii="Trebuchet MS" w:hAnsi="Trebuchet MS" w:cs="Arial"/>
          <w:sz w:val="20"/>
          <w:szCs w:val="20"/>
        </w:rPr>
        <w:t xml:space="preserve"> oraz, że nie stanowi on również przedmiotu zabezpieczenia.</w:t>
      </w:r>
    </w:p>
    <w:p w:rsidR="00662CF7" w:rsidRPr="0016449C" w:rsidRDefault="00000000" w:rsidP="00DA4898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hAnsi="Trebuchet MS" w:cs="Arial"/>
          <w:sz w:val="20"/>
          <w:szCs w:val="20"/>
        </w:rPr>
        <w:t xml:space="preserve">2. Sprzedawca oświadcza, że nabył </w:t>
      </w:r>
      <w:r w:rsidR="00D31207">
        <w:rPr>
          <w:rFonts w:ascii="Trebuchet MS" w:hAnsi="Trebuchet MS" w:cs="Arial"/>
          <w:sz w:val="20"/>
          <w:szCs w:val="20"/>
        </w:rPr>
        <w:t>urządzenie jako nowe w roku 2007.</w:t>
      </w:r>
    </w:p>
    <w:p w:rsidR="004C5EB2" w:rsidRPr="0016449C" w:rsidRDefault="004C5EB2" w:rsidP="004C5EB2">
      <w:pPr>
        <w:pStyle w:val="Standard"/>
        <w:tabs>
          <w:tab w:val="left" w:pos="3555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 w:rsidRPr="0016449C">
        <w:rPr>
          <w:rFonts w:ascii="Trebuchet MS" w:hAnsi="Trebuchet MS" w:cs="Arial"/>
          <w:sz w:val="20"/>
          <w:szCs w:val="20"/>
        </w:rPr>
        <w:t xml:space="preserve">§ </w:t>
      </w:r>
      <w:r w:rsidRPr="0016449C">
        <w:rPr>
          <w:rFonts w:ascii="Trebuchet MS" w:hAnsi="Trebuchet MS" w:cs="Arial"/>
          <w:b/>
          <w:sz w:val="20"/>
          <w:szCs w:val="20"/>
        </w:rPr>
        <w:t>3</w:t>
      </w:r>
    </w:p>
    <w:p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449C">
        <w:rPr>
          <w:rFonts w:ascii="Trebuchet MS" w:hAnsi="Trebuchet MS" w:cs="Arial"/>
          <w:sz w:val="20"/>
          <w:szCs w:val="20"/>
        </w:rPr>
        <w:t>Strony ustaliły wartość przedmiotu umowy w drodze przetargu na kwotę brutto.................(słownie: ........................................................................)</w:t>
      </w:r>
    </w:p>
    <w:p w:rsidR="00662CF7" w:rsidRDefault="00662CF7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556805" w:rsidRDefault="00556805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556805" w:rsidRPr="0016449C" w:rsidRDefault="00556805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eastAsia="Trebuchet MS" w:hAnsi="Trebuchet MS" w:cs="Trebuchet MS"/>
          <w:sz w:val="20"/>
          <w:szCs w:val="20"/>
        </w:rPr>
        <w:lastRenderedPageBreak/>
        <w:t xml:space="preserve">                                                                     </w:t>
      </w:r>
      <w:r w:rsidRPr="0016449C">
        <w:rPr>
          <w:rFonts w:ascii="Trebuchet MS" w:hAnsi="Trebuchet MS" w:cs="Arial"/>
          <w:sz w:val="20"/>
          <w:szCs w:val="20"/>
        </w:rPr>
        <w:t xml:space="preserve">§ </w:t>
      </w:r>
      <w:r w:rsidRPr="0016449C">
        <w:rPr>
          <w:rFonts w:ascii="Trebuchet MS" w:hAnsi="Trebuchet MS" w:cs="Arial"/>
          <w:b/>
          <w:bCs/>
          <w:sz w:val="20"/>
          <w:szCs w:val="20"/>
        </w:rPr>
        <w:t>4</w:t>
      </w:r>
    </w:p>
    <w:p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449C">
        <w:rPr>
          <w:rFonts w:ascii="Trebuchet MS" w:hAnsi="Trebuchet MS" w:cs="Arial"/>
          <w:sz w:val="20"/>
          <w:szCs w:val="20"/>
        </w:rPr>
        <w:t xml:space="preserve">Sprzedający przenosi na rzecz kupującego własność </w:t>
      </w:r>
      <w:r w:rsidR="00D31207">
        <w:rPr>
          <w:rFonts w:ascii="Trebuchet MS" w:hAnsi="Trebuchet MS" w:cs="Arial"/>
          <w:sz w:val="20"/>
          <w:szCs w:val="20"/>
        </w:rPr>
        <w:t>urządzenia</w:t>
      </w:r>
      <w:r w:rsidRPr="0016449C">
        <w:rPr>
          <w:rFonts w:ascii="Trebuchet MS" w:hAnsi="Trebuchet MS" w:cs="Arial"/>
          <w:sz w:val="20"/>
          <w:szCs w:val="20"/>
        </w:rPr>
        <w:t xml:space="preserve"> określonego w § 1 niniejszej umowy</w:t>
      </w:r>
      <w:r w:rsidR="004C5EB2" w:rsidRPr="0016449C">
        <w:rPr>
          <w:rFonts w:ascii="Trebuchet MS" w:hAnsi="Trebuchet MS" w:cs="Arial"/>
          <w:sz w:val="20"/>
          <w:szCs w:val="20"/>
        </w:rPr>
        <w:t>,</w:t>
      </w:r>
      <w:r w:rsidRPr="0016449C">
        <w:rPr>
          <w:rFonts w:ascii="Trebuchet MS" w:hAnsi="Trebuchet MS" w:cs="Arial"/>
          <w:sz w:val="20"/>
          <w:szCs w:val="20"/>
        </w:rPr>
        <w:t xml:space="preserve"> na kwotę określoną w § 3 niniejszej umowy, której otrzymanie sprzedający kwituje. Kupujący kwituje jednocześnie odbiór </w:t>
      </w:r>
      <w:r w:rsidR="00D31207">
        <w:rPr>
          <w:rFonts w:ascii="Trebuchet MS" w:hAnsi="Trebuchet MS" w:cs="Arial"/>
          <w:sz w:val="20"/>
          <w:szCs w:val="20"/>
        </w:rPr>
        <w:t>urządzenia</w:t>
      </w:r>
      <w:r w:rsidRPr="0016449C">
        <w:rPr>
          <w:rFonts w:ascii="Trebuchet MS" w:hAnsi="Trebuchet MS" w:cs="Arial"/>
          <w:sz w:val="20"/>
          <w:szCs w:val="20"/>
        </w:rPr>
        <w:t>.</w:t>
      </w:r>
    </w:p>
    <w:p w:rsidR="00662CF7" w:rsidRPr="0016449C" w:rsidRDefault="00662CF7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 w:rsidRPr="0016449C">
        <w:rPr>
          <w:rFonts w:ascii="Trebuchet MS" w:hAnsi="Trebuchet MS" w:cs="Arial"/>
          <w:sz w:val="20"/>
          <w:szCs w:val="20"/>
        </w:rPr>
        <w:t>§ 5</w:t>
      </w:r>
    </w:p>
    <w:p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1. Kupujący oświadcza, że znany </w:t>
      </w:r>
      <w:r w:rsidR="004C5EB2" w:rsidRPr="0016449C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mu </w:t>
      </w:r>
      <w:r w:rsidRPr="0016449C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jest stan techniczny zakupionego </w:t>
      </w:r>
      <w:r w:rsidR="00D31207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urządzenia</w:t>
      </w:r>
      <w:r w:rsidRPr="0016449C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 i że nie będzie dochodził od Sprzedającego żadnych praw z tytułu stanu technicznego </w:t>
      </w:r>
      <w:r w:rsidR="00D31207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urządzenia</w:t>
      </w:r>
      <w:r w:rsidRPr="0016449C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, jego właściwości, wyglądu oraz nie będzie zgłaszał Sprzedawcy wad związanych z efektem normalnej eksploatacji </w:t>
      </w:r>
      <w:r w:rsidR="00D31207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urządzenia</w:t>
      </w:r>
      <w:r w:rsidRPr="0016449C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.</w:t>
      </w:r>
    </w:p>
    <w:p w:rsidR="00662CF7" w:rsidRPr="0016449C" w:rsidRDefault="00D31207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2</w:t>
      </w:r>
      <w:r w:rsidRPr="0016449C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. Strony postanawiają, że Sprzedający przekaże Kupującemu</w:t>
      </w: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 urządzenie</w:t>
      </w:r>
      <w:r w:rsidRPr="0016449C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 na podstawie protokołu zdawczo-odbiorczego (załącznik nr </w:t>
      </w: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5</w:t>
      </w:r>
      <w:r w:rsidRPr="0016449C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), który będzie stanowił integralną część niniejszej umowy.</w:t>
      </w:r>
    </w:p>
    <w:p w:rsidR="00662CF7" w:rsidRPr="0016449C" w:rsidRDefault="00662CF7">
      <w:pPr>
        <w:pStyle w:val="Standard"/>
        <w:tabs>
          <w:tab w:val="left" w:pos="90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 w:rsidRPr="0016449C">
        <w:rPr>
          <w:rFonts w:ascii="Trebuchet MS" w:hAnsi="Trebuchet MS" w:cs="Arial"/>
          <w:sz w:val="20"/>
          <w:szCs w:val="20"/>
        </w:rPr>
        <w:t xml:space="preserve">§ </w:t>
      </w:r>
      <w:r w:rsidRPr="0016449C">
        <w:rPr>
          <w:rFonts w:ascii="Trebuchet MS" w:hAnsi="Trebuchet MS" w:cs="Arial"/>
          <w:b/>
          <w:bCs/>
          <w:sz w:val="20"/>
          <w:szCs w:val="20"/>
        </w:rPr>
        <w:t>6</w:t>
      </w:r>
    </w:p>
    <w:p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449C">
        <w:rPr>
          <w:rFonts w:ascii="Trebuchet MS" w:hAnsi="Trebuchet MS" w:cs="Arial"/>
          <w:sz w:val="20"/>
          <w:szCs w:val="20"/>
        </w:rPr>
        <w:t xml:space="preserve">Wszelkiego rodzaju koszty transakcji wynikające z realizacji ustaleń niniejszej umowy, </w:t>
      </w:r>
      <w:r w:rsidR="00D31207">
        <w:rPr>
          <w:rFonts w:ascii="Trebuchet MS" w:hAnsi="Trebuchet MS" w:cs="Arial"/>
          <w:sz w:val="20"/>
          <w:szCs w:val="20"/>
        </w:rPr>
        <w:t>koszty transportu</w:t>
      </w:r>
      <w:r w:rsidR="004C5EB2" w:rsidRPr="0016449C">
        <w:rPr>
          <w:rFonts w:ascii="Trebuchet MS" w:hAnsi="Trebuchet MS" w:cs="Arial"/>
          <w:sz w:val="20"/>
          <w:szCs w:val="20"/>
        </w:rPr>
        <w:t>,</w:t>
      </w:r>
      <w:r w:rsidRPr="0016449C">
        <w:rPr>
          <w:rFonts w:ascii="Trebuchet MS" w:hAnsi="Trebuchet MS" w:cs="Arial"/>
          <w:sz w:val="20"/>
          <w:szCs w:val="20"/>
        </w:rPr>
        <w:t xml:space="preserve"> obciążają Kupującego.</w:t>
      </w:r>
    </w:p>
    <w:p w:rsidR="00662CF7" w:rsidRPr="0016449C" w:rsidRDefault="00662CF7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Style w:val="Uwydatnienie"/>
          <w:rFonts w:ascii="Trebuchet MS" w:eastAsia="Trebuchet MS" w:hAnsi="Trebuchet MS" w:cs="Trebuchet MS"/>
          <w:i w:val="0"/>
          <w:iCs w:val="0"/>
          <w:color w:val="000000"/>
          <w:sz w:val="20"/>
          <w:szCs w:val="20"/>
        </w:rPr>
        <w:t xml:space="preserve">                                                                     </w:t>
      </w:r>
      <w:r w:rsidRPr="0016449C">
        <w:rPr>
          <w:rStyle w:val="Uwydatnienie"/>
          <w:rFonts w:ascii="Trebuchet MS" w:hAnsi="Trebuchet MS" w:cs="Arial"/>
          <w:i w:val="0"/>
          <w:iCs w:val="0"/>
          <w:color w:val="000000"/>
          <w:sz w:val="20"/>
          <w:szCs w:val="20"/>
        </w:rPr>
        <w:t xml:space="preserve">§ </w:t>
      </w:r>
      <w:r w:rsidRPr="0016449C">
        <w:rPr>
          <w:rStyle w:val="Uwydatnienie"/>
          <w:rFonts w:ascii="Trebuchet MS" w:hAnsi="Trebuchet MS" w:cs="Arial"/>
          <w:b/>
          <w:bCs/>
          <w:i w:val="0"/>
          <w:iCs w:val="0"/>
          <w:color w:val="000000"/>
          <w:sz w:val="20"/>
          <w:szCs w:val="20"/>
        </w:rPr>
        <w:t>7</w:t>
      </w:r>
    </w:p>
    <w:p w:rsidR="00662CF7" w:rsidRPr="0016449C" w:rsidRDefault="00000000">
      <w:pPr>
        <w:pStyle w:val="Standard"/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 w:rsidRPr="0016449C">
        <w:rPr>
          <w:rFonts w:ascii="Trebuchet MS" w:eastAsia="Trebuchet MS" w:hAnsi="Trebuchet MS" w:cs="Arial"/>
          <w:sz w:val="20"/>
          <w:szCs w:val="20"/>
        </w:rPr>
        <w:t>W  sprawach  nieuregulowanych  niniejszą  umową  mają  zastosowanie  odpowiednie przepisy  Kodeksu Cywilnego oraz inne właściwe przepisy.</w:t>
      </w:r>
    </w:p>
    <w:p w:rsidR="00662CF7" w:rsidRPr="0016449C" w:rsidRDefault="00662CF7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662CF7" w:rsidRPr="0016449C" w:rsidRDefault="00000000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16449C">
        <w:rPr>
          <w:rFonts w:ascii="Trebuchet MS" w:eastAsia="Trebuchet MS" w:hAnsi="Trebuchet MS" w:cs="Trebuchet MS"/>
          <w:b/>
          <w:sz w:val="20"/>
          <w:szCs w:val="20"/>
        </w:rPr>
        <w:t xml:space="preserve">                                                                     </w:t>
      </w:r>
      <w:r w:rsidRPr="0016449C">
        <w:rPr>
          <w:rFonts w:ascii="Trebuchet MS" w:hAnsi="Trebuchet MS" w:cs="Arial"/>
          <w:b/>
          <w:sz w:val="20"/>
          <w:szCs w:val="20"/>
        </w:rPr>
        <w:t>§ 8</w:t>
      </w:r>
    </w:p>
    <w:p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449C">
        <w:rPr>
          <w:rFonts w:ascii="Trebuchet MS" w:hAnsi="Trebuchet MS" w:cs="Arial"/>
          <w:sz w:val="20"/>
          <w:szCs w:val="20"/>
        </w:rPr>
        <w:t>Zmiana postanowień zawartej umowy może nastąpić wyłącznie na piśmie pod rygorem nieważności takiej zmiany.</w:t>
      </w:r>
    </w:p>
    <w:p w:rsidR="00662CF7" w:rsidRPr="0016449C" w:rsidRDefault="00662CF7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eastAsia="Trebuchet MS" w:hAnsi="Trebuchet MS" w:cs="Trebuchet MS"/>
          <w:b/>
          <w:sz w:val="20"/>
          <w:szCs w:val="20"/>
        </w:rPr>
        <w:t xml:space="preserve">                                                                     </w:t>
      </w:r>
      <w:r w:rsidRPr="0016449C">
        <w:rPr>
          <w:rFonts w:ascii="Trebuchet MS" w:hAnsi="Trebuchet MS" w:cs="Arial"/>
          <w:b/>
          <w:sz w:val="20"/>
          <w:szCs w:val="20"/>
        </w:rPr>
        <w:t xml:space="preserve">§ </w:t>
      </w:r>
      <w:r w:rsidRPr="0016449C">
        <w:rPr>
          <w:rFonts w:ascii="Trebuchet MS" w:hAnsi="Trebuchet MS" w:cs="Arial"/>
          <w:b/>
          <w:bCs/>
          <w:sz w:val="20"/>
          <w:szCs w:val="20"/>
        </w:rPr>
        <w:t>9</w:t>
      </w:r>
    </w:p>
    <w:p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449C">
        <w:rPr>
          <w:rFonts w:ascii="Trebuchet MS" w:hAnsi="Trebuchet MS" w:cs="Arial"/>
          <w:sz w:val="20"/>
          <w:szCs w:val="20"/>
        </w:rPr>
        <w:t>Ewentualne spory mogące powstać przy wykonywaniu niniejszej umowy, Strony  poddają rozstrzygnięciu sądów powszechnych, właściwych według siedziby Sprzedającego.</w:t>
      </w:r>
    </w:p>
    <w:p w:rsidR="004C5EB2" w:rsidRPr="0016449C" w:rsidRDefault="004C5EB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662CF7" w:rsidRPr="0016449C" w:rsidRDefault="00000000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16449C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 w:rsidRPr="0016449C">
        <w:rPr>
          <w:rFonts w:ascii="Trebuchet MS" w:hAnsi="Trebuchet MS" w:cs="Arial"/>
          <w:sz w:val="20"/>
          <w:szCs w:val="20"/>
        </w:rPr>
        <w:t xml:space="preserve">§ </w:t>
      </w:r>
      <w:r w:rsidRPr="0016449C">
        <w:rPr>
          <w:rFonts w:ascii="Trebuchet MS" w:hAnsi="Trebuchet MS" w:cs="Arial"/>
          <w:b/>
          <w:sz w:val="20"/>
          <w:szCs w:val="20"/>
        </w:rPr>
        <w:t>10</w:t>
      </w:r>
    </w:p>
    <w:p w:rsidR="00662CF7" w:rsidRPr="0016449C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449C">
        <w:rPr>
          <w:rFonts w:ascii="Trebuchet MS" w:hAnsi="Trebuchet MS" w:cs="Arial"/>
          <w:sz w:val="20"/>
          <w:szCs w:val="20"/>
        </w:rPr>
        <w:t>Umowę  sporządzono w  trzech  jednobrzmiących  egzemplarzach na prawach oryginału, z czego dwa dla Sprzedającego, a jeden dla Kupującego.</w:t>
      </w:r>
    </w:p>
    <w:p w:rsidR="00662CF7" w:rsidRPr="0016449C" w:rsidRDefault="00662CF7">
      <w:pPr>
        <w:pStyle w:val="Standard"/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</w:p>
    <w:p w:rsidR="00662CF7" w:rsidRDefault="00662CF7">
      <w:pPr>
        <w:pStyle w:val="Standard"/>
        <w:spacing w:line="360" w:lineRule="auto"/>
        <w:jc w:val="both"/>
        <w:rPr>
          <w:rFonts w:ascii="Trebuchet MS" w:hAnsi="Trebuchet MS" w:cs="Trebuchet MS"/>
        </w:rPr>
      </w:pPr>
    </w:p>
    <w:p w:rsidR="00662CF7" w:rsidRDefault="00000000">
      <w:pPr>
        <w:pStyle w:val="Standard"/>
      </w:pPr>
      <w:r>
        <w:rPr>
          <w:rFonts w:ascii="Trebuchet MS" w:eastAsia="Arial" w:hAnsi="Trebuchet MS" w:cs="Arial"/>
        </w:rPr>
        <w:t>…………………………………</w:t>
      </w:r>
      <w:r>
        <w:rPr>
          <w:rFonts w:ascii="Trebuchet MS" w:hAnsi="Trebuchet MS" w:cs="Arial"/>
        </w:rPr>
        <w:t>.</w:t>
      </w:r>
      <w:r w:rsidR="00DA4898">
        <w:rPr>
          <w:rFonts w:ascii="Trebuchet MS" w:hAnsi="Trebuchet MS" w:cs="Arial"/>
        </w:rPr>
        <w:tab/>
      </w:r>
      <w:r w:rsidR="00DA4898">
        <w:rPr>
          <w:rFonts w:ascii="Trebuchet MS" w:hAnsi="Trebuchet MS" w:cs="Arial"/>
        </w:rPr>
        <w:tab/>
      </w:r>
      <w:r w:rsidR="00DA4898">
        <w:rPr>
          <w:rFonts w:ascii="Trebuchet MS" w:hAnsi="Trebuchet MS" w:cs="Arial"/>
        </w:rPr>
        <w:tab/>
      </w:r>
      <w:r w:rsidR="00DA4898">
        <w:rPr>
          <w:rFonts w:ascii="Trebuchet MS" w:hAnsi="Trebuchet MS" w:cs="Arial"/>
        </w:rPr>
        <w:tab/>
      </w:r>
      <w:r w:rsidR="00DA4898"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>………………………………….</w:t>
      </w:r>
    </w:p>
    <w:p w:rsidR="00662CF7" w:rsidRPr="0016449C" w:rsidRDefault="00000000" w:rsidP="00DA4898">
      <w:pPr>
        <w:pStyle w:val="Standard"/>
        <w:ind w:firstLine="709"/>
        <w:rPr>
          <w:sz w:val="20"/>
          <w:szCs w:val="20"/>
        </w:rPr>
      </w:pPr>
      <w:r w:rsidRPr="0016449C">
        <w:rPr>
          <w:rFonts w:ascii="Trebuchet MS" w:eastAsia="Trebuchet MS" w:hAnsi="Trebuchet MS" w:cs="Trebuchet MS"/>
          <w:sz w:val="20"/>
          <w:szCs w:val="20"/>
        </w:rPr>
        <w:t>Sprzedający</w:t>
      </w:r>
      <w:r w:rsidR="00DA4898" w:rsidRPr="0016449C">
        <w:rPr>
          <w:rFonts w:ascii="Trebuchet MS" w:hAnsi="Trebuchet MS" w:cs="Arial"/>
          <w:bCs/>
          <w:sz w:val="20"/>
          <w:szCs w:val="20"/>
        </w:rPr>
        <w:tab/>
      </w:r>
      <w:r w:rsidR="00DA4898" w:rsidRPr="0016449C">
        <w:rPr>
          <w:rFonts w:ascii="Trebuchet MS" w:hAnsi="Trebuchet MS" w:cs="Arial"/>
          <w:bCs/>
          <w:sz w:val="20"/>
          <w:szCs w:val="20"/>
        </w:rPr>
        <w:tab/>
      </w:r>
      <w:r w:rsidR="00DA4898" w:rsidRPr="0016449C">
        <w:rPr>
          <w:rFonts w:ascii="Trebuchet MS" w:hAnsi="Trebuchet MS" w:cs="Arial"/>
          <w:bCs/>
          <w:sz w:val="20"/>
          <w:szCs w:val="20"/>
        </w:rPr>
        <w:tab/>
      </w:r>
      <w:r w:rsidR="00DA4898" w:rsidRPr="0016449C">
        <w:rPr>
          <w:rFonts w:ascii="Trebuchet MS" w:hAnsi="Trebuchet MS" w:cs="Arial"/>
          <w:bCs/>
          <w:sz w:val="20"/>
          <w:szCs w:val="20"/>
        </w:rPr>
        <w:tab/>
      </w:r>
      <w:r w:rsidR="00DA4898" w:rsidRPr="0016449C">
        <w:rPr>
          <w:rFonts w:ascii="Trebuchet MS" w:hAnsi="Trebuchet MS" w:cs="Arial"/>
          <w:bCs/>
          <w:sz w:val="20"/>
          <w:szCs w:val="20"/>
        </w:rPr>
        <w:tab/>
      </w:r>
      <w:r w:rsidR="00DA4898" w:rsidRPr="0016449C">
        <w:rPr>
          <w:rFonts w:ascii="Trebuchet MS" w:hAnsi="Trebuchet MS" w:cs="Arial"/>
          <w:bCs/>
          <w:sz w:val="20"/>
          <w:szCs w:val="20"/>
        </w:rPr>
        <w:tab/>
      </w:r>
      <w:r w:rsidR="00DA4898" w:rsidRPr="0016449C">
        <w:rPr>
          <w:rFonts w:ascii="Trebuchet MS" w:hAnsi="Trebuchet MS" w:cs="Arial"/>
          <w:bCs/>
          <w:sz w:val="20"/>
          <w:szCs w:val="20"/>
        </w:rPr>
        <w:tab/>
      </w:r>
      <w:r w:rsidRPr="0016449C">
        <w:rPr>
          <w:rFonts w:ascii="Trebuchet MS" w:hAnsi="Trebuchet MS" w:cs="Arial"/>
          <w:bCs/>
          <w:sz w:val="20"/>
          <w:szCs w:val="20"/>
        </w:rPr>
        <w:t>Kupujący</w:t>
      </w:r>
    </w:p>
    <w:p w:rsidR="00662CF7" w:rsidRDefault="00662CF7">
      <w:pPr>
        <w:pStyle w:val="Standard"/>
        <w:rPr>
          <w:rFonts w:ascii="Trebuchet MS" w:eastAsia="Trebuchet MS" w:hAnsi="Trebuchet MS" w:cs="Trebuchet MS"/>
        </w:rPr>
      </w:pPr>
    </w:p>
    <w:p w:rsidR="00662CF7" w:rsidRDefault="00000000">
      <w:pPr>
        <w:pStyle w:val="Standard"/>
      </w:pPr>
      <w:r>
        <w:rPr>
          <w:rFonts w:ascii="Trebuchet MS" w:eastAsia="Arial" w:hAnsi="Trebuchet MS" w:cs="Arial"/>
        </w:rPr>
        <w:t>…………………………………</w:t>
      </w:r>
      <w:r>
        <w:rPr>
          <w:rFonts w:ascii="Trebuchet MS" w:hAnsi="Trebuchet MS" w:cs="Arial"/>
        </w:rPr>
        <w:t>..</w:t>
      </w:r>
    </w:p>
    <w:p w:rsidR="00662CF7" w:rsidRPr="0016449C" w:rsidRDefault="0016449C" w:rsidP="0016449C">
      <w:pPr>
        <w:pStyle w:val="Standard"/>
        <w:rPr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     </w:t>
      </w:r>
      <w:r w:rsidRPr="0016449C">
        <w:rPr>
          <w:rFonts w:ascii="Trebuchet MS" w:hAnsi="Trebuchet MS" w:cs="Arial"/>
          <w:sz w:val="20"/>
          <w:szCs w:val="20"/>
        </w:rPr>
        <w:t>Kontrasygnowała</w:t>
      </w:r>
    </w:p>
    <w:p w:rsidR="00662CF7" w:rsidRDefault="00662CF7">
      <w:pPr>
        <w:pStyle w:val="Standard"/>
        <w:rPr>
          <w:rFonts w:ascii="Trebuchet MS" w:hAnsi="Trebuchet MS" w:cs="Trebuchet MS"/>
        </w:rPr>
      </w:pPr>
    </w:p>
    <w:sectPr w:rsidR="00662CF7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5151" w:rsidRDefault="00765151">
      <w:r>
        <w:separator/>
      </w:r>
    </w:p>
  </w:endnote>
  <w:endnote w:type="continuationSeparator" w:id="0">
    <w:p w:rsidR="00765151" w:rsidRDefault="0076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CEC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5151" w:rsidRDefault="00765151">
      <w:r>
        <w:rPr>
          <w:color w:val="000000"/>
        </w:rPr>
        <w:separator/>
      </w:r>
    </w:p>
  </w:footnote>
  <w:footnote w:type="continuationSeparator" w:id="0">
    <w:p w:rsidR="00765151" w:rsidRDefault="00765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CEC" w:rsidRPr="000A44B7" w:rsidRDefault="00000000">
    <w:pPr>
      <w:pStyle w:val="Nagwek"/>
      <w:rPr>
        <w:rFonts w:ascii="Trebuchet MS" w:hAnsi="Trebuchet MS" w:cs="Trebuchet MS"/>
        <w:sz w:val="16"/>
        <w:szCs w:val="16"/>
      </w:rPr>
    </w:pPr>
    <w:r w:rsidRPr="000A44B7">
      <w:rPr>
        <w:rFonts w:ascii="Trebuchet MS" w:hAnsi="Trebuchet MS" w:cs="Trebuchet MS"/>
        <w:sz w:val="16"/>
        <w:szCs w:val="16"/>
      </w:rPr>
      <w:t xml:space="preserve">Znak sprawy: </w:t>
    </w:r>
    <w:r w:rsidR="000A44B7">
      <w:rPr>
        <w:rFonts w:ascii="Trebuchet MS" w:hAnsi="Trebuchet MS" w:cs="Trebuchet MS"/>
        <w:sz w:val="16"/>
        <w:szCs w:val="16"/>
      </w:rPr>
      <w:t>DT</w:t>
    </w:r>
    <w:r w:rsidRPr="000A44B7">
      <w:rPr>
        <w:rFonts w:ascii="Trebuchet MS" w:hAnsi="Trebuchet MS" w:cs="Trebuchet MS"/>
        <w:sz w:val="16"/>
        <w:szCs w:val="16"/>
      </w:rPr>
      <w:t>.26</w:t>
    </w:r>
    <w:r w:rsidR="000A44B7">
      <w:rPr>
        <w:rFonts w:ascii="Trebuchet MS" w:hAnsi="Trebuchet MS" w:cs="Trebuchet MS"/>
        <w:sz w:val="16"/>
        <w:szCs w:val="16"/>
      </w:rPr>
      <w:t>1</w:t>
    </w:r>
    <w:r w:rsidRPr="000A44B7">
      <w:rPr>
        <w:rFonts w:ascii="Trebuchet MS" w:hAnsi="Trebuchet MS" w:cs="Trebuchet MS"/>
        <w:sz w:val="16"/>
        <w:szCs w:val="16"/>
      </w:rPr>
      <w:t>.</w:t>
    </w:r>
    <w:r w:rsidR="00B67874" w:rsidRPr="000A44B7">
      <w:rPr>
        <w:rFonts w:ascii="Trebuchet MS" w:hAnsi="Trebuchet MS" w:cs="Trebuchet MS"/>
        <w:sz w:val="16"/>
        <w:szCs w:val="16"/>
      </w:rPr>
      <w:t>1</w:t>
    </w:r>
    <w:r w:rsidR="000A44B7">
      <w:rPr>
        <w:rFonts w:ascii="Trebuchet MS" w:hAnsi="Trebuchet MS" w:cs="Trebuchet MS"/>
        <w:sz w:val="16"/>
        <w:szCs w:val="16"/>
      </w:rPr>
      <w:t>2</w:t>
    </w:r>
    <w:r w:rsidRPr="000A44B7">
      <w:rPr>
        <w:rFonts w:ascii="Trebuchet MS" w:hAnsi="Trebuchet MS" w:cs="Trebuchet MS"/>
        <w:sz w:val="16"/>
        <w:szCs w:val="16"/>
      </w:rPr>
      <w:t>.202</w:t>
    </w:r>
    <w:r w:rsidR="000A44B7">
      <w:rPr>
        <w:rFonts w:ascii="Trebuchet MS" w:hAnsi="Trebuchet MS" w:cs="Trebuchet MS"/>
        <w:sz w:val="16"/>
        <w:szCs w:val="16"/>
      </w:rPr>
      <w:t>6</w:t>
    </w:r>
  </w:p>
  <w:p w:rsidR="00217CEC" w:rsidRPr="000A44B7" w:rsidRDefault="00000000" w:rsidP="000A44B7">
    <w:pPr>
      <w:pStyle w:val="Stopka"/>
      <w:ind w:right="360"/>
      <w:jc w:val="center"/>
      <w:rPr>
        <w:sz w:val="16"/>
        <w:szCs w:val="16"/>
      </w:rPr>
    </w:pPr>
    <w:r w:rsidRPr="000A44B7">
      <w:rPr>
        <w:rFonts w:ascii="Trebuchet MS" w:hAnsi="Trebuchet MS"/>
        <w:sz w:val="16"/>
        <w:szCs w:val="16"/>
        <w:u w:val="single"/>
      </w:rPr>
      <w:t xml:space="preserve">Przetarg </w:t>
    </w:r>
    <w:r w:rsidR="000A44B7">
      <w:rPr>
        <w:rFonts w:ascii="Trebuchet MS" w:hAnsi="Trebuchet MS"/>
        <w:sz w:val="16"/>
        <w:szCs w:val="16"/>
        <w:u w:val="single"/>
      </w:rPr>
      <w:t>pisemny</w:t>
    </w:r>
    <w:r w:rsidRPr="000A44B7">
      <w:rPr>
        <w:rFonts w:ascii="Trebuchet MS" w:hAnsi="Trebuchet MS"/>
        <w:sz w:val="16"/>
        <w:szCs w:val="16"/>
        <w:u w:val="single"/>
      </w:rPr>
      <w:t xml:space="preserve"> nieograniczony </w:t>
    </w:r>
    <w:r w:rsidR="000A44B7">
      <w:rPr>
        <w:rFonts w:ascii="Trebuchet MS" w:hAnsi="Trebuchet MS"/>
        <w:sz w:val="16"/>
        <w:szCs w:val="16"/>
        <w:u w:val="single"/>
      </w:rPr>
      <w:t>na sprzedaż agregatu chłodniczego CLIMAVENETA, typ BE/SRAT/B-BT 3003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7143"/>
    <w:multiLevelType w:val="multilevel"/>
    <w:tmpl w:val="DA687AF0"/>
    <w:styleLink w:val="RTFNum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" w15:restartNumberingAfterBreak="0">
    <w:nsid w:val="0EEC143A"/>
    <w:multiLevelType w:val="multilevel"/>
    <w:tmpl w:val="6D3ABF0A"/>
    <w:styleLink w:val="WWNum3"/>
    <w:lvl w:ilvl="0">
      <w:numFmt w:val="bullet"/>
      <w:lvlText w:val="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FE027DE"/>
    <w:multiLevelType w:val="multilevel"/>
    <w:tmpl w:val="764CDBFC"/>
    <w:styleLink w:val="RTFNum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3" w15:restartNumberingAfterBreak="0">
    <w:nsid w:val="10B93B16"/>
    <w:multiLevelType w:val="multilevel"/>
    <w:tmpl w:val="0C3A5EAC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67E273E"/>
    <w:multiLevelType w:val="multilevel"/>
    <w:tmpl w:val="792C29E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A5847D8"/>
    <w:multiLevelType w:val="multilevel"/>
    <w:tmpl w:val="D1E83360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22D92398"/>
    <w:multiLevelType w:val="multilevel"/>
    <w:tmpl w:val="93D24EA8"/>
    <w:styleLink w:val="RTFNum9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7" w15:restartNumberingAfterBreak="0">
    <w:nsid w:val="24A87F7E"/>
    <w:multiLevelType w:val="multilevel"/>
    <w:tmpl w:val="B262F04E"/>
    <w:styleLink w:val="WW8Num6"/>
    <w:lvl w:ilvl="0">
      <w:start w:val="2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decimal"/>
      <w:lvlText w:val="%5."/>
      <w:lvlJc w:val="left"/>
      <w:pPr>
        <w:ind w:left="4320" w:hanging="360"/>
      </w:pPr>
    </w:lvl>
    <w:lvl w:ilvl="5">
      <w:start w:val="1"/>
      <w:numFmt w:val="decimal"/>
      <w:lvlText w:val="%6."/>
      <w:lvlJc w:val="left"/>
      <w:pPr>
        <w:ind w:left="5040" w:hanging="36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decimal"/>
      <w:lvlText w:val="%8."/>
      <w:lvlJc w:val="left"/>
      <w:pPr>
        <w:ind w:left="6480" w:hanging="360"/>
      </w:pPr>
    </w:lvl>
    <w:lvl w:ilvl="8">
      <w:start w:val="1"/>
      <w:numFmt w:val="decimal"/>
      <w:lvlText w:val="%9."/>
      <w:lvlJc w:val="left"/>
      <w:pPr>
        <w:ind w:left="7200" w:hanging="360"/>
      </w:pPr>
    </w:lvl>
  </w:abstractNum>
  <w:abstractNum w:abstractNumId="8" w15:restartNumberingAfterBreak="0">
    <w:nsid w:val="297B0912"/>
    <w:multiLevelType w:val="multilevel"/>
    <w:tmpl w:val="43B27486"/>
    <w:styleLink w:val="WW8Num3"/>
    <w:lvl w:ilvl="0">
      <w:start w:val="1"/>
      <w:numFmt w:val="decimal"/>
      <w:lvlText w:val="%1)"/>
      <w:lvlJc w:val="left"/>
      <w:pPr>
        <w:ind w:left="720" w:hanging="360"/>
      </w:pPr>
      <w:rPr>
        <w:rFonts w:cs="Trebuchet M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B423A7E"/>
    <w:multiLevelType w:val="multilevel"/>
    <w:tmpl w:val="648A6398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0" w15:restartNumberingAfterBreak="0">
    <w:nsid w:val="38BC3AA2"/>
    <w:multiLevelType w:val="multilevel"/>
    <w:tmpl w:val="42540018"/>
    <w:styleLink w:val="RTFNum5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</w:abstractNum>
  <w:abstractNum w:abstractNumId="11" w15:restartNumberingAfterBreak="0">
    <w:nsid w:val="461670BD"/>
    <w:multiLevelType w:val="multilevel"/>
    <w:tmpl w:val="80188936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4B374F98"/>
    <w:multiLevelType w:val="multilevel"/>
    <w:tmpl w:val="7CD8E9C0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13" w15:restartNumberingAfterBreak="0">
    <w:nsid w:val="500C21B4"/>
    <w:multiLevelType w:val="multilevel"/>
    <w:tmpl w:val="5E6EF5BC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14" w15:restartNumberingAfterBreak="0">
    <w:nsid w:val="538C69E4"/>
    <w:multiLevelType w:val="multilevel"/>
    <w:tmpl w:val="4300AF2E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cs="Arial"/>
        <w:b/>
        <w:bCs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558DE"/>
    <w:multiLevelType w:val="multilevel"/>
    <w:tmpl w:val="249CE3EE"/>
    <w:styleLink w:val="WWNum2"/>
    <w:lvl w:ilvl="0">
      <w:numFmt w:val="bullet"/>
      <w:lvlText w:val="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0364AAF"/>
    <w:multiLevelType w:val="multilevel"/>
    <w:tmpl w:val="D65AEB96"/>
    <w:styleLink w:val="RTFNum1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7" w15:restartNumberingAfterBreak="0">
    <w:nsid w:val="62260B18"/>
    <w:multiLevelType w:val="multilevel"/>
    <w:tmpl w:val="A214746E"/>
    <w:styleLink w:val="RTFNum3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8" w15:restartNumberingAfterBreak="0">
    <w:nsid w:val="62CF70F6"/>
    <w:multiLevelType w:val="multilevel"/>
    <w:tmpl w:val="B0C4F1CE"/>
    <w:styleLink w:val="RTFNum11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9" w15:restartNumberingAfterBreak="0">
    <w:nsid w:val="68D04EE0"/>
    <w:multiLevelType w:val="multilevel"/>
    <w:tmpl w:val="5DE0B7B2"/>
    <w:styleLink w:val="RTFNum1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20" w15:restartNumberingAfterBreak="0">
    <w:nsid w:val="6EA33DFA"/>
    <w:multiLevelType w:val="multilevel"/>
    <w:tmpl w:val="DFEE55E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21" w15:restartNumberingAfterBreak="0">
    <w:nsid w:val="70EB2C8D"/>
    <w:multiLevelType w:val="multilevel"/>
    <w:tmpl w:val="956E49E8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%2.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7CB6370B"/>
    <w:multiLevelType w:val="multilevel"/>
    <w:tmpl w:val="C8EECD56"/>
    <w:styleLink w:val="WW8Num4"/>
    <w:lvl w:ilvl="0">
      <w:start w:val="1"/>
      <w:numFmt w:val="decimal"/>
      <w:lvlText w:val="%1)"/>
      <w:lvlJc w:val="left"/>
      <w:pPr>
        <w:ind w:left="360" w:hanging="360"/>
      </w:pPr>
      <w:rPr>
        <w:rFonts w:ascii="Sylfaen" w:hAnsi="Sylfaen" w:cs="Verdana"/>
        <w:b/>
        <w:bCs w:val="0"/>
        <w:i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3" w15:restartNumberingAfterBreak="0">
    <w:nsid w:val="7E12589B"/>
    <w:multiLevelType w:val="multilevel"/>
    <w:tmpl w:val="DA244DBE"/>
    <w:styleLink w:val="RTFNum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num w:numId="1" w16cid:durableId="1722050697">
    <w:abstractNumId w:val="21"/>
  </w:num>
  <w:num w:numId="2" w16cid:durableId="705787752">
    <w:abstractNumId w:val="3"/>
  </w:num>
  <w:num w:numId="3" w16cid:durableId="860316499">
    <w:abstractNumId w:val="5"/>
  </w:num>
  <w:num w:numId="4" w16cid:durableId="1074737175">
    <w:abstractNumId w:val="11"/>
  </w:num>
  <w:num w:numId="5" w16cid:durableId="30615852">
    <w:abstractNumId w:val="4"/>
  </w:num>
  <w:num w:numId="6" w16cid:durableId="517231133">
    <w:abstractNumId w:val="9"/>
  </w:num>
  <w:num w:numId="7" w16cid:durableId="958144753">
    <w:abstractNumId w:val="16"/>
  </w:num>
  <w:num w:numId="8" w16cid:durableId="208803970">
    <w:abstractNumId w:val="18"/>
  </w:num>
  <w:num w:numId="9" w16cid:durableId="1358585489">
    <w:abstractNumId w:val="19"/>
  </w:num>
  <w:num w:numId="10" w16cid:durableId="1781996635">
    <w:abstractNumId w:val="6"/>
  </w:num>
  <w:num w:numId="11" w16cid:durableId="1446923612">
    <w:abstractNumId w:val="0"/>
  </w:num>
  <w:num w:numId="12" w16cid:durableId="1790472867">
    <w:abstractNumId w:val="23"/>
  </w:num>
  <w:num w:numId="13" w16cid:durableId="1790973246">
    <w:abstractNumId w:val="10"/>
  </w:num>
  <w:num w:numId="14" w16cid:durableId="1926307520">
    <w:abstractNumId w:val="2"/>
  </w:num>
  <w:num w:numId="15" w16cid:durableId="196280805">
    <w:abstractNumId w:val="17"/>
  </w:num>
  <w:num w:numId="16" w16cid:durableId="1820993316">
    <w:abstractNumId w:val="13"/>
  </w:num>
  <w:num w:numId="17" w16cid:durableId="1680042498">
    <w:abstractNumId w:val="15"/>
  </w:num>
  <w:num w:numId="18" w16cid:durableId="925530224">
    <w:abstractNumId w:val="1"/>
  </w:num>
  <w:num w:numId="19" w16cid:durableId="1365792425">
    <w:abstractNumId w:val="8"/>
  </w:num>
  <w:num w:numId="20" w16cid:durableId="1980568313">
    <w:abstractNumId w:val="12"/>
  </w:num>
  <w:num w:numId="21" w16cid:durableId="1994793040">
    <w:abstractNumId w:val="22"/>
  </w:num>
  <w:num w:numId="22" w16cid:durableId="278227308">
    <w:abstractNumId w:val="14"/>
  </w:num>
  <w:num w:numId="23" w16cid:durableId="814224100">
    <w:abstractNumId w:val="7"/>
  </w:num>
  <w:num w:numId="24" w16cid:durableId="16634622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CF7"/>
    <w:rsid w:val="000A44B7"/>
    <w:rsid w:val="0015270E"/>
    <w:rsid w:val="0016449C"/>
    <w:rsid w:val="001F6395"/>
    <w:rsid w:val="00217CEC"/>
    <w:rsid w:val="004C5EB2"/>
    <w:rsid w:val="0054450A"/>
    <w:rsid w:val="00556805"/>
    <w:rsid w:val="005827B7"/>
    <w:rsid w:val="005A3DF1"/>
    <w:rsid w:val="00662CF7"/>
    <w:rsid w:val="00677543"/>
    <w:rsid w:val="00677E8E"/>
    <w:rsid w:val="006F3E6F"/>
    <w:rsid w:val="007638B2"/>
    <w:rsid w:val="00765151"/>
    <w:rsid w:val="009F597E"/>
    <w:rsid w:val="00B67874"/>
    <w:rsid w:val="00BA3C68"/>
    <w:rsid w:val="00C914FF"/>
    <w:rsid w:val="00CE4731"/>
    <w:rsid w:val="00D222AD"/>
    <w:rsid w:val="00D31207"/>
    <w:rsid w:val="00DA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3378"/>
  <w15:docId w15:val="{51465057-FF40-4CE3-B1F7-7A471C3D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"/>
    <w:next w:val="Standard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"/>
    <w:next w:val="Standard"/>
    <w:pPr>
      <w:tabs>
        <w:tab w:val="left" w:pos="1584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">
    <w:name w:val="WW_OutlineListStyle_3"/>
    <w:basedOn w:val="Bezlisty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Indexuser">
    <w:name w:val="Index (user)"/>
    <w:basedOn w:val="Standard"/>
  </w:style>
  <w:style w:type="paragraph" w:customStyle="1" w:styleId="WW-footer">
    <w:name w:val="WW-footer"/>
    <w:basedOn w:val="Standard"/>
    <w:pPr>
      <w:tabs>
        <w:tab w:val="center" w:pos="4536"/>
        <w:tab w:val="right" w:pos="9073"/>
      </w:tabs>
    </w:p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Standarduser">
    <w:name w:val="Standard (user)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Standard"/>
    <w:pPr>
      <w:spacing w:before="280" w:after="280"/>
    </w:pPr>
    <w:rPr>
      <w:color w:val="818181"/>
    </w:rPr>
  </w:style>
  <w:style w:type="paragraph" w:styleId="Tekstpodstawowy2">
    <w:name w:val="Body Text 2"/>
    <w:basedOn w:val="Standard"/>
    <w:pPr>
      <w:widowControl w:val="0"/>
      <w:tabs>
        <w:tab w:val="left" w:pos="6237"/>
        <w:tab w:val="left" w:pos="9781"/>
      </w:tabs>
      <w:snapToGrid w:val="0"/>
      <w:spacing w:line="360" w:lineRule="auto"/>
      <w:ind w:right="20"/>
      <w:jc w:val="both"/>
    </w:pPr>
    <w:rPr>
      <w:rFonts w:ascii="Arial" w:eastAsia="Arial" w:hAnsi="Arial" w:cs="Arial"/>
    </w:rPr>
  </w:style>
  <w:style w:type="paragraph" w:styleId="HTML-wstpniesformatowany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18"/>
      <w:szCs w:val="18"/>
    </w:rPr>
  </w:style>
  <w:style w:type="character" w:customStyle="1" w:styleId="Linenumbering">
    <w:name w:val="Line numbering"/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Internetlinkuser">
    <w:name w:val="Internet link (user)"/>
    <w:basedOn w:val="Domylnaczcionkaakapitu"/>
    <w:rPr>
      <w:color w:val="0000FF"/>
      <w:u w:val="single"/>
    </w:rPr>
  </w:style>
  <w:style w:type="character" w:styleId="Uwydatnienie">
    <w:name w:val="Emphasis"/>
    <w:rPr>
      <w:i/>
      <w:iCs/>
    </w:rPr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ListLabel2">
    <w:name w:val="ListLabel 2"/>
    <w:rPr>
      <w:rFonts w:ascii="Times New Roman" w:eastAsia="Times New Roman" w:hAnsi="Times New Roman" w:cs="Times New Roman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Domylnaczcionkaakapitu1">
    <w:name w:val="Domyślna czcionka akapitu1"/>
  </w:style>
  <w:style w:type="character" w:styleId="Odwoaniedokomentarza">
    <w:name w:val="annotation reference"/>
    <w:rPr>
      <w:sz w:val="16"/>
      <w:szCs w:val="1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podstawowy2Znak">
    <w:name w:val="Tekst podstawowy 2 Znak"/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rPr>
      <w:rFonts w:ascii="Arial" w:eastAsia="Arial" w:hAnsi="Arial" w:cs="Arial"/>
    </w:rPr>
  </w:style>
  <w:style w:type="character" w:customStyle="1" w:styleId="TytuZnak">
    <w:name w:val="Tytuł Znak"/>
    <w:rPr>
      <w:rFonts w:ascii="Arial" w:eastAsia="Arial" w:hAnsi="Arial" w:cs="Arial"/>
      <w:b/>
      <w:szCs w:val="24"/>
    </w:rPr>
  </w:style>
  <w:style w:type="character" w:customStyle="1" w:styleId="HTML-wstpniesformatowanyZnak">
    <w:name w:val="HTML - wstępnie sformatowany Znak"/>
    <w:rPr>
      <w:rFonts w:ascii="Courier New" w:eastAsia="Courier New" w:hAnsi="Courier New" w:cs="Courier New"/>
      <w:sz w:val="18"/>
      <w:szCs w:val="18"/>
    </w:rPr>
  </w:style>
  <w:style w:type="character" w:customStyle="1" w:styleId="WW8Num37z8">
    <w:name w:val="WW8Num37z8"/>
  </w:style>
  <w:style w:type="character" w:customStyle="1" w:styleId="WW8Num37z7">
    <w:name w:val="WW8Num37z7"/>
  </w:style>
  <w:style w:type="character" w:customStyle="1" w:styleId="WW8Num37z6">
    <w:name w:val="WW8Num37z6"/>
  </w:style>
  <w:style w:type="character" w:customStyle="1" w:styleId="WW8Num37z5">
    <w:name w:val="WW8Num37z5"/>
  </w:style>
  <w:style w:type="character" w:customStyle="1" w:styleId="WW8Num37z4">
    <w:name w:val="WW8Num37z4"/>
  </w:style>
  <w:style w:type="character" w:customStyle="1" w:styleId="WW8Num37z3">
    <w:name w:val="WW8Num37z3"/>
  </w:style>
  <w:style w:type="character" w:customStyle="1" w:styleId="WW8Num37z2">
    <w:name w:val="WW8Num37z2"/>
  </w:style>
  <w:style w:type="character" w:customStyle="1" w:styleId="WW8Num37z1">
    <w:name w:val="WW8Num37z1"/>
  </w:style>
  <w:style w:type="character" w:customStyle="1" w:styleId="WW8Num37z0">
    <w:name w:val="WW8Num37z0"/>
    <w:rPr>
      <w:rFonts w:ascii="Sylfaen" w:eastAsia="Times New Roman" w:hAnsi="Sylfaen" w:cs="Verdana"/>
    </w:rPr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</w:style>
  <w:style w:type="character" w:customStyle="1" w:styleId="WW8Num36z2">
    <w:name w:val="WW8Num36z2"/>
  </w:style>
  <w:style w:type="character" w:customStyle="1" w:styleId="WW8Num36z1">
    <w:name w:val="WW8Num36z1"/>
  </w:style>
  <w:style w:type="character" w:customStyle="1" w:styleId="WW8Num36z0">
    <w:name w:val="WW8Num36z0"/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</w:style>
  <w:style w:type="character" w:customStyle="1" w:styleId="WW8Num34z2">
    <w:name w:val="WW8Num34z2"/>
  </w:style>
  <w:style w:type="character" w:customStyle="1" w:styleId="WW8Num34z1">
    <w:name w:val="WW8Num34z1"/>
  </w:style>
  <w:style w:type="character" w:customStyle="1" w:styleId="WW8Num34z0">
    <w:name w:val="WW8Num34z0"/>
  </w:style>
  <w:style w:type="character" w:customStyle="1" w:styleId="WW8Num33z8">
    <w:name w:val="WW8Num33z8"/>
  </w:style>
  <w:style w:type="character" w:customStyle="1" w:styleId="WW8Num33z7">
    <w:name w:val="WW8Num33z7"/>
  </w:style>
  <w:style w:type="character" w:customStyle="1" w:styleId="WW8Num33z6">
    <w:name w:val="WW8Num33z6"/>
  </w:style>
  <w:style w:type="character" w:customStyle="1" w:styleId="WW8Num33z5">
    <w:name w:val="WW8Num33z5"/>
  </w:style>
  <w:style w:type="character" w:customStyle="1" w:styleId="WW8Num33z4">
    <w:name w:val="WW8Num33z4"/>
  </w:style>
  <w:style w:type="character" w:customStyle="1" w:styleId="WW8Num33z3">
    <w:name w:val="WW8Num33z3"/>
  </w:style>
  <w:style w:type="character" w:customStyle="1" w:styleId="WW8Num33z2">
    <w:name w:val="WW8Num33z2"/>
  </w:style>
  <w:style w:type="character" w:customStyle="1" w:styleId="WW8Num33z1">
    <w:name w:val="WW8Num33z1"/>
  </w:style>
  <w:style w:type="character" w:customStyle="1" w:styleId="WW8Num33z0">
    <w:name w:val="WW8Num33z0"/>
    <w:rPr>
      <w:rFonts w:ascii="Arial" w:eastAsia="Arial" w:hAnsi="Arial" w:cs="Arial"/>
      <w:color w:val="000000"/>
      <w:sz w:val="20"/>
      <w:szCs w:val="20"/>
      <w:lang w:eastAsia="ar-SA"/>
    </w:rPr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</w:style>
  <w:style w:type="character" w:customStyle="1" w:styleId="WW8Num32z2">
    <w:name w:val="WW8Num32z2"/>
  </w:style>
  <w:style w:type="character" w:customStyle="1" w:styleId="WW8Num32z1">
    <w:name w:val="WW8Num32z1"/>
    <w:rPr>
      <w:rFonts w:ascii="Arial" w:eastAsia="Arial" w:hAnsi="Arial" w:cs="Arial"/>
      <w:sz w:val="20"/>
      <w:szCs w:val="20"/>
    </w:rPr>
  </w:style>
  <w:style w:type="character" w:customStyle="1" w:styleId="WW8Num32z0">
    <w:name w:val="WW8Num32z0"/>
    <w:rPr>
      <w:rFonts w:ascii="Arial" w:eastAsia="Arial" w:hAnsi="Arial" w:cs="Times New Roman"/>
      <w:color w:val="000000"/>
      <w:sz w:val="20"/>
    </w:rPr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</w:style>
  <w:style w:type="character" w:customStyle="1" w:styleId="WW8Num31z0">
    <w:name w:val="WW8Num31z0"/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1">
    <w:name w:val="WW8Num30z1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WW8Num30z0">
    <w:name w:val="WW8Num30z0"/>
    <w:rPr>
      <w:rFonts w:ascii="Arial" w:eastAsia="Arial" w:hAnsi="Arial" w:cs="Arial"/>
      <w:b/>
      <w:sz w:val="20"/>
      <w:szCs w:val="20"/>
    </w:rPr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</w:style>
  <w:style w:type="character" w:customStyle="1" w:styleId="WW8Num29z3">
    <w:name w:val="WW8Num29z3"/>
  </w:style>
  <w:style w:type="character" w:customStyle="1" w:styleId="WW8Num29z2">
    <w:name w:val="WW8Num29z2"/>
  </w:style>
  <w:style w:type="character" w:customStyle="1" w:styleId="WW8Num29z1">
    <w:name w:val="WW8Num29z1"/>
  </w:style>
  <w:style w:type="character" w:customStyle="1" w:styleId="WW8Num29z0">
    <w:name w:val="WW8Num29z0"/>
    <w:rPr>
      <w:rFonts w:ascii="Sylfaen" w:eastAsia="Sylfaen" w:hAnsi="Sylfaen" w:cs="Verdana"/>
      <w:b/>
      <w:i/>
      <w:sz w:val="20"/>
      <w:szCs w:val="20"/>
    </w:rPr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</w:style>
  <w:style w:type="character" w:customStyle="1" w:styleId="WW8Num28z2">
    <w:name w:val="WW8Num28z2"/>
  </w:style>
  <w:style w:type="character" w:customStyle="1" w:styleId="WW8Num28z1">
    <w:name w:val="WW8Num28z1"/>
  </w:style>
  <w:style w:type="character" w:customStyle="1" w:styleId="WW8Num28z0">
    <w:name w:val="WW8Num28z0"/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</w:style>
  <w:style w:type="character" w:customStyle="1" w:styleId="WW8Num26z3">
    <w:name w:val="WW8Num26z3"/>
  </w:style>
  <w:style w:type="character" w:customStyle="1" w:styleId="WW8Num26z2">
    <w:name w:val="WW8Num26z2"/>
  </w:style>
  <w:style w:type="character" w:customStyle="1" w:styleId="WW8Num26z1">
    <w:name w:val="WW8Num26z1"/>
  </w:style>
  <w:style w:type="character" w:customStyle="1" w:styleId="WW8Num26z0">
    <w:name w:val="WW8Num26z0"/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5z3">
    <w:name w:val="WW8Num25z3"/>
  </w:style>
  <w:style w:type="character" w:customStyle="1" w:styleId="WW8Num25z2">
    <w:name w:val="WW8Num25z2"/>
  </w:style>
  <w:style w:type="character" w:customStyle="1" w:styleId="WW8Num25z1">
    <w:name w:val="WW8Num25z1"/>
    <w:rPr>
      <w:rFonts w:ascii="Arial" w:eastAsia="Arial" w:hAnsi="Arial" w:cs="Arial"/>
      <w:kern w:val="3"/>
      <w:sz w:val="20"/>
      <w:szCs w:val="20"/>
    </w:rPr>
  </w:style>
  <w:style w:type="character" w:customStyle="1" w:styleId="WW8Num25z0">
    <w:name w:val="WW8Num25z0"/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</w:style>
  <w:style w:type="character" w:customStyle="1" w:styleId="WW8Num24z2">
    <w:name w:val="WW8Num24z2"/>
  </w:style>
  <w:style w:type="character" w:customStyle="1" w:styleId="WW8Num24z1">
    <w:name w:val="WW8Num24z1"/>
  </w:style>
  <w:style w:type="character" w:customStyle="1" w:styleId="WW8Num24z0">
    <w:name w:val="WW8Num24z0"/>
    <w:rPr>
      <w:rFonts w:ascii="Arial" w:eastAsia="Arial" w:hAnsi="Arial" w:cs="Arial"/>
      <w:sz w:val="20"/>
      <w:szCs w:val="20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  <w:rPr>
      <w:rFonts w:ascii="Sylfaen" w:eastAsia="Times New Roman" w:hAnsi="Sylfaen" w:cs="Verdana"/>
    </w:rPr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</w:style>
  <w:style w:type="character" w:customStyle="1" w:styleId="WW8Num22z0">
    <w:name w:val="WW8Num22z0"/>
    <w:rPr>
      <w:rFonts w:ascii="Sylfaen" w:eastAsia="Times New Roman" w:hAnsi="Sylfaen" w:cs="Verdana"/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  <w:rPr>
      <w:rFonts w:ascii="Arial" w:eastAsia="Calibri" w:hAnsi="Arial" w:cs="Arial"/>
      <w:sz w:val="20"/>
      <w:szCs w:val="20"/>
      <w:lang w:eastAsia="en-US"/>
    </w:rPr>
  </w:style>
  <w:style w:type="character" w:customStyle="1" w:styleId="WW8Num21z1">
    <w:name w:val="WW8Num21z1"/>
  </w:style>
  <w:style w:type="character" w:customStyle="1" w:styleId="WW8Num21z0">
    <w:name w:val="WW8Num21z0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  <w:rPr>
      <w:rFonts w:ascii="Arial" w:eastAsia="Arial" w:hAnsi="Arial" w:cs="Arial"/>
      <w:sz w:val="20"/>
      <w:szCs w:val="20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</w:style>
  <w:style w:type="character" w:customStyle="1" w:styleId="WW8Num19z2">
    <w:name w:val="WW8Num19z2"/>
  </w:style>
  <w:style w:type="character" w:customStyle="1" w:styleId="WW8Num19z1">
    <w:name w:val="WW8Num19z1"/>
    <w:rPr>
      <w:rFonts w:ascii="Arial" w:eastAsia="Arial" w:hAnsi="Arial" w:cs="Arial"/>
      <w:sz w:val="20"/>
      <w:szCs w:val="20"/>
    </w:rPr>
  </w:style>
  <w:style w:type="character" w:customStyle="1" w:styleId="WW8Num19z0">
    <w:name w:val="WW8Num19z0"/>
    <w:rPr>
      <w:rFonts w:ascii="Arial" w:eastAsia="Calibri" w:hAnsi="Arial" w:cs="Arial"/>
      <w:b/>
      <w:sz w:val="20"/>
      <w:szCs w:val="20"/>
      <w:lang w:eastAsia="en-US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8z2">
    <w:name w:val="WW8Num18z2"/>
  </w:style>
  <w:style w:type="character" w:customStyle="1" w:styleId="WW8Num18z1">
    <w:name w:val="WW8Num18z1"/>
  </w:style>
  <w:style w:type="character" w:customStyle="1" w:styleId="WW8Num18z0">
    <w:name w:val="WW8Num18z0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  <w:rPr>
      <w:rFonts w:ascii="Arial" w:eastAsia="Arial" w:hAnsi="Arial" w:cs="Arial"/>
      <w:sz w:val="20"/>
      <w:szCs w:val="20"/>
    </w:rPr>
  </w:style>
  <w:style w:type="character" w:customStyle="1" w:styleId="WW8Num17z3">
    <w:name w:val="WW8Num17z3"/>
    <w:rPr>
      <w:rFonts w:ascii="Arial" w:eastAsia="Arial" w:hAnsi="Arial" w:cs="Arial"/>
      <w:b/>
      <w:i/>
      <w:sz w:val="20"/>
      <w:szCs w:val="20"/>
      <w:lang w:val="pl-PL"/>
    </w:rPr>
  </w:style>
  <w:style w:type="character" w:customStyle="1" w:styleId="WW8Num17z2">
    <w:name w:val="WW8Num17z2"/>
  </w:style>
  <w:style w:type="character" w:customStyle="1" w:styleId="WW8Num17z1">
    <w:name w:val="WW8Num17z1"/>
    <w:rPr>
      <w:rFonts w:ascii="Arial" w:eastAsia="Arial" w:hAnsi="Arial" w:cs="Arial"/>
      <w:b/>
      <w:color w:val="000000"/>
      <w:sz w:val="20"/>
      <w:szCs w:val="20"/>
    </w:rPr>
  </w:style>
  <w:style w:type="character" w:customStyle="1" w:styleId="WW8Num17z0">
    <w:name w:val="WW8Num17z0"/>
    <w:rPr>
      <w:rFonts w:ascii="Arial" w:eastAsia="Times New Roman" w:hAnsi="Arial" w:cs="Arial"/>
      <w:color w:val="000000"/>
      <w:sz w:val="20"/>
      <w:szCs w:val="20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6z0">
    <w:name w:val="WW8Num16z0"/>
    <w:rPr>
      <w:rFonts w:ascii="Arial" w:eastAsia="Arial" w:hAnsi="Arial" w:cs="Arial"/>
      <w:sz w:val="20"/>
      <w:szCs w:val="20"/>
    </w:rPr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</w:style>
  <w:style w:type="character" w:customStyle="1" w:styleId="WW8Num15z1">
    <w:name w:val="WW8Num15z1"/>
  </w:style>
  <w:style w:type="character" w:customStyle="1" w:styleId="WW8Num15z0">
    <w:name w:val="WW8Num15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  <w:rPr>
      <w:rFonts w:ascii="Arial" w:eastAsia="Arial" w:hAnsi="Arial" w:cs="Arial"/>
      <w:color w:val="000000"/>
      <w:sz w:val="20"/>
      <w:szCs w:val="20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3z0">
    <w:name w:val="WW8Num13z0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</w:style>
  <w:style w:type="character" w:customStyle="1" w:styleId="WW8Num11z2">
    <w:name w:val="WW8Num11z2"/>
    <w:rPr>
      <w:rFonts w:cs="Times New Roman"/>
    </w:rPr>
  </w:style>
  <w:style w:type="character" w:customStyle="1" w:styleId="WW8Num11z1">
    <w:name w:val="WW8Num11z1"/>
    <w:rPr>
      <w:rFonts w:ascii="Sylfaen" w:eastAsia="Times New Roman" w:hAnsi="Sylfaen" w:cs="Verdana"/>
    </w:rPr>
  </w:style>
  <w:style w:type="character" w:customStyle="1" w:styleId="WW8Num11z0">
    <w:name w:val="WW8Num11z0"/>
    <w:rPr>
      <w:rFonts w:ascii="Arial" w:eastAsia="Times New Roman" w:hAnsi="Arial" w:cs="Arial"/>
      <w:i/>
      <w:sz w:val="20"/>
      <w:szCs w:val="20"/>
    </w:rPr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10z0">
    <w:name w:val="WW8Num10z0"/>
    <w:rPr>
      <w:rFonts w:ascii="Arial" w:eastAsia="Arial" w:hAnsi="Arial" w:cs="Arial"/>
      <w:b w:val="0"/>
      <w:i w:val="0"/>
      <w:sz w:val="20"/>
      <w:szCs w:val="20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  <w:rPr>
      <w:rFonts w:ascii="Arial" w:eastAsia="Arial" w:hAnsi="Arial" w:cs="Arial"/>
      <w:sz w:val="20"/>
      <w:szCs w:val="20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  <w:rPr>
      <w:rFonts w:ascii="Arial" w:eastAsia="Arial" w:hAnsi="Arial" w:cs="Arial"/>
      <w:color w:val="000000"/>
      <w:sz w:val="20"/>
      <w:szCs w:val="20"/>
    </w:rPr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  <w:rPr>
      <w:rFonts w:ascii="Arial" w:eastAsia="Calibri" w:hAnsi="Arial" w:cs="Arial"/>
      <w:sz w:val="20"/>
      <w:szCs w:val="20"/>
      <w:lang w:eastAsia="en-US"/>
    </w:rPr>
  </w:style>
  <w:style w:type="character" w:customStyle="1" w:styleId="WW8Num6z1">
    <w:name w:val="WW8Num6z1"/>
  </w:style>
  <w:style w:type="character" w:customStyle="1" w:styleId="WW8Num6z0">
    <w:name w:val="WW8Num6z0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WW8Num5z0">
    <w:name w:val="WW8Num5z0"/>
    <w:rPr>
      <w:rFonts w:ascii="Arial" w:eastAsia="Arial" w:hAnsi="Arial" w:cs="Arial"/>
      <w:b w:val="0"/>
      <w:bCs w:val="0"/>
      <w:sz w:val="20"/>
      <w:szCs w:val="20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rFonts w:ascii="Sylfaen" w:eastAsia="Sylfaen" w:hAnsi="Sylfaen" w:cs="Verdana"/>
      <w:b/>
      <w:bCs w:val="0"/>
      <w:i/>
      <w:iCs w:val="0"/>
      <w:sz w:val="20"/>
      <w:szCs w:val="20"/>
    </w:rPr>
  </w:style>
  <w:style w:type="character" w:customStyle="1" w:styleId="NagwekZnak">
    <w:name w:val="Nagłówek Znak"/>
    <w:basedOn w:val="Domylnaczcionkaakapitu"/>
    <w:rPr>
      <w:rFonts w:ascii="Arial" w:hAnsi="Arial" w:cs="Arial"/>
      <w:sz w:val="28"/>
      <w:szCs w:val="28"/>
    </w:rPr>
  </w:style>
  <w:style w:type="numbering" w:customStyle="1" w:styleId="WWOutlineListStyle2">
    <w:name w:val="WW_OutlineListStyle_2"/>
    <w:basedOn w:val="Bezlisty"/>
    <w:pPr>
      <w:numPr>
        <w:numId w:val="2"/>
      </w:numPr>
    </w:pPr>
  </w:style>
  <w:style w:type="numbering" w:customStyle="1" w:styleId="WWOutlineListStyle1">
    <w:name w:val="WW_OutlineListStyle_1"/>
    <w:basedOn w:val="Bezlisty"/>
    <w:pPr>
      <w:numPr>
        <w:numId w:val="3"/>
      </w:numPr>
    </w:pPr>
  </w:style>
  <w:style w:type="numbering" w:customStyle="1" w:styleId="WWOutlineListStyle">
    <w:name w:val="WW_OutlineListStyle"/>
    <w:basedOn w:val="Bezlisty"/>
    <w:pPr>
      <w:numPr>
        <w:numId w:val="4"/>
      </w:numPr>
    </w:pPr>
  </w:style>
  <w:style w:type="numbering" w:customStyle="1" w:styleId="WW8Num1">
    <w:name w:val="WW8Num1"/>
    <w:basedOn w:val="Bezlisty"/>
    <w:pPr>
      <w:numPr>
        <w:numId w:val="5"/>
      </w:numPr>
    </w:pPr>
  </w:style>
  <w:style w:type="numbering" w:customStyle="1" w:styleId="WW8Num2">
    <w:name w:val="WW8Num2"/>
    <w:basedOn w:val="Bezlisty"/>
    <w:pPr>
      <w:numPr>
        <w:numId w:val="6"/>
      </w:numPr>
    </w:pPr>
  </w:style>
  <w:style w:type="numbering" w:customStyle="1" w:styleId="RTFNum12">
    <w:name w:val="RTF_Num 12"/>
    <w:basedOn w:val="Bezlisty"/>
    <w:pPr>
      <w:numPr>
        <w:numId w:val="7"/>
      </w:numPr>
    </w:pPr>
  </w:style>
  <w:style w:type="numbering" w:customStyle="1" w:styleId="RTFNum11">
    <w:name w:val="RTF_Num 11"/>
    <w:basedOn w:val="Bezlisty"/>
    <w:pPr>
      <w:numPr>
        <w:numId w:val="8"/>
      </w:numPr>
    </w:pPr>
  </w:style>
  <w:style w:type="numbering" w:customStyle="1" w:styleId="RTFNum10">
    <w:name w:val="RTF_Num 10"/>
    <w:basedOn w:val="Bezlisty"/>
    <w:pPr>
      <w:numPr>
        <w:numId w:val="9"/>
      </w:numPr>
    </w:pPr>
  </w:style>
  <w:style w:type="numbering" w:customStyle="1" w:styleId="RTFNum9">
    <w:name w:val="RTF_Num 9"/>
    <w:basedOn w:val="Bezlisty"/>
    <w:pPr>
      <w:numPr>
        <w:numId w:val="10"/>
      </w:numPr>
    </w:pPr>
  </w:style>
  <w:style w:type="numbering" w:customStyle="1" w:styleId="RTFNum8">
    <w:name w:val="RTF_Num 8"/>
    <w:basedOn w:val="Bezlisty"/>
    <w:pPr>
      <w:numPr>
        <w:numId w:val="11"/>
      </w:numPr>
    </w:pPr>
  </w:style>
  <w:style w:type="numbering" w:customStyle="1" w:styleId="RTFNum6">
    <w:name w:val="RTF_Num 6"/>
    <w:basedOn w:val="Bezlisty"/>
    <w:pPr>
      <w:numPr>
        <w:numId w:val="12"/>
      </w:numPr>
    </w:pPr>
  </w:style>
  <w:style w:type="numbering" w:customStyle="1" w:styleId="RTFNum5">
    <w:name w:val="RTF_Num 5"/>
    <w:basedOn w:val="Bezlisty"/>
    <w:pPr>
      <w:numPr>
        <w:numId w:val="13"/>
      </w:numPr>
    </w:pPr>
  </w:style>
  <w:style w:type="numbering" w:customStyle="1" w:styleId="RTFNum4">
    <w:name w:val="RTF_Num 4"/>
    <w:basedOn w:val="Bezlisty"/>
    <w:pPr>
      <w:numPr>
        <w:numId w:val="14"/>
      </w:numPr>
    </w:pPr>
  </w:style>
  <w:style w:type="numbering" w:customStyle="1" w:styleId="RTFNum3">
    <w:name w:val="RTF_Num 3"/>
    <w:basedOn w:val="Bezlisty"/>
    <w:pPr>
      <w:numPr>
        <w:numId w:val="15"/>
      </w:numPr>
    </w:pPr>
  </w:style>
  <w:style w:type="numbering" w:customStyle="1" w:styleId="WWNum1">
    <w:name w:val="WWNum1"/>
    <w:basedOn w:val="Bezlisty"/>
    <w:pPr>
      <w:numPr>
        <w:numId w:val="16"/>
      </w:numPr>
    </w:pPr>
  </w:style>
  <w:style w:type="numbering" w:customStyle="1" w:styleId="WWNum2">
    <w:name w:val="WWNum2"/>
    <w:basedOn w:val="Bezlisty"/>
    <w:pPr>
      <w:numPr>
        <w:numId w:val="17"/>
      </w:numPr>
    </w:pPr>
  </w:style>
  <w:style w:type="numbering" w:customStyle="1" w:styleId="WWNum3">
    <w:name w:val="WWNum3"/>
    <w:basedOn w:val="Bezlisty"/>
    <w:pPr>
      <w:numPr>
        <w:numId w:val="18"/>
      </w:numPr>
    </w:pPr>
  </w:style>
  <w:style w:type="numbering" w:customStyle="1" w:styleId="WW8Num3">
    <w:name w:val="WW8Num3"/>
    <w:basedOn w:val="Bezlisty"/>
    <w:pPr>
      <w:numPr>
        <w:numId w:val="19"/>
      </w:numPr>
    </w:pPr>
  </w:style>
  <w:style w:type="numbering" w:customStyle="1" w:styleId="Numbering123">
    <w:name w:val="Numbering 123"/>
    <w:basedOn w:val="Bezlisty"/>
    <w:pPr>
      <w:numPr>
        <w:numId w:val="20"/>
      </w:numPr>
    </w:pPr>
  </w:style>
  <w:style w:type="numbering" w:customStyle="1" w:styleId="WW8Num4">
    <w:name w:val="WW8Num4"/>
    <w:basedOn w:val="Bezlisty"/>
    <w:pPr>
      <w:numPr>
        <w:numId w:val="21"/>
      </w:numPr>
    </w:pPr>
  </w:style>
  <w:style w:type="numbering" w:customStyle="1" w:styleId="WW8Num5">
    <w:name w:val="WW8Num5"/>
    <w:basedOn w:val="Bezlisty"/>
    <w:pPr>
      <w:numPr>
        <w:numId w:val="22"/>
      </w:numPr>
    </w:pPr>
  </w:style>
  <w:style w:type="numbering" w:customStyle="1" w:styleId="WW8Num6">
    <w:name w:val="WW8Num6"/>
    <w:basedOn w:val="Bezlisty"/>
    <w:pPr>
      <w:numPr>
        <w:numId w:val="23"/>
      </w:numPr>
    </w:pPr>
  </w:style>
  <w:style w:type="numbering" w:customStyle="1" w:styleId="WWNum4">
    <w:name w:val="WWNum4"/>
    <w:basedOn w:val="Bezlisty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13</cp:revision>
  <cp:lastPrinted>2026-03-26T11:29:00Z</cp:lastPrinted>
  <dcterms:created xsi:type="dcterms:W3CDTF">2023-03-24T12:21:00Z</dcterms:created>
  <dcterms:modified xsi:type="dcterms:W3CDTF">2026-03-31T11:48:00Z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