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3BD42" w14:textId="77777777" w:rsidR="00F03DD6" w:rsidRPr="003278EB" w:rsidRDefault="00000000">
      <w:pPr>
        <w:pStyle w:val="Standard"/>
        <w:jc w:val="right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 xml:space="preserve">Ruda Śląska, dnia </w:t>
      </w:r>
      <w:r w:rsidR="001772F9" w:rsidRPr="003278EB">
        <w:rPr>
          <w:rFonts w:ascii="Trebuchet MS" w:hAnsi="Trebuchet MS"/>
          <w:sz w:val="22"/>
          <w:szCs w:val="22"/>
        </w:rPr>
        <w:t>03</w:t>
      </w:r>
      <w:r w:rsidR="000E678D" w:rsidRPr="003278EB">
        <w:rPr>
          <w:rFonts w:ascii="Trebuchet MS" w:hAnsi="Trebuchet MS"/>
          <w:sz w:val="22"/>
          <w:szCs w:val="22"/>
        </w:rPr>
        <w:t>.</w:t>
      </w:r>
      <w:r w:rsidRPr="003278EB">
        <w:rPr>
          <w:rFonts w:ascii="Trebuchet MS" w:hAnsi="Trebuchet MS"/>
          <w:sz w:val="22"/>
          <w:szCs w:val="22"/>
        </w:rPr>
        <w:t>0</w:t>
      </w:r>
      <w:r w:rsidR="001772F9" w:rsidRPr="003278EB">
        <w:rPr>
          <w:rFonts w:ascii="Trebuchet MS" w:hAnsi="Trebuchet MS"/>
          <w:sz w:val="22"/>
          <w:szCs w:val="22"/>
        </w:rPr>
        <w:t>4</w:t>
      </w:r>
      <w:r w:rsidRPr="003278EB">
        <w:rPr>
          <w:rFonts w:ascii="Trebuchet MS" w:hAnsi="Trebuchet MS"/>
          <w:sz w:val="22"/>
          <w:szCs w:val="22"/>
        </w:rPr>
        <w:t>.2023 r.</w:t>
      </w:r>
    </w:p>
    <w:p w14:paraId="3030694A" w14:textId="77777777" w:rsidR="00F03DD6" w:rsidRPr="003278EB" w:rsidRDefault="00000000">
      <w:pPr>
        <w:pStyle w:val="Standard"/>
        <w:spacing w:line="360" w:lineRule="auto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>Znak sprawy:</w:t>
      </w:r>
    </w:p>
    <w:p w14:paraId="4C440D54" w14:textId="77777777" w:rsidR="00F03DD6" w:rsidRPr="003278EB" w:rsidRDefault="00000000">
      <w:pPr>
        <w:pStyle w:val="Standard"/>
        <w:spacing w:line="360" w:lineRule="auto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>MOSiR.</w:t>
      </w:r>
      <w:r w:rsidR="007850B1" w:rsidRPr="003278EB">
        <w:rPr>
          <w:rFonts w:ascii="Trebuchet MS" w:hAnsi="Trebuchet MS"/>
          <w:sz w:val="22"/>
          <w:szCs w:val="22"/>
        </w:rPr>
        <w:t>2636.1.</w:t>
      </w:r>
      <w:r w:rsidRPr="003278EB">
        <w:rPr>
          <w:rFonts w:ascii="Trebuchet MS" w:hAnsi="Trebuchet MS"/>
          <w:sz w:val="22"/>
          <w:szCs w:val="22"/>
        </w:rPr>
        <w:t>2023</w:t>
      </w:r>
    </w:p>
    <w:p w14:paraId="69C03A5C" w14:textId="77777777" w:rsidR="00F03DD6" w:rsidRPr="003278EB" w:rsidRDefault="00F03DD6">
      <w:pPr>
        <w:pStyle w:val="Standard"/>
        <w:spacing w:line="360" w:lineRule="auto"/>
        <w:rPr>
          <w:rFonts w:ascii="Trebuchet MS" w:hAnsi="Trebuchet MS"/>
          <w:sz w:val="22"/>
          <w:szCs w:val="22"/>
        </w:rPr>
      </w:pPr>
    </w:p>
    <w:p w14:paraId="0E8BDC60" w14:textId="77777777" w:rsidR="00F03DD6" w:rsidRPr="003278EB" w:rsidRDefault="00000000">
      <w:pPr>
        <w:pStyle w:val="Standard"/>
        <w:spacing w:line="360" w:lineRule="auto"/>
        <w:jc w:val="center"/>
        <w:rPr>
          <w:rFonts w:ascii="Trebuchet MS" w:hAnsi="Trebuchet MS"/>
          <w:b/>
          <w:bCs/>
          <w:sz w:val="22"/>
          <w:szCs w:val="22"/>
        </w:rPr>
      </w:pPr>
      <w:r w:rsidRPr="003278EB">
        <w:rPr>
          <w:rFonts w:ascii="Trebuchet MS" w:hAnsi="Trebuchet MS"/>
          <w:b/>
          <w:bCs/>
          <w:sz w:val="22"/>
          <w:szCs w:val="22"/>
        </w:rPr>
        <w:t>MIASTO RUDA ŚLĄSKA – MIEJSKI OŚRODEK SPORTU I REKREACJI</w:t>
      </w:r>
    </w:p>
    <w:p w14:paraId="26921981" w14:textId="77777777" w:rsidR="00F03DD6" w:rsidRPr="003278EB" w:rsidRDefault="00000000">
      <w:pPr>
        <w:pStyle w:val="Standard"/>
        <w:spacing w:line="360" w:lineRule="auto"/>
        <w:jc w:val="center"/>
        <w:rPr>
          <w:rFonts w:ascii="Trebuchet MS" w:hAnsi="Trebuchet MS"/>
          <w:b/>
          <w:bCs/>
          <w:sz w:val="22"/>
          <w:szCs w:val="22"/>
        </w:rPr>
      </w:pPr>
      <w:r w:rsidRPr="003278EB">
        <w:rPr>
          <w:rFonts w:ascii="Trebuchet MS" w:hAnsi="Trebuchet MS"/>
          <w:b/>
          <w:bCs/>
          <w:sz w:val="22"/>
          <w:szCs w:val="22"/>
        </w:rPr>
        <w:t>OGŁASZA</w:t>
      </w:r>
    </w:p>
    <w:p w14:paraId="4DE94068" w14:textId="77777777" w:rsidR="00F03DD6" w:rsidRPr="003278EB" w:rsidRDefault="00000000">
      <w:pPr>
        <w:pStyle w:val="Standard"/>
        <w:spacing w:line="360" w:lineRule="auto"/>
        <w:jc w:val="center"/>
        <w:rPr>
          <w:rFonts w:ascii="Trebuchet MS" w:hAnsi="Trebuchet MS"/>
          <w:b/>
          <w:bCs/>
          <w:sz w:val="22"/>
          <w:szCs w:val="22"/>
        </w:rPr>
      </w:pPr>
      <w:r w:rsidRPr="003278EB">
        <w:rPr>
          <w:rFonts w:ascii="Trebuchet MS" w:hAnsi="Trebuchet MS"/>
          <w:b/>
          <w:bCs/>
          <w:sz w:val="22"/>
          <w:szCs w:val="22"/>
        </w:rPr>
        <w:t>I PRZETARG USTNY NIEOGRANICZONY (LICYTACJA)</w:t>
      </w:r>
    </w:p>
    <w:p w14:paraId="0858A7C2" w14:textId="77777777" w:rsidR="00F03DD6" w:rsidRPr="003278EB" w:rsidRDefault="00000000">
      <w:pPr>
        <w:pStyle w:val="Standard"/>
        <w:spacing w:line="360" w:lineRule="auto"/>
        <w:jc w:val="center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b/>
          <w:bCs/>
          <w:sz w:val="22"/>
          <w:szCs w:val="22"/>
        </w:rPr>
        <w:t>NA SPRZEDAŻ SAMOCHODU DOSTAWCZEGO</w:t>
      </w:r>
    </w:p>
    <w:p w14:paraId="4C286603" w14:textId="77777777" w:rsidR="00F03DD6" w:rsidRPr="003278EB" w:rsidRDefault="00000000">
      <w:pPr>
        <w:pStyle w:val="Standard"/>
        <w:spacing w:line="360" w:lineRule="auto"/>
        <w:jc w:val="center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b/>
          <w:bCs/>
          <w:sz w:val="22"/>
          <w:szCs w:val="22"/>
        </w:rPr>
        <w:t>MARKI PEUGEOT BOXER</w:t>
      </w:r>
    </w:p>
    <w:p w14:paraId="44DE6532" w14:textId="77777777" w:rsidR="00F03DD6" w:rsidRPr="003278EB" w:rsidRDefault="00000000">
      <w:pPr>
        <w:pStyle w:val="Standard"/>
        <w:spacing w:line="360" w:lineRule="auto"/>
        <w:jc w:val="center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b/>
          <w:bCs/>
          <w:sz w:val="22"/>
          <w:szCs w:val="22"/>
        </w:rPr>
        <w:t>O NR REJESTRACYJNYM SL 22575</w:t>
      </w:r>
    </w:p>
    <w:p w14:paraId="22DCFC6B" w14:textId="77777777" w:rsidR="00F03DD6" w:rsidRPr="003278EB" w:rsidRDefault="00F03DD6">
      <w:pPr>
        <w:pStyle w:val="Standard"/>
        <w:spacing w:line="360" w:lineRule="auto"/>
        <w:jc w:val="center"/>
        <w:rPr>
          <w:rFonts w:ascii="Trebuchet MS" w:hAnsi="Trebuchet MS"/>
          <w:b/>
          <w:bCs/>
          <w:sz w:val="22"/>
          <w:szCs w:val="22"/>
        </w:rPr>
      </w:pPr>
    </w:p>
    <w:p w14:paraId="12CC52C4" w14:textId="77777777" w:rsidR="00F03DD6" w:rsidRPr="003278EB" w:rsidRDefault="00000000">
      <w:pPr>
        <w:pStyle w:val="Standard"/>
        <w:spacing w:line="360" w:lineRule="auto"/>
        <w:jc w:val="both"/>
        <w:rPr>
          <w:rFonts w:ascii="Trebuchet MS" w:hAnsi="Trebuchet MS"/>
          <w:b/>
          <w:bCs/>
          <w:sz w:val="22"/>
          <w:szCs w:val="22"/>
        </w:rPr>
      </w:pPr>
      <w:r w:rsidRPr="003278EB">
        <w:rPr>
          <w:rFonts w:ascii="Trebuchet MS" w:hAnsi="Trebuchet MS"/>
          <w:b/>
          <w:bCs/>
          <w:sz w:val="22"/>
          <w:szCs w:val="22"/>
        </w:rPr>
        <w:t>I. NAZWA I SIEDZIBA SPRZEDAJĄCEGO</w:t>
      </w:r>
    </w:p>
    <w:p w14:paraId="438FDE07" w14:textId="77777777" w:rsidR="00F03DD6" w:rsidRPr="003278EB" w:rsidRDefault="00000000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>Miasto Ruda Śląska – Miejski Ośrodek Sportu i Rekreacji w Rudzie Śląskiej przy  ul. gen. Hallera 14A w Rudzie Śląskiej 41-709</w:t>
      </w:r>
    </w:p>
    <w:p w14:paraId="01458E8F" w14:textId="77777777" w:rsidR="00F03DD6" w:rsidRPr="003278EB" w:rsidRDefault="00000000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>Informacji na temat przetargu udziela Dział techniczny – Andrzej Walus, Katarzyna Lewandowska–Wątroba  - tel. 32 248 75 21</w:t>
      </w:r>
    </w:p>
    <w:p w14:paraId="647AB985" w14:textId="77777777" w:rsidR="00F03DD6" w:rsidRPr="003278EB" w:rsidRDefault="00000000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>Dodatkowych informacji na temat samochodu udziela Łukasz Jarausz, Krzysztof Muszioł - tel. 32 342 33 50</w:t>
      </w:r>
    </w:p>
    <w:p w14:paraId="532C1EA6" w14:textId="77777777" w:rsidR="00F03DD6" w:rsidRPr="003278EB" w:rsidRDefault="00F03DD6">
      <w:pPr>
        <w:pStyle w:val="Standard"/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14:paraId="5EA0AADB" w14:textId="77777777" w:rsidR="00F03DD6" w:rsidRPr="003278EB" w:rsidRDefault="00000000">
      <w:pPr>
        <w:pStyle w:val="Standard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 xml:space="preserve">II. </w:t>
      </w:r>
      <w:r w:rsidRPr="003278EB">
        <w:rPr>
          <w:rFonts w:ascii="Trebuchet MS" w:hAnsi="Trebuchet MS"/>
          <w:b/>
          <w:bCs/>
          <w:sz w:val="22"/>
          <w:szCs w:val="22"/>
        </w:rPr>
        <w:t>PRZEDMIOT PRZETARGU</w:t>
      </w:r>
    </w:p>
    <w:p w14:paraId="54C78A9E" w14:textId="77777777" w:rsidR="00F03DD6" w:rsidRPr="003278EB" w:rsidRDefault="0000000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>Samochód 3 osobowy, samochód dostawczy (samochód ciężarowy) marki PEUGEOT BOXER o nr rej. SL 22575:</w:t>
      </w:r>
    </w:p>
    <w:p w14:paraId="061DC14B" w14:textId="77777777" w:rsidR="00F03DD6" w:rsidRPr="003278EB" w:rsidRDefault="00000000">
      <w:pPr>
        <w:pStyle w:val="Standard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 xml:space="preserve">          - nr VIN: VF3ZBAMFB17720902</w:t>
      </w:r>
    </w:p>
    <w:p w14:paraId="3E8D1152" w14:textId="77777777" w:rsidR="00F03DD6" w:rsidRPr="003278EB" w:rsidRDefault="000E678D">
      <w:pPr>
        <w:pStyle w:val="Standard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 xml:space="preserve">          - rok produkcji: 2006</w:t>
      </w:r>
    </w:p>
    <w:p w14:paraId="44DE3DAC" w14:textId="77777777" w:rsidR="00F03DD6" w:rsidRPr="003278EB" w:rsidRDefault="00000000">
      <w:pPr>
        <w:pStyle w:val="Standard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 xml:space="preserve">          - data pierwszej rejestracji: 23.01.2006</w:t>
      </w:r>
    </w:p>
    <w:p w14:paraId="1CF0C2E2" w14:textId="77777777" w:rsidR="00F03DD6" w:rsidRPr="003278EB" w:rsidRDefault="00000000">
      <w:pPr>
        <w:pStyle w:val="Standard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 xml:space="preserve">          - przebieg: 230748 km</w:t>
      </w:r>
    </w:p>
    <w:p w14:paraId="5B7111F2" w14:textId="77777777" w:rsidR="00F03DD6" w:rsidRPr="003278EB" w:rsidRDefault="00000000">
      <w:pPr>
        <w:pStyle w:val="Standard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 xml:space="preserve">          - pojemność silnika: 1997,00 cm</w:t>
      </w:r>
      <w:r w:rsidRPr="003278EB">
        <w:rPr>
          <w:rFonts w:ascii="Trebuchet MS" w:hAnsi="Trebuchet MS"/>
          <w:sz w:val="22"/>
          <w:szCs w:val="22"/>
          <w:vertAlign w:val="superscript"/>
        </w:rPr>
        <w:t>3</w:t>
      </w:r>
    </w:p>
    <w:p w14:paraId="1BCA5373" w14:textId="77777777" w:rsidR="00F03DD6" w:rsidRPr="003278EB" w:rsidRDefault="00000000">
      <w:pPr>
        <w:pStyle w:val="Standard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 xml:space="preserve">          - moc silnika: 85 kM (62 kW)</w:t>
      </w:r>
    </w:p>
    <w:p w14:paraId="3BF010C9" w14:textId="77777777" w:rsidR="00F03DD6" w:rsidRPr="003278EB" w:rsidRDefault="00000000">
      <w:pPr>
        <w:pStyle w:val="Standard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 xml:space="preserve">          - rodzaj silnika: diesel</w:t>
      </w:r>
    </w:p>
    <w:p w14:paraId="03C0B6BB" w14:textId="77777777" w:rsidR="00F03DD6" w:rsidRPr="003278EB" w:rsidRDefault="00000000">
      <w:pPr>
        <w:pStyle w:val="Standard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 xml:space="preserve">          - rodzaj skrzyni biegów: manualna</w:t>
      </w:r>
    </w:p>
    <w:p w14:paraId="132ED0E5" w14:textId="77777777" w:rsidR="00F03DD6" w:rsidRPr="003278EB" w:rsidRDefault="00000000">
      <w:pPr>
        <w:pStyle w:val="Standard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 xml:space="preserve">          - masa własna:  1795 kg</w:t>
      </w:r>
    </w:p>
    <w:p w14:paraId="06109412" w14:textId="77777777" w:rsidR="00F03DD6" w:rsidRPr="003278EB" w:rsidRDefault="00000000">
      <w:pPr>
        <w:pStyle w:val="Standard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 xml:space="preserve">          - dopuszczalna masa całkowita:  3300 kg</w:t>
      </w:r>
    </w:p>
    <w:p w14:paraId="450D36D4" w14:textId="77777777" w:rsidR="00F03DD6" w:rsidRPr="003278EB" w:rsidRDefault="00000000">
      <w:pPr>
        <w:pStyle w:val="Standard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 xml:space="preserve">          - maksymalna masa całkowita przyczepy z hamulcem: 1600 kg</w:t>
      </w:r>
    </w:p>
    <w:p w14:paraId="26FD3703" w14:textId="77777777" w:rsidR="00F03DD6" w:rsidRPr="003278EB" w:rsidRDefault="00000000">
      <w:pPr>
        <w:pStyle w:val="Standard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 xml:space="preserve">          - maksymalna masa całkowita przyczepy bez hamulca: 750 kg</w:t>
      </w:r>
    </w:p>
    <w:p w14:paraId="5B343951" w14:textId="77777777" w:rsidR="00F03DD6" w:rsidRPr="003278EB" w:rsidRDefault="00000000">
      <w:pPr>
        <w:pStyle w:val="Standard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 xml:space="preserve">          - liczba miejsc siedzących (w tym kierowcy): 3</w:t>
      </w:r>
    </w:p>
    <w:p w14:paraId="7D87C059" w14:textId="77777777" w:rsidR="00F03DD6" w:rsidRPr="003278EB" w:rsidRDefault="00000000">
      <w:pPr>
        <w:pStyle w:val="Standard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 xml:space="preserve">          - rodzaj nadwozia: furgon</w:t>
      </w:r>
    </w:p>
    <w:p w14:paraId="5BEB140F" w14:textId="77777777" w:rsidR="00F03DD6" w:rsidRPr="003278EB" w:rsidRDefault="00000000">
      <w:pPr>
        <w:pStyle w:val="Standard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 xml:space="preserve">          - kolor powłoki lakierniczej: biały</w:t>
      </w:r>
    </w:p>
    <w:p w14:paraId="646D7BDB" w14:textId="77777777" w:rsidR="00F03DD6" w:rsidRPr="003278EB" w:rsidRDefault="00000000">
      <w:pPr>
        <w:pStyle w:val="Standard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 xml:space="preserve">          - stan techniczny: wymaga napraw i remontów.</w:t>
      </w:r>
    </w:p>
    <w:p w14:paraId="57357CCA" w14:textId="77777777" w:rsidR="00F03DD6" w:rsidRPr="003278EB" w:rsidRDefault="0000000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lastRenderedPageBreak/>
        <w:t>Dodatkowe informacje:</w:t>
      </w:r>
    </w:p>
    <w:p w14:paraId="3A01315E" w14:textId="77777777" w:rsidR="00F03DD6" w:rsidRPr="003278EB" w:rsidRDefault="00000000">
      <w:pPr>
        <w:pStyle w:val="Standard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>- pojazd posiada ważne badanie techniczne: BRAK WAŻNEGO BADANIA TECHNICZNEGO</w:t>
      </w:r>
    </w:p>
    <w:p w14:paraId="5ACFB0C6" w14:textId="77777777" w:rsidR="00F03DD6" w:rsidRPr="003278EB" w:rsidRDefault="00000000">
      <w:pPr>
        <w:pStyle w:val="Standard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>- pojazd posiada ważna polisę OC: do 22.01.2024</w:t>
      </w:r>
    </w:p>
    <w:p w14:paraId="6CBD7CA9" w14:textId="77777777" w:rsidR="00F03DD6" w:rsidRPr="003278EB" w:rsidRDefault="00000000">
      <w:pPr>
        <w:pStyle w:val="Standard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>- nr karty pojazdu: AAA6393338</w:t>
      </w:r>
    </w:p>
    <w:p w14:paraId="3C644C57" w14:textId="77777777" w:rsidR="00F03DD6" w:rsidRPr="003278EB" w:rsidRDefault="00000000">
      <w:pPr>
        <w:pStyle w:val="Standard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 xml:space="preserve">Uwagi: stan techniczny pojazdu wymaga generalnego remontu (podłoga, podwozie, silnik). </w:t>
      </w:r>
      <w:r w:rsidRPr="003278EB">
        <w:rPr>
          <w:rFonts w:ascii="Trebuchet MS" w:hAnsi="Trebuchet MS"/>
          <w:sz w:val="22"/>
          <w:szCs w:val="22"/>
        </w:rPr>
        <w:br/>
        <w:t xml:space="preserve">W załączniku zaświadczenie o przeprowadzonym badaniu technicznym pojazdu z dnia </w:t>
      </w:r>
      <w:r w:rsidRPr="003278EB">
        <w:rPr>
          <w:rFonts w:ascii="Trebuchet MS" w:hAnsi="Trebuchet MS"/>
          <w:sz w:val="22"/>
          <w:szCs w:val="22"/>
        </w:rPr>
        <w:br/>
        <w:t>12.01.2023 r. (stwierdzone usterki i ich kategorie).</w:t>
      </w:r>
    </w:p>
    <w:p w14:paraId="6ED183A3" w14:textId="77777777" w:rsidR="00F03DD6" w:rsidRPr="003278EB" w:rsidRDefault="0000000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>Wyposażenie:</w:t>
      </w:r>
    </w:p>
    <w:p w14:paraId="76B402D7" w14:textId="77777777" w:rsidR="00F03DD6" w:rsidRPr="003278EB" w:rsidRDefault="00000000">
      <w:pPr>
        <w:pStyle w:val="Standard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>- wspomaganie kierownicy</w:t>
      </w:r>
    </w:p>
    <w:p w14:paraId="72DDF168" w14:textId="77777777" w:rsidR="00F03DD6" w:rsidRPr="003278EB" w:rsidRDefault="00000000">
      <w:pPr>
        <w:pStyle w:val="Standard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>- poduszka powietrzna kierowcy</w:t>
      </w:r>
    </w:p>
    <w:p w14:paraId="478313FF" w14:textId="77777777" w:rsidR="00F03DD6" w:rsidRPr="003278EB" w:rsidRDefault="00000000">
      <w:pPr>
        <w:pStyle w:val="Standard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>- centralny zamek.</w:t>
      </w:r>
    </w:p>
    <w:p w14:paraId="0AA3092A" w14:textId="77777777" w:rsidR="00F03DD6" w:rsidRPr="003278EB" w:rsidRDefault="00F03DD6">
      <w:pPr>
        <w:pStyle w:val="Standard"/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14:paraId="2BA33679" w14:textId="77777777" w:rsidR="00F03DD6" w:rsidRPr="003278EB" w:rsidRDefault="00000000">
      <w:pPr>
        <w:pStyle w:val="Standard"/>
        <w:spacing w:line="360" w:lineRule="auto"/>
        <w:jc w:val="both"/>
        <w:rPr>
          <w:rFonts w:ascii="Trebuchet MS" w:hAnsi="Trebuchet MS"/>
          <w:b/>
          <w:bCs/>
          <w:sz w:val="22"/>
          <w:szCs w:val="22"/>
        </w:rPr>
      </w:pPr>
      <w:r w:rsidRPr="003278EB">
        <w:rPr>
          <w:rFonts w:ascii="Trebuchet MS" w:hAnsi="Trebuchet MS"/>
          <w:b/>
          <w:bCs/>
          <w:sz w:val="22"/>
          <w:szCs w:val="22"/>
        </w:rPr>
        <w:t>III. CENA WYWOŁAWCZA</w:t>
      </w:r>
    </w:p>
    <w:p w14:paraId="2F6D8BDC" w14:textId="77777777" w:rsidR="00F03DD6" w:rsidRPr="003278EB" w:rsidRDefault="00000000">
      <w:pPr>
        <w:pStyle w:val="Standard"/>
        <w:numPr>
          <w:ilvl w:val="0"/>
          <w:numId w:val="3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>Cena wywoławcza  - 5 000,00 zł brutto</w:t>
      </w:r>
      <w:r w:rsidR="000E678D" w:rsidRPr="003278EB">
        <w:rPr>
          <w:rFonts w:ascii="Trebuchet MS" w:hAnsi="Trebuchet MS"/>
          <w:sz w:val="22"/>
          <w:szCs w:val="22"/>
        </w:rPr>
        <w:t>.</w:t>
      </w:r>
    </w:p>
    <w:p w14:paraId="189B50D7" w14:textId="77777777" w:rsidR="00F03DD6" w:rsidRPr="003278EB" w:rsidRDefault="00000000">
      <w:pPr>
        <w:pStyle w:val="Standard"/>
        <w:numPr>
          <w:ilvl w:val="0"/>
          <w:numId w:val="3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>Wadium  – 500,00 zł brutto</w:t>
      </w:r>
      <w:r w:rsidR="000E678D" w:rsidRPr="003278EB">
        <w:rPr>
          <w:rFonts w:ascii="Trebuchet MS" w:hAnsi="Trebuchet MS"/>
          <w:sz w:val="22"/>
          <w:szCs w:val="22"/>
        </w:rPr>
        <w:t>.</w:t>
      </w:r>
    </w:p>
    <w:p w14:paraId="1978FA63" w14:textId="77777777" w:rsidR="00F03DD6" w:rsidRPr="003278EB" w:rsidRDefault="00000000">
      <w:pPr>
        <w:pStyle w:val="Standard"/>
        <w:numPr>
          <w:ilvl w:val="0"/>
          <w:numId w:val="3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>Kwota postąpienia – 100,00 zł brutto</w:t>
      </w:r>
      <w:r w:rsidR="000E678D" w:rsidRPr="003278EB">
        <w:rPr>
          <w:rFonts w:ascii="Trebuchet MS" w:hAnsi="Trebuchet MS"/>
          <w:sz w:val="22"/>
          <w:szCs w:val="22"/>
        </w:rPr>
        <w:t>.</w:t>
      </w:r>
    </w:p>
    <w:p w14:paraId="512A56DF" w14:textId="77777777" w:rsidR="00F03DD6" w:rsidRPr="003278EB" w:rsidRDefault="00000000">
      <w:pPr>
        <w:pStyle w:val="Standard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 xml:space="preserve">      Cenę ustalono na podstawie średniej wartości rynkowej.</w:t>
      </w:r>
    </w:p>
    <w:p w14:paraId="6053779C" w14:textId="77777777" w:rsidR="00F03DD6" w:rsidRPr="003278EB" w:rsidRDefault="00F03DD6">
      <w:pPr>
        <w:pStyle w:val="Standard"/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14:paraId="7D208A43" w14:textId="77777777" w:rsidR="00F03DD6" w:rsidRPr="003278EB" w:rsidRDefault="00000000">
      <w:pPr>
        <w:pStyle w:val="Standard"/>
        <w:spacing w:line="360" w:lineRule="auto"/>
        <w:jc w:val="both"/>
        <w:rPr>
          <w:rFonts w:ascii="Trebuchet MS" w:hAnsi="Trebuchet MS"/>
          <w:b/>
          <w:bCs/>
          <w:sz w:val="22"/>
          <w:szCs w:val="22"/>
        </w:rPr>
      </w:pPr>
      <w:r w:rsidRPr="003278EB">
        <w:rPr>
          <w:rFonts w:ascii="Trebuchet MS" w:hAnsi="Trebuchet MS"/>
          <w:b/>
          <w:bCs/>
          <w:sz w:val="22"/>
          <w:szCs w:val="22"/>
        </w:rPr>
        <w:t>IV. TRYB PRZETARGU</w:t>
      </w:r>
    </w:p>
    <w:p w14:paraId="64653070" w14:textId="77777777" w:rsidR="00F03DD6" w:rsidRPr="003278EB" w:rsidRDefault="00000000">
      <w:pPr>
        <w:pStyle w:val="Standard"/>
        <w:numPr>
          <w:ilvl w:val="0"/>
          <w:numId w:val="4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>Przetarg ustny nieograniczony (licytacja).</w:t>
      </w:r>
    </w:p>
    <w:p w14:paraId="19001B85" w14:textId="77777777" w:rsidR="00F03DD6" w:rsidRPr="003278EB" w:rsidRDefault="00000000">
      <w:pPr>
        <w:pStyle w:val="Standard"/>
        <w:numPr>
          <w:ilvl w:val="0"/>
          <w:numId w:val="4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 xml:space="preserve">Warunkiem przystąpienia do przetargu jest wniesienie wadium nie później niż do dnia </w:t>
      </w:r>
      <w:r w:rsidR="001772F9" w:rsidRPr="003278EB">
        <w:rPr>
          <w:rFonts w:ascii="Trebuchet MS" w:hAnsi="Trebuchet MS"/>
          <w:sz w:val="22"/>
          <w:szCs w:val="22"/>
        </w:rPr>
        <w:t>21</w:t>
      </w:r>
      <w:r w:rsidRPr="003278EB">
        <w:rPr>
          <w:rFonts w:ascii="Trebuchet MS" w:hAnsi="Trebuchet MS"/>
          <w:sz w:val="22"/>
          <w:szCs w:val="22"/>
        </w:rPr>
        <w:t>.0</w:t>
      </w:r>
      <w:r w:rsidR="000E678D" w:rsidRPr="003278EB">
        <w:rPr>
          <w:rFonts w:ascii="Trebuchet MS" w:hAnsi="Trebuchet MS"/>
          <w:sz w:val="22"/>
          <w:szCs w:val="22"/>
        </w:rPr>
        <w:t>4</w:t>
      </w:r>
      <w:r w:rsidRPr="003278EB">
        <w:rPr>
          <w:rFonts w:ascii="Trebuchet MS" w:hAnsi="Trebuchet MS"/>
          <w:sz w:val="22"/>
          <w:szCs w:val="22"/>
        </w:rPr>
        <w:t>.2023 r.</w:t>
      </w:r>
    </w:p>
    <w:p w14:paraId="342C8732" w14:textId="77777777" w:rsidR="00F03DD6" w:rsidRPr="003278EB" w:rsidRDefault="00000000">
      <w:pPr>
        <w:pStyle w:val="Standard"/>
        <w:numPr>
          <w:ilvl w:val="0"/>
          <w:numId w:val="4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 xml:space="preserve">Wadium należy wpłacić na rachunek bankowy 30 1050 1331 1000 0022 8773 6538 </w:t>
      </w:r>
      <w:r w:rsidRPr="003278EB">
        <w:rPr>
          <w:rFonts w:ascii="Trebuchet MS" w:hAnsi="Trebuchet MS"/>
          <w:sz w:val="22"/>
          <w:szCs w:val="22"/>
        </w:rPr>
        <w:br/>
        <w:t xml:space="preserve"> z dopiskiem na przelewie " Wadium – I przetarg na sprzedaż samochodu marki Peugeot Boxer" lub w gotówce </w:t>
      </w:r>
      <w:r w:rsidR="001772F9" w:rsidRPr="003278EB">
        <w:rPr>
          <w:rFonts w:ascii="Trebuchet MS" w:hAnsi="Trebuchet MS"/>
          <w:sz w:val="22"/>
          <w:szCs w:val="22"/>
        </w:rPr>
        <w:t>w</w:t>
      </w:r>
      <w:r w:rsidRPr="003278EB">
        <w:rPr>
          <w:rFonts w:ascii="Trebuchet MS" w:hAnsi="Trebuchet MS"/>
          <w:sz w:val="22"/>
          <w:szCs w:val="22"/>
        </w:rPr>
        <w:t xml:space="preserve"> kasie MOSiR.</w:t>
      </w:r>
    </w:p>
    <w:p w14:paraId="2B4B66C0" w14:textId="77777777" w:rsidR="00F03DD6" w:rsidRPr="003278EB" w:rsidRDefault="00000000">
      <w:pPr>
        <w:pStyle w:val="Standard"/>
        <w:numPr>
          <w:ilvl w:val="0"/>
          <w:numId w:val="4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>Za termin wniesienia wadium uważa się dzień wpływu na wskazane konto (dowód wpłaty wadium należy okazać przed przystąpieniem do przetargu).</w:t>
      </w:r>
    </w:p>
    <w:p w14:paraId="06B1A893" w14:textId="77777777" w:rsidR="00F03DD6" w:rsidRPr="003278EB" w:rsidRDefault="00F03DD6">
      <w:pPr>
        <w:pStyle w:val="Standard"/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14:paraId="689CB431" w14:textId="77777777" w:rsidR="00F03DD6" w:rsidRPr="003278EB" w:rsidRDefault="00000000">
      <w:pPr>
        <w:pStyle w:val="Standard"/>
        <w:spacing w:line="360" w:lineRule="auto"/>
        <w:jc w:val="both"/>
        <w:rPr>
          <w:rFonts w:ascii="Trebuchet MS" w:hAnsi="Trebuchet MS"/>
          <w:b/>
          <w:bCs/>
          <w:sz w:val="22"/>
          <w:szCs w:val="22"/>
        </w:rPr>
      </w:pPr>
      <w:r w:rsidRPr="003278EB">
        <w:rPr>
          <w:rFonts w:ascii="Trebuchet MS" w:hAnsi="Trebuchet MS"/>
          <w:b/>
          <w:bCs/>
          <w:sz w:val="22"/>
          <w:szCs w:val="22"/>
        </w:rPr>
        <w:t>V. MIEJSCE I TERMIN PRZEPROWADZENIA PRZETARGU</w:t>
      </w:r>
    </w:p>
    <w:p w14:paraId="5EB99CC2" w14:textId="77777777" w:rsidR="00F03DD6" w:rsidRPr="003278EB" w:rsidRDefault="00000000">
      <w:pPr>
        <w:pStyle w:val="Standard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 xml:space="preserve">Przetarg ustny (licytacja) odbędzie się w dniu </w:t>
      </w:r>
      <w:r w:rsidR="001772F9" w:rsidRPr="003278EB">
        <w:rPr>
          <w:rFonts w:ascii="Trebuchet MS" w:hAnsi="Trebuchet MS"/>
          <w:sz w:val="22"/>
          <w:szCs w:val="22"/>
        </w:rPr>
        <w:t>24</w:t>
      </w:r>
      <w:r w:rsidRPr="003278EB">
        <w:rPr>
          <w:rFonts w:ascii="Trebuchet MS" w:hAnsi="Trebuchet MS"/>
          <w:sz w:val="22"/>
          <w:szCs w:val="22"/>
        </w:rPr>
        <w:t>.0</w:t>
      </w:r>
      <w:r w:rsidR="000E678D" w:rsidRPr="003278EB">
        <w:rPr>
          <w:rFonts w:ascii="Trebuchet MS" w:hAnsi="Trebuchet MS"/>
          <w:sz w:val="22"/>
          <w:szCs w:val="22"/>
        </w:rPr>
        <w:t>4</w:t>
      </w:r>
      <w:r w:rsidRPr="003278EB">
        <w:rPr>
          <w:rFonts w:ascii="Trebuchet MS" w:hAnsi="Trebuchet MS"/>
          <w:sz w:val="22"/>
          <w:szCs w:val="22"/>
        </w:rPr>
        <w:t>.2023 r. o godz. 10.00, w budynku administracyjnym Miejskiego Ośrodka Sportu i Rekreacji , w sali konferencyjnej przy ulicy gen.  Hallera 14</w:t>
      </w:r>
      <w:r w:rsidR="001772F9" w:rsidRPr="003278EB">
        <w:rPr>
          <w:rFonts w:ascii="Trebuchet MS" w:hAnsi="Trebuchet MS"/>
          <w:sz w:val="22"/>
          <w:szCs w:val="22"/>
        </w:rPr>
        <w:t xml:space="preserve"> </w:t>
      </w:r>
      <w:r w:rsidRPr="003278EB">
        <w:rPr>
          <w:rFonts w:ascii="Trebuchet MS" w:hAnsi="Trebuchet MS"/>
          <w:sz w:val="22"/>
          <w:szCs w:val="22"/>
        </w:rPr>
        <w:t>A w Rudzie Śląskiej - Nowym Bytomiu.</w:t>
      </w:r>
    </w:p>
    <w:p w14:paraId="11BF99F8" w14:textId="77777777" w:rsidR="00F03DD6" w:rsidRPr="003278EB" w:rsidRDefault="00F03DD6">
      <w:pPr>
        <w:pStyle w:val="Standard"/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14:paraId="7E826A40" w14:textId="77777777" w:rsidR="00F03DD6" w:rsidRPr="003278EB" w:rsidRDefault="00000000">
      <w:pPr>
        <w:pStyle w:val="Standard"/>
        <w:spacing w:line="360" w:lineRule="auto"/>
        <w:jc w:val="both"/>
        <w:rPr>
          <w:rFonts w:ascii="Trebuchet MS" w:hAnsi="Trebuchet MS"/>
          <w:b/>
          <w:bCs/>
          <w:sz w:val="22"/>
          <w:szCs w:val="22"/>
        </w:rPr>
      </w:pPr>
      <w:r w:rsidRPr="003278EB">
        <w:rPr>
          <w:rFonts w:ascii="Trebuchet MS" w:hAnsi="Trebuchet MS"/>
          <w:b/>
          <w:bCs/>
          <w:sz w:val="22"/>
          <w:szCs w:val="22"/>
        </w:rPr>
        <w:t>VI. MIEJSCE I TERMIN, W KTÓRYM MOŻNA DOKONAĆ OGLĘDZIN PRZEDMIOT PRZETARGU</w:t>
      </w:r>
    </w:p>
    <w:p w14:paraId="6C330B10" w14:textId="77777777" w:rsidR="00F03DD6" w:rsidRPr="003278EB" w:rsidRDefault="00000000">
      <w:pPr>
        <w:pStyle w:val="Standard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>Parking przy budynku dyrekcji MOSiR przy ulicy gen. Hallera 14</w:t>
      </w:r>
      <w:r w:rsidR="001772F9" w:rsidRPr="003278EB">
        <w:rPr>
          <w:rFonts w:ascii="Trebuchet MS" w:hAnsi="Trebuchet MS"/>
          <w:sz w:val="22"/>
          <w:szCs w:val="22"/>
        </w:rPr>
        <w:t xml:space="preserve"> </w:t>
      </w:r>
      <w:r w:rsidRPr="003278EB">
        <w:rPr>
          <w:rFonts w:ascii="Trebuchet MS" w:hAnsi="Trebuchet MS"/>
          <w:sz w:val="22"/>
          <w:szCs w:val="22"/>
        </w:rPr>
        <w:t>A w Rudzie Śląskiej – Nowym Bytomiu. Pojazd będzie udostępniony zainteresowanym po uprzednim powiadomieniu telefonicznym. Osob</w:t>
      </w:r>
      <w:r w:rsidR="00181765" w:rsidRPr="003278EB">
        <w:rPr>
          <w:rFonts w:ascii="Trebuchet MS" w:hAnsi="Trebuchet MS"/>
          <w:sz w:val="22"/>
          <w:szCs w:val="22"/>
        </w:rPr>
        <w:t>y</w:t>
      </w:r>
      <w:r w:rsidRPr="003278EB">
        <w:rPr>
          <w:rFonts w:ascii="Trebuchet MS" w:hAnsi="Trebuchet MS"/>
          <w:sz w:val="22"/>
          <w:szCs w:val="22"/>
        </w:rPr>
        <w:t xml:space="preserve"> do kontaktu </w:t>
      </w:r>
      <w:r w:rsidR="00181765" w:rsidRPr="003278EB">
        <w:rPr>
          <w:rFonts w:ascii="Trebuchet MS" w:hAnsi="Trebuchet MS"/>
          <w:sz w:val="22"/>
          <w:szCs w:val="22"/>
        </w:rPr>
        <w:t>-</w:t>
      </w:r>
      <w:r w:rsidRPr="003278EB">
        <w:rPr>
          <w:rFonts w:ascii="Trebuchet MS" w:hAnsi="Trebuchet MS"/>
          <w:sz w:val="22"/>
          <w:szCs w:val="22"/>
        </w:rPr>
        <w:t xml:space="preserve"> Łukasz Jarausz, Krzysztof Muszioł – tel. 32 342 33 50.</w:t>
      </w:r>
    </w:p>
    <w:p w14:paraId="7D3C61B7" w14:textId="77777777" w:rsidR="00F03DD6" w:rsidRPr="003278EB" w:rsidRDefault="00F03DD6">
      <w:pPr>
        <w:pStyle w:val="Standard"/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14:paraId="107DA1E5" w14:textId="77777777" w:rsidR="00F03DD6" w:rsidRPr="003278EB" w:rsidRDefault="00000000">
      <w:pPr>
        <w:pStyle w:val="Standard"/>
        <w:spacing w:line="360" w:lineRule="auto"/>
        <w:jc w:val="both"/>
        <w:rPr>
          <w:rFonts w:ascii="Trebuchet MS" w:hAnsi="Trebuchet MS"/>
          <w:b/>
          <w:bCs/>
          <w:sz w:val="22"/>
          <w:szCs w:val="22"/>
        </w:rPr>
      </w:pPr>
      <w:r w:rsidRPr="003278EB">
        <w:rPr>
          <w:rFonts w:ascii="Trebuchet MS" w:hAnsi="Trebuchet MS"/>
          <w:b/>
          <w:bCs/>
          <w:sz w:val="22"/>
          <w:szCs w:val="22"/>
        </w:rPr>
        <w:lastRenderedPageBreak/>
        <w:t>VII. WARUNKI PRZETARGU ORAZ INNE INFORMACJE</w:t>
      </w:r>
    </w:p>
    <w:p w14:paraId="3EB87DC5" w14:textId="77777777" w:rsidR="00F03DD6" w:rsidRPr="003278EB" w:rsidRDefault="00000000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>Uczestnikiem przetargu może być osoba fizyczna, osoba prawna i jednostka organizacyjna nie posiadająca osobowości prawnej (a posiadająca z mocy ustawy zdolność prawną).</w:t>
      </w:r>
    </w:p>
    <w:p w14:paraId="46BDD585" w14:textId="77777777" w:rsidR="00F03DD6" w:rsidRPr="003278EB" w:rsidRDefault="00000000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>W przetargu osoba ma brać udział osobiście lub na podstawie pisemnego pełnomocnictwa, przedłożonego w oryginale w dniu przetargu.</w:t>
      </w:r>
    </w:p>
    <w:p w14:paraId="7BB518D1" w14:textId="77777777" w:rsidR="00F03DD6" w:rsidRPr="003278EB" w:rsidRDefault="00000000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>Oferenci przed rozpoczęciem przetargu przedstawiają Komisji Przetargowej:</w:t>
      </w:r>
    </w:p>
    <w:p w14:paraId="6D861165" w14:textId="77777777" w:rsidR="00F03DD6" w:rsidRPr="003278EB" w:rsidRDefault="00000000">
      <w:pPr>
        <w:pStyle w:val="Standard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>-  dowód osobisty (w przypadku osób fizycznych),</w:t>
      </w:r>
    </w:p>
    <w:p w14:paraId="4B56391D" w14:textId="77777777" w:rsidR="00F03DD6" w:rsidRPr="003278EB" w:rsidRDefault="00000000">
      <w:pPr>
        <w:pStyle w:val="Standard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>- wydruk z CEiDG, dowód osobisty, stosowne pełnomocnictwa (w przypadku osób fizycznych prowadzących działalność gospodarczą),</w:t>
      </w:r>
    </w:p>
    <w:p w14:paraId="45D9FD41" w14:textId="77777777" w:rsidR="00F03DD6" w:rsidRPr="003278EB" w:rsidRDefault="00000000">
      <w:pPr>
        <w:pStyle w:val="Standard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>- aktualny wypis z właściwego rejestru, dowód tożsamości osób reprezentujących podmiot, stosowne pełnomocnictwa (w przypadku osób prawnych),</w:t>
      </w:r>
    </w:p>
    <w:p w14:paraId="56D579C8" w14:textId="77777777" w:rsidR="00F03DD6" w:rsidRPr="003278EB" w:rsidRDefault="00000000">
      <w:pPr>
        <w:pStyle w:val="Standard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>- dowód wpłaty wadium,</w:t>
      </w:r>
    </w:p>
    <w:p w14:paraId="56ADDF52" w14:textId="77777777" w:rsidR="00F03DD6" w:rsidRPr="003278EB" w:rsidRDefault="00000000">
      <w:pPr>
        <w:pStyle w:val="Standard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>- pisemne oświadczenie o zapoznaniu się z warunkami przetargu (załącznik nr 1 do niniejszego ogłoszenia).</w:t>
      </w:r>
    </w:p>
    <w:p w14:paraId="675D3BAE" w14:textId="77777777" w:rsidR="00F03DD6" w:rsidRPr="003278EB" w:rsidRDefault="00000000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>Przystąpienie jednego licytanta wystarcza do przeprowadzenia licytacji.</w:t>
      </w:r>
    </w:p>
    <w:p w14:paraId="7EC77BD1" w14:textId="77777777" w:rsidR="00F03DD6" w:rsidRPr="003278EB" w:rsidRDefault="00000000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>Wpłacone wadium zostanie zaliczone na poczet ceny nabycia</w:t>
      </w:r>
      <w:r w:rsidR="00181765" w:rsidRPr="003278EB">
        <w:rPr>
          <w:rFonts w:ascii="Trebuchet MS" w:hAnsi="Trebuchet MS"/>
          <w:sz w:val="22"/>
          <w:szCs w:val="22"/>
        </w:rPr>
        <w:t>,</w:t>
      </w:r>
      <w:r w:rsidRPr="003278EB">
        <w:rPr>
          <w:rFonts w:ascii="Trebuchet MS" w:hAnsi="Trebuchet MS"/>
          <w:sz w:val="22"/>
          <w:szCs w:val="22"/>
        </w:rPr>
        <w:t xml:space="preserve"> uczestnikowi który przetarg wygra, </w:t>
      </w:r>
      <w:r w:rsidR="001772F9" w:rsidRPr="003278EB">
        <w:rPr>
          <w:rFonts w:ascii="Trebuchet MS" w:hAnsi="Trebuchet MS"/>
          <w:sz w:val="22"/>
          <w:szCs w:val="22"/>
        </w:rPr>
        <w:br/>
      </w:r>
      <w:r w:rsidRPr="003278EB">
        <w:rPr>
          <w:rFonts w:ascii="Trebuchet MS" w:hAnsi="Trebuchet MS"/>
          <w:sz w:val="22"/>
          <w:szCs w:val="22"/>
        </w:rPr>
        <w:t>a pozostałym osobom zostanie zwrócone.</w:t>
      </w:r>
    </w:p>
    <w:p w14:paraId="45E5F98F" w14:textId="77777777" w:rsidR="00F03DD6" w:rsidRPr="003278EB" w:rsidRDefault="00000000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>Wadium przepada na rzecz sprzedającego, jeżeli uczestnik przetargu który wygrał, uchyli się od zawarcia umowy.</w:t>
      </w:r>
    </w:p>
    <w:p w14:paraId="22A3CDE0" w14:textId="77777777" w:rsidR="00F03DD6" w:rsidRPr="003278EB" w:rsidRDefault="00000000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>Data podpisania umowy kupna-sprzedaży samochodu zostanie wyznaczona niezwłocznie po pozytywnym zakończeniu przetargu.</w:t>
      </w:r>
    </w:p>
    <w:p w14:paraId="011DC593" w14:textId="77777777" w:rsidR="00F03DD6" w:rsidRPr="003278EB" w:rsidRDefault="00000000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>Nabywca jest zobowiązany zapłacić cenę nabycia pojazdu (pomniejszoną o wartość wpłaconego wadium) przed podpisaniem umowy kupna-sprzedaży samochodu</w:t>
      </w:r>
      <w:r w:rsidR="00181765" w:rsidRPr="003278EB">
        <w:rPr>
          <w:rFonts w:ascii="Trebuchet MS" w:hAnsi="Trebuchet MS"/>
          <w:sz w:val="22"/>
          <w:szCs w:val="22"/>
        </w:rPr>
        <w:t>,</w:t>
      </w:r>
      <w:r w:rsidRPr="003278EB">
        <w:rPr>
          <w:rFonts w:ascii="Trebuchet MS" w:hAnsi="Trebuchet MS"/>
          <w:sz w:val="22"/>
          <w:szCs w:val="22"/>
        </w:rPr>
        <w:t xml:space="preserve"> pod rygorem utraty wadium, nie dłuższym niż 3 dni robocze od przeprowadzonego przetargu.</w:t>
      </w:r>
    </w:p>
    <w:p w14:paraId="6E31388B" w14:textId="77777777" w:rsidR="00F03DD6" w:rsidRPr="003278EB" w:rsidRDefault="00000000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 xml:space="preserve">Wydanie </w:t>
      </w:r>
      <w:r w:rsidR="00181765" w:rsidRPr="003278EB">
        <w:rPr>
          <w:rFonts w:ascii="Trebuchet MS" w:hAnsi="Trebuchet MS"/>
          <w:sz w:val="22"/>
          <w:szCs w:val="22"/>
        </w:rPr>
        <w:t xml:space="preserve">nabywcy </w:t>
      </w:r>
      <w:r w:rsidRPr="003278EB">
        <w:rPr>
          <w:rFonts w:ascii="Trebuchet MS" w:hAnsi="Trebuchet MS"/>
          <w:sz w:val="22"/>
          <w:szCs w:val="22"/>
        </w:rPr>
        <w:t xml:space="preserve">przedmiotu sprzedaży nastąpi niezwłocznie po zapłaceniu ceny nabycia pojazdu </w:t>
      </w:r>
      <w:r w:rsidR="00181765" w:rsidRPr="003278EB">
        <w:rPr>
          <w:rFonts w:ascii="Trebuchet MS" w:hAnsi="Trebuchet MS"/>
          <w:sz w:val="22"/>
          <w:szCs w:val="22"/>
        </w:rPr>
        <w:br/>
      </w:r>
      <w:r w:rsidRPr="003278EB">
        <w:rPr>
          <w:rFonts w:ascii="Trebuchet MS" w:hAnsi="Trebuchet MS"/>
          <w:sz w:val="22"/>
          <w:szCs w:val="22"/>
        </w:rPr>
        <w:t>i podpisaniu umowy kupna-sprzedaży samochodu.</w:t>
      </w:r>
    </w:p>
    <w:p w14:paraId="715329C6" w14:textId="77777777" w:rsidR="00F03DD6" w:rsidRPr="003278EB" w:rsidRDefault="00000000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 xml:space="preserve"> Wygrywający przetarg ponosi wszelkie opłaty i podatki związane ze spisaniem umowy.</w:t>
      </w:r>
    </w:p>
    <w:p w14:paraId="1E769149" w14:textId="77777777" w:rsidR="00F03DD6" w:rsidRPr="003278EB" w:rsidRDefault="00000000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 xml:space="preserve"> Zastrzega się prawo do odwołania przetargu z uzasadnionej przyczyny. </w:t>
      </w:r>
    </w:p>
    <w:p w14:paraId="45B056D7" w14:textId="77777777" w:rsidR="00F03DD6" w:rsidRPr="003278EB" w:rsidRDefault="00000000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 xml:space="preserve"> W przypadku wprowadzenia ewentualnych obostrzeń epidemicznych związanych </w:t>
      </w:r>
      <w:r w:rsidRPr="003278EB">
        <w:rPr>
          <w:rFonts w:ascii="Trebuchet MS" w:hAnsi="Trebuchet MS"/>
          <w:sz w:val="22"/>
          <w:szCs w:val="22"/>
        </w:rPr>
        <w:br/>
        <w:t>z wystąpieniem COVID-19 lub innych, obowiązywać będzie przestrzeganie w dniu przetargu poniższych zaleceń:</w:t>
      </w:r>
    </w:p>
    <w:p w14:paraId="19004E39" w14:textId="77777777" w:rsidR="00F03DD6" w:rsidRPr="003278EB" w:rsidRDefault="00000000">
      <w:pPr>
        <w:pStyle w:val="Standard"/>
        <w:numPr>
          <w:ilvl w:val="0"/>
          <w:numId w:val="6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>obowiązkowo zasłonić usta i nos,</w:t>
      </w:r>
    </w:p>
    <w:p w14:paraId="3BC5AB90" w14:textId="77777777" w:rsidR="00F03DD6" w:rsidRPr="003278EB" w:rsidRDefault="00000000">
      <w:pPr>
        <w:pStyle w:val="Standard"/>
        <w:numPr>
          <w:ilvl w:val="0"/>
          <w:numId w:val="6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>zdezynfekować dłonie po wejściu na salę konferencyjną preparatem dezynfekującym,</w:t>
      </w:r>
    </w:p>
    <w:p w14:paraId="29537866" w14:textId="77777777" w:rsidR="00F03DD6" w:rsidRPr="003278EB" w:rsidRDefault="00000000">
      <w:pPr>
        <w:pStyle w:val="Standard"/>
        <w:numPr>
          <w:ilvl w:val="0"/>
          <w:numId w:val="6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>zachować odległość pomiędzy poszczególnymi osobami,</w:t>
      </w:r>
    </w:p>
    <w:p w14:paraId="023EA6AB" w14:textId="77777777" w:rsidR="00F03DD6" w:rsidRPr="003278EB" w:rsidRDefault="00000000">
      <w:pPr>
        <w:pStyle w:val="Standard"/>
        <w:numPr>
          <w:ilvl w:val="0"/>
          <w:numId w:val="6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>stosować się do poleceń pracowników MOSiR,</w:t>
      </w:r>
    </w:p>
    <w:p w14:paraId="388C97C8" w14:textId="77777777" w:rsidR="00F03DD6" w:rsidRPr="003278EB" w:rsidRDefault="00000000">
      <w:pPr>
        <w:pStyle w:val="Standard"/>
        <w:numPr>
          <w:ilvl w:val="0"/>
          <w:numId w:val="6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>do przetargu przystąpić bez osób towarzyszących.</w:t>
      </w:r>
    </w:p>
    <w:p w14:paraId="04A7AD34" w14:textId="77777777" w:rsidR="00F03DD6" w:rsidRPr="003278EB" w:rsidRDefault="00000000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lastRenderedPageBreak/>
        <w:t xml:space="preserve"> Dane osób zgłaszających się do przetargu</w:t>
      </w:r>
      <w:r w:rsidR="00181765" w:rsidRPr="003278EB">
        <w:rPr>
          <w:rFonts w:ascii="Trebuchet MS" w:hAnsi="Trebuchet MS"/>
          <w:sz w:val="22"/>
          <w:szCs w:val="22"/>
        </w:rPr>
        <w:t xml:space="preserve"> będą </w:t>
      </w:r>
      <w:r w:rsidRPr="003278EB">
        <w:rPr>
          <w:rFonts w:ascii="Trebuchet MS" w:hAnsi="Trebuchet MS"/>
          <w:sz w:val="22"/>
          <w:szCs w:val="22"/>
        </w:rPr>
        <w:t xml:space="preserve"> przetwarzane i chronione w oparciu o przepisy rozporządzenia Parlamentu Europejskiego i Rady (UE) 2016/679 z dnia 27 kwietnia 2016 r. w sprawie ochrony osób fizycznych związanych z przetwarzaniem danych osób i w sprawie swobodnego przepływu takich danych oraz uchylenia  dyrektywy 95/46/WE (ogólne rozporządzenie o ochronie danych osobowych).</w:t>
      </w:r>
    </w:p>
    <w:p w14:paraId="2FAC4A55" w14:textId="77777777" w:rsidR="00F03DD6" w:rsidRPr="003278EB" w:rsidRDefault="00000000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 xml:space="preserve"> Podanie przez oferentów danych ma charakter dobrowolny, ale jest niezbędne do udziału </w:t>
      </w:r>
      <w:r w:rsidRPr="003278EB">
        <w:rPr>
          <w:rFonts w:ascii="Trebuchet MS" w:hAnsi="Trebuchet MS"/>
          <w:sz w:val="22"/>
          <w:szCs w:val="22"/>
        </w:rPr>
        <w:br/>
        <w:t>w przetargu i zawarciu umowy sprzedaży z wygrywającym</w:t>
      </w:r>
      <w:r w:rsidR="00181765" w:rsidRPr="003278EB">
        <w:rPr>
          <w:rFonts w:ascii="Trebuchet MS" w:hAnsi="Trebuchet MS"/>
          <w:sz w:val="22"/>
          <w:szCs w:val="22"/>
        </w:rPr>
        <w:t>,</w:t>
      </w:r>
      <w:r w:rsidRPr="003278EB">
        <w:rPr>
          <w:rFonts w:ascii="Trebuchet MS" w:hAnsi="Trebuchet MS"/>
          <w:sz w:val="22"/>
          <w:szCs w:val="22"/>
        </w:rPr>
        <w:t xml:space="preserve"> po jego rozstrzygnięciu.</w:t>
      </w:r>
    </w:p>
    <w:p w14:paraId="7FAC5952" w14:textId="77777777" w:rsidR="00F03DD6" w:rsidRPr="003278EB" w:rsidRDefault="00000000">
      <w:pPr>
        <w:pStyle w:val="Standard"/>
        <w:numPr>
          <w:ilvl w:val="0"/>
          <w:numId w:val="5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>Niniejsze ogłoszenie i warunki przetargu oraz wzór umowy kupna -sprzedaży</w:t>
      </w:r>
      <w:r w:rsidR="00181765" w:rsidRPr="003278EB">
        <w:rPr>
          <w:rFonts w:ascii="Trebuchet MS" w:hAnsi="Trebuchet MS"/>
          <w:sz w:val="22"/>
          <w:szCs w:val="22"/>
        </w:rPr>
        <w:t>,</w:t>
      </w:r>
      <w:r w:rsidRPr="003278EB">
        <w:rPr>
          <w:rFonts w:ascii="Trebuchet MS" w:hAnsi="Trebuchet MS"/>
          <w:sz w:val="22"/>
          <w:szCs w:val="22"/>
        </w:rPr>
        <w:t xml:space="preserve"> wraz z klauzulą informatyczną RODO, zostały podane do publicznej wiadomości na tablicy ogłoszeń Miejskiego Ośrodka Sportu i Rekreacji, na tablicy ogłoszeń w Urzędzie Miasta Ruda Śląska, Biuletynie Informacji Publicznej Miasta Ruda Śląska (</w:t>
      </w:r>
      <w:hyperlink r:id="rId7" w:history="1">
        <w:r w:rsidRPr="003278EB">
          <w:rPr>
            <w:rFonts w:ascii="Trebuchet MS" w:hAnsi="Trebuchet MS"/>
            <w:sz w:val="22"/>
            <w:szCs w:val="22"/>
          </w:rPr>
          <w:t>www.rudaslaska.bip.info.pl</w:t>
        </w:r>
      </w:hyperlink>
      <w:r w:rsidRPr="003278EB">
        <w:rPr>
          <w:rFonts w:ascii="Trebuchet MS" w:hAnsi="Trebuchet MS"/>
          <w:sz w:val="22"/>
          <w:szCs w:val="22"/>
        </w:rPr>
        <w:t>) oraz Biuletynie Informacji Publicznej Miejskiego Ośrodka Sportu i Rekreacji Ruda Śląska (www.bip.mosir.rsl.pl).</w:t>
      </w:r>
    </w:p>
    <w:p w14:paraId="11EB92B5" w14:textId="77777777" w:rsidR="00F03DD6" w:rsidRPr="003278EB" w:rsidRDefault="00F03DD6">
      <w:pPr>
        <w:pStyle w:val="Standard"/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14:paraId="1567DD3C" w14:textId="77777777" w:rsidR="00F03DD6" w:rsidRPr="003278EB" w:rsidRDefault="00000000">
      <w:pPr>
        <w:pStyle w:val="Standard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 xml:space="preserve">Niniejsze ogłoszenie o przetargu podaje się do publicznej wiadomości na okres od dnia </w:t>
      </w:r>
      <w:r w:rsidR="001772F9" w:rsidRPr="003278EB">
        <w:rPr>
          <w:rFonts w:ascii="Trebuchet MS" w:hAnsi="Trebuchet MS"/>
          <w:sz w:val="22"/>
          <w:szCs w:val="22"/>
        </w:rPr>
        <w:t>03</w:t>
      </w:r>
      <w:r w:rsidR="00181765" w:rsidRPr="003278EB">
        <w:rPr>
          <w:rFonts w:ascii="Trebuchet MS" w:hAnsi="Trebuchet MS"/>
          <w:sz w:val="22"/>
          <w:szCs w:val="22"/>
        </w:rPr>
        <w:t>.</w:t>
      </w:r>
      <w:r w:rsidRPr="003278EB">
        <w:rPr>
          <w:rFonts w:ascii="Trebuchet MS" w:hAnsi="Trebuchet MS"/>
          <w:sz w:val="22"/>
          <w:szCs w:val="22"/>
        </w:rPr>
        <w:t>0</w:t>
      </w:r>
      <w:r w:rsidR="001772F9" w:rsidRPr="003278EB">
        <w:rPr>
          <w:rFonts w:ascii="Trebuchet MS" w:hAnsi="Trebuchet MS"/>
          <w:sz w:val="22"/>
          <w:szCs w:val="22"/>
        </w:rPr>
        <w:t>4</w:t>
      </w:r>
      <w:r w:rsidRPr="003278EB">
        <w:rPr>
          <w:rFonts w:ascii="Trebuchet MS" w:hAnsi="Trebuchet MS"/>
          <w:sz w:val="22"/>
          <w:szCs w:val="22"/>
        </w:rPr>
        <w:t xml:space="preserve">.2023 r. do dnia </w:t>
      </w:r>
      <w:r w:rsidR="001772F9" w:rsidRPr="003278EB">
        <w:rPr>
          <w:rFonts w:ascii="Trebuchet MS" w:hAnsi="Trebuchet MS"/>
          <w:sz w:val="22"/>
          <w:szCs w:val="22"/>
        </w:rPr>
        <w:t>24</w:t>
      </w:r>
      <w:r w:rsidR="00181765" w:rsidRPr="003278EB">
        <w:rPr>
          <w:rFonts w:ascii="Trebuchet MS" w:hAnsi="Trebuchet MS"/>
          <w:sz w:val="22"/>
          <w:szCs w:val="22"/>
        </w:rPr>
        <w:t>.</w:t>
      </w:r>
      <w:r w:rsidRPr="003278EB">
        <w:rPr>
          <w:rFonts w:ascii="Trebuchet MS" w:hAnsi="Trebuchet MS"/>
          <w:sz w:val="22"/>
          <w:szCs w:val="22"/>
        </w:rPr>
        <w:t>0</w:t>
      </w:r>
      <w:r w:rsidR="00181765" w:rsidRPr="003278EB">
        <w:rPr>
          <w:rFonts w:ascii="Trebuchet MS" w:hAnsi="Trebuchet MS"/>
          <w:sz w:val="22"/>
          <w:szCs w:val="22"/>
        </w:rPr>
        <w:t>4</w:t>
      </w:r>
      <w:r w:rsidRPr="003278EB">
        <w:rPr>
          <w:rFonts w:ascii="Trebuchet MS" w:hAnsi="Trebuchet MS"/>
          <w:sz w:val="22"/>
          <w:szCs w:val="22"/>
        </w:rPr>
        <w:t>.2023 r.</w:t>
      </w:r>
    </w:p>
    <w:p w14:paraId="4C9EF21B" w14:textId="77777777" w:rsidR="00F03DD6" w:rsidRPr="003278EB" w:rsidRDefault="00F03DD6">
      <w:pPr>
        <w:pStyle w:val="Standard"/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14:paraId="08BACF34" w14:textId="77777777" w:rsidR="00F03DD6" w:rsidRPr="003278EB" w:rsidRDefault="00000000">
      <w:pPr>
        <w:pStyle w:val="Standard"/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>Załączniki:</w:t>
      </w:r>
    </w:p>
    <w:p w14:paraId="01ABA5C2" w14:textId="77777777" w:rsidR="00F03DD6" w:rsidRPr="003278EB" w:rsidRDefault="00000000">
      <w:pPr>
        <w:pStyle w:val="Standard"/>
        <w:numPr>
          <w:ilvl w:val="0"/>
          <w:numId w:val="7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>Załącznik nr 1 – oświadczenie o zapoznaniu się z warunkami przetargu,</w:t>
      </w:r>
    </w:p>
    <w:p w14:paraId="3102A8DE" w14:textId="77777777" w:rsidR="00F03DD6" w:rsidRPr="003278EB" w:rsidRDefault="00000000">
      <w:pPr>
        <w:pStyle w:val="Standard"/>
        <w:numPr>
          <w:ilvl w:val="0"/>
          <w:numId w:val="7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>Załącznik nr 2 – regulamin przetargu nieograniczonego ustnego (licytacja) na sprzedaż samochodu,</w:t>
      </w:r>
    </w:p>
    <w:p w14:paraId="4E1518A1" w14:textId="77777777" w:rsidR="00F03DD6" w:rsidRPr="003278EB" w:rsidRDefault="00000000">
      <w:pPr>
        <w:pStyle w:val="Standard"/>
        <w:numPr>
          <w:ilvl w:val="0"/>
          <w:numId w:val="7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>Załącznik nr 3 – umowa kupna-sprzedaży samochodu,</w:t>
      </w:r>
    </w:p>
    <w:p w14:paraId="1A5EAA03" w14:textId="77777777" w:rsidR="00F03DD6" w:rsidRPr="003278EB" w:rsidRDefault="00000000">
      <w:pPr>
        <w:pStyle w:val="Standard"/>
        <w:numPr>
          <w:ilvl w:val="0"/>
          <w:numId w:val="7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>Załącznik nr 4 – protokół zdawczo-odbiorczy,</w:t>
      </w:r>
    </w:p>
    <w:p w14:paraId="3CAD008B" w14:textId="77777777" w:rsidR="00F03DD6" w:rsidRPr="003278EB" w:rsidRDefault="00000000">
      <w:pPr>
        <w:pStyle w:val="Standard"/>
        <w:numPr>
          <w:ilvl w:val="0"/>
          <w:numId w:val="7"/>
        </w:numPr>
        <w:spacing w:line="360" w:lineRule="auto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>Załącznik nr 5 - klauzula RODO.</w:t>
      </w:r>
    </w:p>
    <w:p w14:paraId="53FAAAF6" w14:textId="77777777" w:rsidR="00C70890" w:rsidRPr="003278EB" w:rsidRDefault="00C70890" w:rsidP="00C70890">
      <w:pPr>
        <w:pStyle w:val="Standard"/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14:paraId="527D90BC" w14:textId="77777777" w:rsidR="00C70890" w:rsidRPr="003278EB" w:rsidRDefault="00C70890" w:rsidP="00C70890">
      <w:pPr>
        <w:pStyle w:val="Standard"/>
        <w:spacing w:line="360" w:lineRule="auto"/>
        <w:ind w:left="4236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>Dyrektor</w:t>
      </w:r>
    </w:p>
    <w:p w14:paraId="36264F51" w14:textId="77777777" w:rsidR="00C70890" w:rsidRPr="003278EB" w:rsidRDefault="00C70890" w:rsidP="00C70890">
      <w:pPr>
        <w:pStyle w:val="Standard"/>
        <w:spacing w:line="360" w:lineRule="auto"/>
        <w:ind w:left="4236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>Miejskiego Ośrodka Sportu i Rekreacji</w:t>
      </w:r>
    </w:p>
    <w:p w14:paraId="76BDBA27" w14:textId="77777777" w:rsidR="00C70890" w:rsidRPr="003278EB" w:rsidRDefault="00C70890" w:rsidP="00C70890">
      <w:pPr>
        <w:pStyle w:val="Standard"/>
        <w:spacing w:line="360" w:lineRule="auto"/>
        <w:ind w:left="4236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>w Rudzie Śląskiej</w:t>
      </w:r>
    </w:p>
    <w:p w14:paraId="679B614D" w14:textId="77777777" w:rsidR="00C70890" w:rsidRPr="003278EB" w:rsidRDefault="00C70890" w:rsidP="00C70890">
      <w:pPr>
        <w:pStyle w:val="Standard"/>
        <w:spacing w:line="360" w:lineRule="auto"/>
        <w:ind w:left="4236"/>
        <w:jc w:val="both"/>
        <w:rPr>
          <w:rFonts w:ascii="Trebuchet MS" w:hAnsi="Trebuchet MS"/>
          <w:sz w:val="22"/>
          <w:szCs w:val="22"/>
        </w:rPr>
      </w:pPr>
      <w:r w:rsidRPr="003278EB">
        <w:rPr>
          <w:rFonts w:ascii="Trebuchet MS" w:hAnsi="Trebuchet MS"/>
          <w:sz w:val="22"/>
          <w:szCs w:val="22"/>
        </w:rPr>
        <w:t>mgr Aleksandra Poloczek</w:t>
      </w:r>
    </w:p>
    <w:sectPr w:rsidR="00C70890" w:rsidRPr="003278E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52C00" w14:textId="77777777" w:rsidR="003A0DFD" w:rsidRDefault="003A0DFD">
      <w:r>
        <w:separator/>
      </w:r>
    </w:p>
  </w:endnote>
  <w:endnote w:type="continuationSeparator" w:id="0">
    <w:p w14:paraId="37EC4666" w14:textId="77777777" w:rsidR="003A0DFD" w:rsidRDefault="003A0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EAD33" w14:textId="77777777" w:rsidR="003A0DFD" w:rsidRDefault="003A0DFD">
      <w:r>
        <w:rPr>
          <w:color w:val="000000"/>
        </w:rPr>
        <w:separator/>
      </w:r>
    </w:p>
  </w:footnote>
  <w:footnote w:type="continuationSeparator" w:id="0">
    <w:p w14:paraId="7419BCED" w14:textId="77777777" w:rsidR="003A0DFD" w:rsidRDefault="003A0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90243"/>
    <w:multiLevelType w:val="multilevel"/>
    <w:tmpl w:val="C3B219EC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rebuchet MS" w:hAnsi="Trebuchet MS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rebuchet MS" w:hAnsi="Trebuchet M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rebuchet MS" w:hAnsi="Trebuchet MS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rebuchet MS" w:hAnsi="Trebuchet MS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rebuchet MS" w:hAnsi="Trebuchet MS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rebuchet MS" w:hAnsi="Trebuchet MS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rebuchet MS" w:hAnsi="Trebuchet MS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rebuchet MS" w:hAnsi="Trebuchet MS"/>
      </w:rPr>
    </w:lvl>
  </w:abstractNum>
  <w:abstractNum w:abstractNumId="1" w15:restartNumberingAfterBreak="0">
    <w:nsid w:val="189679C1"/>
    <w:multiLevelType w:val="multilevel"/>
    <w:tmpl w:val="71ECFBEE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rebuchet MS" w:hAnsi="Trebuchet MS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rebuchet MS" w:hAnsi="Trebuchet M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rebuchet MS" w:hAnsi="Trebuchet MS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rebuchet MS" w:hAnsi="Trebuchet MS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rebuchet MS" w:hAnsi="Trebuchet MS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rebuchet MS" w:hAnsi="Trebuchet MS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rebuchet MS" w:hAnsi="Trebuchet MS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rebuchet MS" w:hAnsi="Trebuchet MS"/>
      </w:rPr>
    </w:lvl>
  </w:abstractNum>
  <w:abstractNum w:abstractNumId="2" w15:restartNumberingAfterBreak="0">
    <w:nsid w:val="220564E3"/>
    <w:multiLevelType w:val="multilevel"/>
    <w:tmpl w:val="3752C93C"/>
    <w:lvl w:ilvl="0">
      <w:start w:val="1"/>
      <w:numFmt w:val="decimal"/>
      <w:lvlText w:val="%1)"/>
      <w:lvlJc w:val="left"/>
      <w:pPr>
        <w:ind w:left="720" w:hanging="360"/>
      </w:pPr>
      <w:rPr>
        <w:rFonts w:ascii="Trebuchet MS" w:hAnsi="Trebuchet MS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rebuchet MS" w:hAnsi="Trebuchet MS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Trebuchet MS" w:hAnsi="Trebuchet MS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Trebuchet MS" w:hAnsi="Trebuchet MS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Trebuchet MS" w:hAnsi="Trebuchet MS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Trebuchet MS" w:hAnsi="Trebuchet MS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Trebuchet MS" w:hAnsi="Trebuchet MS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Trebuchet MS" w:hAnsi="Trebuchet MS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Trebuchet MS" w:hAnsi="Trebuchet MS"/>
      </w:rPr>
    </w:lvl>
  </w:abstractNum>
  <w:abstractNum w:abstractNumId="3" w15:restartNumberingAfterBreak="0">
    <w:nsid w:val="227937C7"/>
    <w:multiLevelType w:val="multilevel"/>
    <w:tmpl w:val="1B747524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rebuchet MS" w:hAnsi="Trebuchet MS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rebuchet MS" w:hAnsi="Trebuchet M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rebuchet MS" w:hAnsi="Trebuchet MS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rebuchet MS" w:hAnsi="Trebuchet MS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rebuchet MS" w:hAnsi="Trebuchet MS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rebuchet MS" w:hAnsi="Trebuchet MS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rebuchet MS" w:hAnsi="Trebuchet MS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rebuchet MS" w:hAnsi="Trebuchet MS"/>
      </w:rPr>
    </w:lvl>
  </w:abstractNum>
  <w:abstractNum w:abstractNumId="4" w15:restartNumberingAfterBreak="0">
    <w:nsid w:val="25D63C6E"/>
    <w:multiLevelType w:val="multilevel"/>
    <w:tmpl w:val="22965B16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rebuchet MS" w:hAnsi="Trebuchet MS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rebuchet MS" w:hAnsi="Trebuchet M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rebuchet MS" w:hAnsi="Trebuchet MS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rebuchet MS" w:hAnsi="Trebuchet MS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rebuchet MS" w:hAnsi="Trebuchet MS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rebuchet MS" w:hAnsi="Trebuchet MS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rebuchet MS" w:hAnsi="Trebuchet MS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rebuchet MS" w:hAnsi="Trebuchet MS"/>
      </w:rPr>
    </w:lvl>
  </w:abstractNum>
  <w:abstractNum w:abstractNumId="5" w15:restartNumberingAfterBreak="0">
    <w:nsid w:val="6C75125A"/>
    <w:multiLevelType w:val="multilevel"/>
    <w:tmpl w:val="63BA5CD4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rebuchet MS" w:hAnsi="Trebuchet MS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rebuchet MS" w:hAnsi="Trebuchet M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rebuchet MS" w:hAnsi="Trebuchet MS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rebuchet MS" w:hAnsi="Trebuchet MS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rebuchet MS" w:hAnsi="Trebuchet MS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rebuchet MS" w:hAnsi="Trebuchet MS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rebuchet MS" w:hAnsi="Trebuchet MS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rebuchet MS" w:hAnsi="Trebuchet MS"/>
      </w:rPr>
    </w:lvl>
  </w:abstractNum>
  <w:abstractNum w:abstractNumId="6" w15:restartNumberingAfterBreak="0">
    <w:nsid w:val="76586C53"/>
    <w:multiLevelType w:val="multilevel"/>
    <w:tmpl w:val="197886C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413896214">
    <w:abstractNumId w:val="5"/>
  </w:num>
  <w:num w:numId="2" w16cid:durableId="1849826046">
    <w:abstractNumId w:val="0"/>
  </w:num>
  <w:num w:numId="3" w16cid:durableId="1056858358">
    <w:abstractNumId w:val="3"/>
  </w:num>
  <w:num w:numId="4" w16cid:durableId="1046176479">
    <w:abstractNumId w:val="1"/>
  </w:num>
  <w:num w:numId="5" w16cid:durableId="2075931871">
    <w:abstractNumId w:val="4"/>
  </w:num>
  <w:num w:numId="6" w16cid:durableId="1123228386">
    <w:abstractNumId w:val="6"/>
  </w:num>
  <w:num w:numId="7" w16cid:durableId="989939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DD6"/>
    <w:rsid w:val="000E678D"/>
    <w:rsid w:val="00124F91"/>
    <w:rsid w:val="001772F9"/>
    <w:rsid w:val="00181765"/>
    <w:rsid w:val="0019143B"/>
    <w:rsid w:val="003278EB"/>
    <w:rsid w:val="003A0DFD"/>
    <w:rsid w:val="00781154"/>
    <w:rsid w:val="007850B1"/>
    <w:rsid w:val="008C4313"/>
    <w:rsid w:val="00B44EC0"/>
    <w:rsid w:val="00C123FB"/>
    <w:rsid w:val="00C70890"/>
    <w:rsid w:val="00F03DD6"/>
    <w:rsid w:val="00F64FF4"/>
    <w:rsid w:val="00FE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43E01"/>
  <w15:docId w15:val="{CE5177EF-C65F-466E-A1AC-162ED6F2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  <w:rPr>
      <w:rFonts w:ascii="Trebuchet MS" w:eastAsia="Trebuchet MS" w:hAnsi="Trebuchet MS" w:cs="Trebuchet M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daslaska.bip.info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1019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10</cp:revision>
  <cp:lastPrinted>2023-03-30T13:12:00Z</cp:lastPrinted>
  <dcterms:created xsi:type="dcterms:W3CDTF">2023-03-24T10:25:00Z</dcterms:created>
  <dcterms:modified xsi:type="dcterms:W3CDTF">2023-03-30T13:13:00Z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