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18BEA" w14:textId="78149EBC" w:rsidR="009D3937" w:rsidRPr="006A0A24" w:rsidRDefault="009D3937" w:rsidP="008416C7">
      <w:pPr>
        <w:jc w:val="right"/>
        <w:rPr>
          <w:rFonts w:ascii="Trebuchet MS" w:hAnsi="Trebuchet MS"/>
          <w:sz w:val="20"/>
          <w:szCs w:val="20"/>
        </w:rPr>
      </w:pPr>
      <w:r w:rsidRPr="006A0A24">
        <w:rPr>
          <w:rFonts w:ascii="Trebuchet MS" w:hAnsi="Trebuchet MS"/>
          <w:sz w:val="20"/>
          <w:szCs w:val="20"/>
        </w:rPr>
        <w:t xml:space="preserve">Załącznik nr </w:t>
      </w:r>
      <w:r w:rsidR="000D0B7A" w:rsidRPr="006A0A24">
        <w:rPr>
          <w:rFonts w:ascii="Trebuchet MS" w:hAnsi="Trebuchet MS"/>
          <w:sz w:val="20"/>
          <w:szCs w:val="20"/>
        </w:rPr>
        <w:t>4</w:t>
      </w:r>
    </w:p>
    <w:p w14:paraId="489A85CB" w14:textId="76410639" w:rsidR="009D3937" w:rsidRPr="006A0A24" w:rsidRDefault="009D3937" w:rsidP="009D3937">
      <w:pPr>
        <w:jc w:val="center"/>
        <w:rPr>
          <w:rFonts w:ascii="Trebuchet MS" w:hAnsi="Trebuchet MS"/>
          <w:b/>
          <w:bCs/>
          <w:sz w:val="20"/>
          <w:szCs w:val="20"/>
        </w:rPr>
      </w:pPr>
      <w:r w:rsidRPr="006A0A24">
        <w:rPr>
          <w:rFonts w:ascii="Trebuchet MS" w:hAnsi="Trebuchet MS"/>
          <w:b/>
          <w:bCs/>
          <w:sz w:val="20"/>
          <w:szCs w:val="20"/>
        </w:rPr>
        <w:t>PROTOKÓŁ</w:t>
      </w:r>
      <w:r w:rsidR="000D0B7A" w:rsidRPr="006A0A24">
        <w:rPr>
          <w:rFonts w:ascii="Trebuchet MS" w:hAnsi="Trebuchet MS"/>
          <w:b/>
          <w:bCs/>
          <w:sz w:val="20"/>
          <w:szCs w:val="20"/>
        </w:rPr>
        <w:t xml:space="preserve"> Z</w:t>
      </w:r>
      <w:r w:rsidRPr="006A0A24">
        <w:rPr>
          <w:rFonts w:ascii="Trebuchet MS" w:hAnsi="Trebuchet MS"/>
          <w:b/>
          <w:bCs/>
          <w:sz w:val="20"/>
          <w:szCs w:val="20"/>
        </w:rPr>
        <w:t xml:space="preserve"> PRZEKAZANIA SAMOCHODU MARKI PEUGEOT BOXER </w:t>
      </w:r>
      <w:r w:rsidRPr="006A0A24">
        <w:rPr>
          <w:rFonts w:ascii="Trebuchet MS" w:hAnsi="Trebuchet MS"/>
          <w:b/>
          <w:bCs/>
          <w:sz w:val="20"/>
          <w:szCs w:val="20"/>
        </w:rPr>
        <w:br/>
        <w:t>O NR REJ. SL 22575</w:t>
      </w:r>
    </w:p>
    <w:p w14:paraId="716C1987" w14:textId="5B1C34AC" w:rsidR="009D3937" w:rsidRPr="006A0A24" w:rsidRDefault="009D3937" w:rsidP="009D3937">
      <w:pPr>
        <w:jc w:val="center"/>
        <w:rPr>
          <w:rFonts w:ascii="Trebuchet MS" w:hAnsi="Trebuchet MS"/>
          <w:b/>
          <w:bCs/>
          <w:sz w:val="20"/>
          <w:szCs w:val="20"/>
        </w:rPr>
      </w:pPr>
    </w:p>
    <w:p w14:paraId="71EA7552" w14:textId="09583FC8" w:rsidR="009D3937" w:rsidRPr="006A0A24" w:rsidRDefault="009D3937" w:rsidP="009D3937">
      <w:pPr>
        <w:jc w:val="both"/>
        <w:rPr>
          <w:rFonts w:ascii="Trebuchet MS" w:hAnsi="Trebuchet MS"/>
          <w:sz w:val="20"/>
          <w:szCs w:val="20"/>
        </w:rPr>
      </w:pPr>
      <w:r w:rsidRPr="006A0A24">
        <w:rPr>
          <w:rFonts w:ascii="Trebuchet MS" w:hAnsi="Trebuchet MS"/>
          <w:sz w:val="20"/>
          <w:szCs w:val="20"/>
        </w:rPr>
        <w:t>Przekazujący: Miasto Ruda Śląska – MOSiR Ruda Śląska, ul. gen. Hallera 14</w:t>
      </w:r>
      <w:r w:rsidR="008A3B6E" w:rsidRPr="006A0A24">
        <w:rPr>
          <w:rFonts w:ascii="Trebuchet MS" w:hAnsi="Trebuchet MS"/>
          <w:sz w:val="20"/>
          <w:szCs w:val="20"/>
        </w:rPr>
        <w:t xml:space="preserve"> </w:t>
      </w:r>
      <w:r w:rsidRPr="006A0A24">
        <w:rPr>
          <w:rFonts w:ascii="Trebuchet MS" w:hAnsi="Trebuchet MS"/>
          <w:sz w:val="20"/>
          <w:szCs w:val="20"/>
        </w:rPr>
        <w:t>A, 41-709 Ruda Śląska</w:t>
      </w:r>
    </w:p>
    <w:p w14:paraId="282DFB76" w14:textId="092EC9CE" w:rsidR="009D3937" w:rsidRPr="006A0A24" w:rsidRDefault="009D3937" w:rsidP="009D3937">
      <w:pPr>
        <w:jc w:val="both"/>
        <w:rPr>
          <w:rFonts w:ascii="Trebuchet MS" w:hAnsi="Trebuchet MS"/>
          <w:sz w:val="20"/>
          <w:szCs w:val="20"/>
        </w:rPr>
      </w:pPr>
      <w:r w:rsidRPr="006A0A24">
        <w:rPr>
          <w:rFonts w:ascii="Trebuchet MS" w:hAnsi="Trebuchet MS"/>
          <w:sz w:val="20"/>
          <w:szCs w:val="20"/>
        </w:rPr>
        <w:t>Odbierający: ………………………………………………………………………………………………………………… , NIP………………., REGON ………………………………</w:t>
      </w:r>
    </w:p>
    <w:p w14:paraId="3C7FFE7A" w14:textId="1A5EAB20" w:rsidR="009D3937" w:rsidRPr="006A0A24" w:rsidRDefault="009D3937" w:rsidP="009D3937">
      <w:pPr>
        <w:jc w:val="both"/>
        <w:rPr>
          <w:rFonts w:ascii="Trebuchet MS" w:hAnsi="Trebuchet MS"/>
          <w:sz w:val="20"/>
          <w:szCs w:val="20"/>
        </w:rPr>
      </w:pPr>
      <w:r w:rsidRPr="006A0A24">
        <w:rPr>
          <w:rFonts w:ascii="Trebuchet MS" w:hAnsi="Trebuchet MS"/>
          <w:sz w:val="20"/>
          <w:szCs w:val="20"/>
        </w:rPr>
        <w:t>W dniu ……….. 2023 r. przekazano …………………………………………………………………………….. samochód marki Peugeot Boxer o następujących parametrach:</w:t>
      </w:r>
    </w:p>
    <w:p w14:paraId="3CD79D94" w14:textId="6C75B844" w:rsidR="009D3937" w:rsidRPr="006A0A24" w:rsidRDefault="009D3937" w:rsidP="009D3937">
      <w:pPr>
        <w:jc w:val="both"/>
        <w:rPr>
          <w:rFonts w:ascii="Trebuchet MS" w:hAnsi="Trebuchet MS"/>
          <w:sz w:val="20"/>
          <w:szCs w:val="20"/>
        </w:rPr>
      </w:pPr>
      <w:r w:rsidRPr="006A0A24">
        <w:rPr>
          <w:rFonts w:ascii="Trebuchet MS" w:hAnsi="Trebuchet MS"/>
          <w:sz w:val="20"/>
          <w:szCs w:val="20"/>
        </w:rPr>
        <w:t>Marka: Peugeot</w:t>
      </w:r>
    </w:p>
    <w:p w14:paraId="7B2B04EE" w14:textId="1385F01A" w:rsidR="009D3937" w:rsidRPr="006A0A24" w:rsidRDefault="009D3937" w:rsidP="009D3937">
      <w:pPr>
        <w:jc w:val="both"/>
        <w:rPr>
          <w:rFonts w:ascii="Trebuchet MS" w:hAnsi="Trebuchet MS"/>
          <w:sz w:val="20"/>
          <w:szCs w:val="20"/>
        </w:rPr>
      </w:pPr>
      <w:r w:rsidRPr="006A0A24">
        <w:rPr>
          <w:rFonts w:ascii="Trebuchet MS" w:hAnsi="Trebuchet MS"/>
          <w:sz w:val="20"/>
          <w:szCs w:val="20"/>
        </w:rPr>
        <w:t>Model: Boxer</w:t>
      </w:r>
    </w:p>
    <w:p w14:paraId="1458D48A" w14:textId="037CE7BF" w:rsidR="009D3937" w:rsidRPr="006A0A24" w:rsidRDefault="009D3937" w:rsidP="009D3937">
      <w:pPr>
        <w:jc w:val="both"/>
        <w:rPr>
          <w:rFonts w:ascii="Trebuchet MS" w:hAnsi="Trebuchet MS"/>
          <w:sz w:val="20"/>
          <w:szCs w:val="20"/>
        </w:rPr>
      </w:pPr>
      <w:r w:rsidRPr="006A0A24">
        <w:rPr>
          <w:rFonts w:ascii="Trebuchet MS" w:hAnsi="Trebuchet MS"/>
          <w:sz w:val="20"/>
          <w:szCs w:val="20"/>
        </w:rPr>
        <w:t>Nr rejestracyjny: SL 22575</w:t>
      </w:r>
    </w:p>
    <w:p w14:paraId="69D32E46" w14:textId="0A84498B" w:rsidR="009D3937" w:rsidRPr="006A0A24" w:rsidRDefault="009D3937" w:rsidP="009D3937">
      <w:pPr>
        <w:jc w:val="both"/>
        <w:rPr>
          <w:rFonts w:ascii="Trebuchet MS" w:hAnsi="Trebuchet MS"/>
          <w:sz w:val="20"/>
          <w:szCs w:val="20"/>
        </w:rPr>
      </w:pPr>
      <w:r w:rsidRPr="006A0A24">
        <w:rPr>
          <w:rFonts w:ascii="Trebuchet MS" w:hAnsi="Trebuchet MS"/>
          <w:sz w:val="20"/>
          <w:szCs w:val="20"/>
        </w:rPr>
        <w:t>Rodzaj pojazdu: ciężarowy</w:t>
      </w:r>
    </w:p>
    <w:p w14:paraId="100608DB" w14:textId="3AB1E4E2" w:rsidR="009D3937" w:rsidRPr="006A0A24" w:rsidRDefault="009D3937" w:rsidP="009D3937">
      <w:pPr>
        <w:jc w:val="both"/>
        <w:rPr>
          <w:rFonts w:ascii="Trebuchet MS" w:hAnsi="Trebuchet MS"/>
          <w:sz w:val="20"/>
          <w:szCs w:val="20"/>
        </w:rPr>
      </w:pPr>
      <w:r w:rsidRPr="006A0A24">
        <w:rPr>
          <w:rFonts w:ascii="Trebuchet MS" w:hAnsi="Trebuchet MS"/>
          <w:sz w:val="20"/>
          <w:szCs w:val="20"/>
        </w:rPr>
        <w:t>Rodzaj nadwozia: furgon (liczba miejsc 3)</w:t>
      </w:r>
    </w:p>
    <w:p w14:paraId="55A68293" w14:textId="5D18DC32" w:rsidR="009D3937" w:rsidRPr="006A0A24" w:rsidRDefault="009D3937" w:rsidP="009D3937">
      <w:pPr>
        <w:jc w:val="both"/>
        <w:rPr>
          <w:rFonts w:ascii="Trebuchet MS" w:hAnsi="Trebuchet MS"/>
          <w:sz w:val="20"/>
          <w:szCs w:val="20"/>
        </w:rPr>
      </w:pPr>
      <w:r w:rsidRPr="006A0A24">
        <w:rPr>
          <w:rFonts w:ascii="Trebuchet MS" w:hAnsi="Trebuchet MS"/>
          <w:sz w:val="20"/>
          <w:szCs w:val="20"/>
        </w:rPr>
        <w:t>Rok produkcji: 2006</w:t>
      </w:r>
    </w:p>
    <w:p w14:paraId="1DC457C9" w14:textId="4269A1D4" w:rsidR="009D3937" w:rsidRPr="006A0A24" w:rsidRDefault="009D3937" w:rsidP="009D3937">
      <w:pPr>
        <w:jc w:val="both"/>
        <w:rPr>
          <w:rFonts w:ascii="Trebuchet MS" w:hAnsi="Trebuchet MS"/>
          <w:sz w:val="20"/>
          <w:szCs w:val="20"/>
        </w:rPr>
      </w:pPr>
      <w:r w:rsidRPr="006A0A24">
        <w:rPr>
          <w:rFonts w:ascii="Trebuchet MS" w:hAnsi="Trebuchet MS"/>
          <w:sz w:val="20"/>
          <w:szCs w:val="20"/>
        </w:rPr>
        <w:t>Nr VIN: VF3ZBAMFB17720902</w:t>
      </w:r>
    </w:p>
    <w:p w14:paraId="697221B2" w14:textId="6BD9CCCC" w:rsidR="009D3937" w:rsidRPr="006A0A24" w:rsidRDefault="009D3937" w:rsidP="009D3937">
      <w:pPr>
        <w:jc w:val="both"/>
        <w:rPr>
          <w:rFonts w:ascii="Trebuchet MS" w:hAnsi="Trebuchet MS"/>
          <w:sz w:val="20"/>
          <w:szCs w:val="20"/>
        </w:rPr>
      </w:pPr>
      <w:r w:rsidRPr="006A0A24">
        <w:rPr>
          <w:rFonts w:ascii="Trebuchet MS" w:hAnsi="Trebuchet MS"/>
          <w:sz w:val="20"/>
          <w:szCs w:val="20"/>
        </w:rPr>
        <w:t>Pojemność silnika: 1997,00 cm</w:t>
      </w:r>
      <w:r w:rsidRPr="006A0A24">
        <w:rPr>
          <w:rFonts w:ascii="Trebuchet MS" w:hAnsi="Trebuchet MS"/>
          <w:sz w:val="20"/>
          <w:szCs w:val="20"/>
          <w:vertAlign w:val="superscript"/>
        </w:rPr>
        <w:t>3</w:t>
      </w:r>
    </w:p>
    <w:p w14:paraId="1D92ADF1" w14:textId="3C8C77E0" w:rsidR="009D3937" w:rsidRPr="006A0A24" w:rsidRDefault="009D3937" w:rsidP="009D3937">
      <w:pPr>
        <w:jc w:val="both"/>
        <w:rPr>
          <w:rFonts w:ascii="Trebuchet MS" w:hAnsi="Trebuchet MS"/>
          <w:sz w:val="20"/>
          <w:szCs w:val="20"/>
        </w:rPr>
      </w:pPr>
      <w:r w:rsidRPr="006A0A24">
        <w:rPr>
          <w:rFonts w:ascii="Trebuchet MS" w:hAnsi="Trebuchet MS"/>
          <w:sz w:val="20"/>
          <w:szCs w:val="20"/>
        </w:rPr>
        <w:t>Moc silnika: 62 kW</w:t>
      </w:r>
    </w:p>
    <w:p w14:paraId="73DF9760" w14:textId="07C4DF8E" w:rsidR="009D3937" w:rsidRPr="006A0A24" w:rsidRDefault="009D3937" w:rsidP="009D3937">
      <w:pPr>
        <w:jc w:val="both"/>
        <w:rPr>
          <w:rFonts w:ascii="Trebuchet MS" w:hAnsi="Trebuchet MS"/>
          <w:sz w:val="20"/>
          <w:szCs w:val="20"/>
        </w:rPr>
      </w:pPr>
      <w:r w:rsidRPr="006A0A24">
        <w:rPr>
          <w:rFonts w:ascii="Trebuchet MS" w:hAnsi="Trebuchet MS"/>
          <w:sz w:val="20"/>
          <w:szCs w:val="20"/>
        </w:rPr>
        <w:t>Rodzaj silnika: diesel</w:t>
      </w:r>
    </w:p>
    <w:p w14:paraId="71667BC5" w14:textId="26C0FE4A" w:rsidR="009D3937" w:rsidRPr="006A0A24" w:rsidRDefault="009D3937" w:rsidP="009D3937">
      <w:pPr>
        <w:jc w:val="both"/>
        <w:rPr>
          <w:rFonts w:ascii="Trebuchet MS" w:hAnsi="Trebuchet MS"/>
          <w:sz w:val="20"/>
          <w:szCs w:val="20"/>
        </w:rPr>
      </w:pPr>
      <w:r w:rsidRPr="006A0A24">
        <w:rPr>
          <w:rFonts w:ascii="Trebuchet MS" w:hAnsi="Trebuchet MS"/>
          <w:sz w:val="20"/>
          <w:szCs w:val="20"/>
        </w:rPr>
        <w:t>Rodzaj skrzyni biegów: manualna</w:t>
      </w:r>
    </w:p>
    <w:p w14:paraId="54E81D18" w14:textId="38F7FCC9" w:rsidR="009D3937" w:rsidRPr="006A0A24" w:rsidRDefault="009D3937" w:rsidP="009D3937">
      <w:pPr>
        <w:jc w:val="both"/>
        <w:rPr>
          <w:rFonts w:ascii="Trebuchet MS" w:hAnsi="Trebuchet MS"/>
          <w:sz w:val="20"/>
          <w:szCs w:val="20"/>
        </w:rPr>
      </w:pPr>
      <w:r w:rsidRPr="006A0A24">
        <w:rPr>
          <w:rFonts w:ascii="Trebuchet MS" w:hAnsi="Trebuchet MS"/>
          <w:sz w:val="20"/>
          <w:szCs w:val="20"/>
        </w:rPr>
        <w:t>Masa własna: 1795 kg</w:t>
      </w:r>
    </w:p>
    <w:p w14:paraId="1CA97B0C" w14:textId="5ED36EFC" w:rsidR="009D3937" w:rsidRPr="006A0A24" w:rsidRDefault="009D3937" w:rsidP="009D3937">
      <w:pPr>
        <w:jc w:val="both"/>
        <w:rPr>
          <w:rFonts w:ascii="Trebuchet MS" w:hAnsi="Trebuchet MS"/>
          <w:sz w:val="20"/>
          <w:szCs w:val="20"/>
        </w:rPr>
      </w:pPr>
      <w:r w:rsidRPr="006A0A24">
        <w:rPr>
          <w:rFonts w:ascii="Trebuchet MS" w:hAnsi="Trebuchet MS"/>
          <w:sz w:val="20"/>
          <w:szCs w:val="20"/>
        </w:rPr>
        <w:t xml:space="preserve">Ubezpieczenie pojazdu: </w:t>
      </w:r>
    </w:p>
    <w:p w14:paraId="7055AAB0" w14:textId="0B605565" w:rsidR="009D3937" w:rsidRPr="006A0A24" w:rsidRDefault="009D3937" w:rsidP="009D3937">
      <w:pPr>
        <w:jc w:val="both"/>
        <w:rPr>
          <w:rFonts w:ascii="Trebuchet MS" w:hAnsi="Trebuchet MS"/>
          <w:sz w:val="20"/>
          <w:szCs w:val="20"/>
        </w:rPr>
      </w:pPr>
      <w:r w:rsidRPr="006A0A24">
        <w:rPr>
          <w:rFonts w:ascii="Trebuchet MS" w:hAnsi="Trebuchet MS"/>
          <w:sz w:val="20"/>
          <w:szCs w:val="20"/>
        </w:rPr>
        <w:t>Termin ważności badania technicznego: brak ważnego badania technicznego</w:t>
      </w:r>
    </w:p>
    <w:p w14:paraId="09B8BD51" w14:textId="09F8D354" w:rsidR="009D3937" w:rsidRPr="006A0A24" w:rsidRDefault="009D3937" w:rsidP="009D3937">
      <w:pPr>
        <w:jc w:val="both"/>
        <w:rPr>
          <w:rFonts w:ascii="Trebuchet MS" w:hAnsi="Trebuchet MS"/>
          <w:sz w:val="20"/>
          <w:szCs w:val="20"/>
        </w:rPr>
      </w:pPr>
      <w:r w:rsidRPr="006A0A24">
        <w:rPr>
          <w:rFonts w:ascii="Trebuchet MS" w:hAnsi="Trebuchet MS"/>
          <w:sz w:val="20"/>
          <w:szCs w:val="20"/>
        </w:rPr>
        <w:t>Kolor powłoki lakierniczej: biały (na samochodzie umieszczone są znaki i napisy w kolorach identyfikujące MOSiR Ruda Śląska).</w:t>
      </w:r>
    </w:p>
    <w:p w14:paraId="29CFEE85" w14:textId="3FA393B0" w:rsidR="008416C7" w:rsidRPr="006A0A24" w:rsidRDefault="008416C7" w:rsidP="009D3937">
      <w:pPr>
        <w:jc w:val="both"/>
        <w:rPr>
          <w:rFonts w:ascii="Trebuchet MS" w:hAnsi="Trebuchet MS"/>
          <w:sz w:val="20"/>
          <w:szCs w:val="20"/>
        </w:rPr>
      </w:pPr>
      <w:r w:rsidRPr="006A0A24">
        <w:rPr>
          <w:rFonts w:ascii="Trebuchet MS" w:hAnsi="Trebuchet MS"/>
          <w:sz w:val="20"/>
          <w:szCs w:val="20"/>
        </w:rPr>
        <w:t>Przekazujący wraz z samochodem wydaje Odbierającemu:</w:t>
      </w:r>
    </w:p>
    <w:p w14:paraId="7FB0F39C" w14:textId="6D29C23E" w:rsidR="008416C7" w:rsidRPr="006A0A24" w:rsidRDefault="008416C7" w:rsidP="009D3937">
      <w:pPr>
        <w:jc w:val="both"/>
        <w:rPr>
          <w:rFonts w:ascii="Trebuchet MS" w:hAnsi="Trebuchet MS"/>
          <w:sz w:val="20"/>
          <w:szCs w:val="20"/>
        </w:rPr>
      </w:pPr>
      <w:r w:rsidRPr="006A0A24">
        <w:rPr>
          <w:rFonts w:ascii="Trebuchet MS" w:hAnsi="Trebuchet MS"/>
          <w:sz w:val="20"/>
          <w:szCs w:val="20"/>
        </w:rPr>
        <w:t>- dowód rejestracyjny pojazdu,</w:t>
      </w:r>
    </w:p>
    <w:p w14:paraId="760DAD7F" w14:textId="79D3BA97" w:rsidR="008416C7" w:rsidRPr="006A0A24" w:rsidRDefault="008416C7" w:rsidP="009D3937">
      <w:pPr>
        <w:jc w:val="both"/>
        <w:rPr>
          <w:rFonts w:ascii="Trebuchet MS" w:hAnsi="Trebuchet MS"/>
          <w:sz w:val="20"/>
          <w:szCs w:val="20"/>
        </w:rPr>
      </w:pPr>
      <w:r w:rsidRPr="006A0A24">
        <w:rPr>
          <w:rFonts w:ascii="Trebuchet MS" w:hAnsi="Trebuchet MS"/>
          <w:sz w:val="20"/>
          <w:szCs w:val="20"/>
        </w:rPr>
        <w:t>- kartę pojazdu,</w:t>
      </w:r>
    </w:p>
    <w:p w14:paraId="4AAA3561" w14:textId="30C460ED" w:rsidR="008416C7" w:rsidRPr="006A0A24" w:rsidRDefault="008416C7" w:rsidP="009D3937">
      <w:pPr>
        <w:jc w:val="both"/>
        <w:rPr>
          <w:rFonts w:ascii="Trebuchet MS" w:hAnsi="Trebuchet MS"/>
          <w:sz w:val="20"/>
          <w:szCs w:val="20"/>
        </w:rPr>
      </w:pPr>
      <w:r w:rsidRPr="006A0A24">
        <w:rPr>
          <w:rFonts w:ascii="Trebuchet MS" w:hAnsi="Trebuchet MS"/>
          <w:sz w:val="20"/>
          <w:szCs w:val="20"/>
        </w:rPr>
        <w:t>- komplet kluczy – 2 szt,</w:t>
      </w:r>
    </w:p>
    <w:p w14:paraId="78C73757" w14:textId="6A11A1A2" w:rsidR="008416C7" w:rsidRPr="006A0A24" w:rsidRDefault="008416C7" w:rsidP="009D3937">
      <w:pPr>
        <w:jc w:val="both"/>
        <w:rPr>
          <w:rFonts w:ascii="Trebuchet MS" w:hAnsi="Trebuchet MS"/>
          <w:sz w:val="20"/>
          <w:szCs w:val="20"/>
        </w:rPr>
      </w:pPr>
      <w:r w:rsidRPr="006A0A24">
        <w:rPr>
          <w:rFonts w:ascii="Trebuchet MS" w:hAnsi="Trebuchet MS"/>
          <w:sz w:val="20"/>
          <w:szCs w:val="20"/>
        </w:rPr>
        <w:t>- polisę ubezpieczeniową pojazdu nr. : …</w:t>
      </w:r>
    </w:p>
    <w:p w14:paraId="4172C52E" w14:textId="77777777" w:rsidR="000D0B7A" w:rsidRPr="006A0A24" w:rsidRDefault="000D0B7A" w:rsidP="009D3937">
      <w:pPr>
        <w:jc w:val="both"/>
        <w:rPr>
          <w:rFonts w:ascii="Trebuchet MS" w:hAnsi="Trebuchet MS"/>
          <w:sz w:val="20"/>
          <w:szCs w:val="20"/>
        </w:rPr>
      </w:pPr>
    </w:p>
    <w:p w14:paraId="48428C81" w14:textId="41BB0433" w:rsidR="008416C7" w:rsidRDefault="008416C7" w:rsidP="009D3937">
      <w:pPr>
        <w:jc w:val="both"/>
        <w:rPr>
          <w:rFonts w:ascii="Trebuchet MS" w:hAnsi="Trebuchet MS"/>
          <w:sz w:val="20"/>
          <w:szCs w:val="20"/>
        </w:rPr>
      </w:pPr>
      <w:r w:rsidRPr="006A0A24">
        <w:rPr>
          <w:rFonts w:ascii="Trebuchet MS" w:hAnsi="Trebuchet MS"/>
          <w:sz w:val="20"/>
          <w:szCs w:val="20"/>
        </w:rPr>
        <w:t>Przekazujący:</w:t>
      </w:r>
      <w:r w:rsidR="00234D95" w:rsidRPr="006A0A24">
        <w:rPr>
          <w:rFonts w:ascii="Trebuchet MS" w:hAnsi="Trebuchet MS"/>
          <w:sz w:val="20"/>
          <w:szCs w:val="20"/>
        </w:rPr>
        <w:tab/>
      </w:r>
      <w:r w:rsidR="00234D95" w:rsidRPr="006A0A24">
        <w:rPr>
          <w:rFonts w:ascii="Trebuchet MS" w:hAnsi="Trebuchet MS"/>
          <w:sz w:val="20"/>
          <w:szCs w:val="20"/>
        </w:rPr>
        <w:tab/>
      </w:r>
      <w:r w:rsidR="00234D95" w:rsidRPr="006A0A24">
        <w:rPr>
          <w:rFonts w:ascii="Trebuchet MS" w:hAnsi="Trebuchet MS"/>
          <w:sz w:val="20"/>
          <w:szCs w:val="20"/>
        </w:rPr>
        <w:tab/>
      </w:r>
      <w:r w:rsidR="00234D95" w:rsidRPr="006A0A24">
        <w:rPr>
          <w:rFonts w:ascii="Trebuchet MS" w:hAnsi="Trebuchet MS"/>
          <w:sz w:val="20"/>
          <w:szCs w:val="20"/>
        </w:rPr>
        <w:tab/>
      </w:r>
      <w:r w:rsidR="00234D95" w:rsidRPr="006A0A24">
        <w:rPr>
          <w:rFonts w:ascii="Trebuchet MS" w:hAnsi="Trebuchet MS"/>
          <w:sz w:val="20"/>
          <w:szCs w:val="20"/>
        </w:rPr>
        <w:tab/>
      </w:r>
      <w:r w:rsidR="00234D95" w:rsidRPr="006A0A24">
        <w:rPr>
          <w:rFonts w:ascii="Trebuchet MS" w:hAnsi="Trebuchet MS"/>
          <w:sz w:val="20"/>
          <w:szCs w:val="20"/>
        </w:rPr>
        <w:tab/>
      </w:r>
      <w:r w:rsidR="00234D95" w:rsidRPr="006A0A24">
        <w:rPr>
          <w:rFonts w:ascii="Trebuchet MS" w:hAnsi="Trebuchet MS"/>
          <w:sz w:val="20"/>
          <w:szCs w:val="20"/>
        </w:rPr>
        <w:tab/>
      </w:r>
      <w:r w:rsidRPr="006A0A24">
        <w:rPr>
          <w:rFonts w:ascii="Trebuchet MS" w:hAnsi="Trebuchet MS"/>
          <w:sz w:val="20"/>
          <w:szCs w:val="20"/>
        </w:rPr>
        <w:t>Odbieraj</w:t>
      </w:r>
      <w:r w:rsidR="000D0B7A" w:rsidRPr="006A0A24">
        <w:rPr>
          <w:rFonts w:ascii="Trebuchet MS" w:hAnsi="Trebuchet MS"/>
          <w:sz w:val="20"/>
          <w:szCs w:val="20"/>
        </w:rPr>
        <w:t>ą</w:t>
      </w:r>
      <w:r w:rsidRPr="006A0A24">
        <w:rPr>
          <w:rFonts w:ascii="Trebuchet MS" w:hAnsi="Trebuchet MS"/>
          <w:sz w:val="20"/>
          <w:szCs w:val="20"/>
        </w:rPr>
        <w:t>cy:</w:t>
      </w:r>
    </w:p>
    <w:p w14:paraId="3CA5E085" w14:textId="7D0099CD" w:rsidR="006A0A24" w:rsidRPr="006A0A24" w:rsidRDefault="006A0A24" w:rsidP="009D3937">
      <w:p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………………………………</w:t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ab/>
        <w:t>……………………………..</w:t>
      </w:r>
    </w:p>
    <w:sectPr w:rsidR="006A0A24" w:rsidRPr="006A0A2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24B54" w14:textId="77777777" w:rsidR="003651B6" w:rsidRDefault="003651B6" w:rsidP="000D0B7A">
      <w:pPr>
        <w:spacing w:after="0" w:line="240" w:lineRule="auto"/>
      </w:pPr>
      <w:r>
        <w:separator/>
      </w:r>
    </w:p>
  </w:endnote>
  <w:endnote w:type="continuationSeparator" w:id="0">
    <w:p w14:paraId="2A6AE77D" w14:textId="77777777" w:rsidR="003651B6" w:rsidRDefault="003651B6" w:rsidP="000D0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95C09" w14:textId="77777777" w:rsidR="003651B6" w:rsidRDefault="003651B6" w:rsidP="000D0B7A">
      <w:pPr>
        <w:spacing w:after="0" w:line="240" w:lineRule="auto"/>
      </w:pPr>
      <w:r>
        <w:separator/>
      </w:r>
    </w:p>
  </w:footnote>
  <w:footnote w:type="continuationSeparator" w:id="0">
    <w:p w14:paraId="20592EB8" w14:textId="77777777" w:rsidR="003651B6" w:rsidRDefault="003651B6" w:rsidP="000D0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20405" w14:textId="6A888444" w:rsidR="000D0B7A" w:rsidRPr="006A0A24" w:rsidRDefault="000D0B7A" w:rsidP="000D0B7A">
    <w:pPr>
      <w:pStyle w:val="Nagwek"/>
      <w:rPr>
        <w:rFonts w:ascii="Trebuchet MS" w:hAnsi="Trebuchet MS" w:cs="Trebuchet MS"/>
        <w:sz w:val="20"/>
        <w:szCs w:val="20"/>
      </w:rPr>
    </w:pPr>
    <w:r w:rsidRPr="006A0A24">
      <w:rPr>
        <w:rFonts w:ascii="Trebuchet MS" w:hAnsi="Trebuchet MS" w:cs="Trebuchet MS"/>
        <w:sz w:val="20"/>
        <w:szCs w:val="20"/>
      </w:rPr>
      <w:t>Znak sprawy: MOSIR.26</w:t>
    </w:r>
    <w:r w:rsidR="00DE3783" w:rsidRPr="006A0A24">
      <w:rPr>
        <w:rFonts w:ascii="Trebuchet MS" w:hAnsi="Trebuchet MS" w:cs="Trebuchet MS"/>
        <w:sz w:val="20"/>
        <w:szCs w:val="20"/>
      </w:rPr>
      <w:t>36</w:t>
    </w:r>
    <w:r w:rsidRPr="006A0A24">
      <w:rPr>
        <w:rFonts w:ascii="Trebuchet MS" w:hAnsi="Trebuchet MS" w:cs="Trebuchet MS"/>
        <w:sz w:val="20"/>
        <w:szCs w:val="20"/>
      </w:rPr>
      <w:t>.</w:t>
    </w:r>
    <w:r w:rsidR="006A0A24">
      <w:rPr>
        <w:rFonts w:ascii="Trebuchet MS" w:hAnsi="Trebuchet MS" w:cs="Trebuchet MS"/>
        <w:sz w:val="20"/>
        <w:szCs w:val="20"/>
      </w:rPr>
      <w:t>2</w:t>
    </w:r>
    <w:r w:rsidRPr="006A0A24">
      <w:rPr>
        <w:rFonts w:ascii="Trebuchet MS" w:hAnsi="Trebuchet MS" w:cs="Trebuchet MS"/>
        <w:sz w:val="20"/>
        <w:szCs w:val="20"/>
      </w:rPr>
      <w:t xml:space="preserve">.2023 </w:t>
    </w:r>
  </w:p>
  <w:p w14:paraId="58813956" w14:textId="51627C8C" w:rsidR="000D0B7A" w:rsidRPr="006A0A24" w:rsidRDefault="006A0A24" w:rsidP="000D0B7A">
    <w:pPr>
      <w:pStyle w:val="Stopka"/>
      <w:ind w:right="360"/>
      <w:rPr>
        <w:rFonts w:ascii="Liberation Serif" w:hAnsi="Liberation Serif" w:cs="Mangal"/>
        <w:sz w:val="20"/>
        <w:szCs w:val="20"/>
      </w:rPr>
    </w:pPr>
    <w:r>
      <w:rPr>
        <w:rFonts w:ascii="Trebuchet MS" w:hAnsi="Trebuchet MS"/>
        <w:sz w:val="20"/>
        <w:szCs w:val="20"/>
        <w:u w:val="single"/>
      </w:rPr>
      <w:t>Drugi p</w:t>
    </w:r>
    <w:r w:rsidR="000D0B7A" w:rsidRPr="006A0A24">
      <w:rPr>
        <w:rFonts w:ascii="Trebuchet MS" w:hAnsi="Trebuchet MS"/>
        <w:sz w:val="20"/>
        <w:szCs w:val="20"/>
        <w:u w:val="single"/>
      </w:rPr>
      <w:t>rzetarg ustny nieograniczony (licytacja) na sprzedaż samochodu Peugeot Boxer</w:t>
    </w:r>
  </w:p>
  <w:p w14:paraId="540B2E6F" w14:textId="77777777" w:rsidR="000D0B7A" w:rsidRDefault="000D0B7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B24"/>
    <w:rsid w:val="000D0B7A"/>
    <w:rsid w:val="00234D95"/>
    <w:rsid w:val="002845CB"/>
    <w:rsid w:val="003651B6"/>
    <w:rsid w:val="00375097"/>
    <w:rsid w:val="00596E12"/>
    <w:rsid w:val="006A0A24"/>
    <w:rsid w:val="0076250D"/>
    <w:rsid w:val="007F737D"/>
    <w:rsid w:val="008416C7"/>
    <w:rsid w:val="00885143"/>
    <w:rsid w:val="008A3B6E"/>
    <w:rsid w:val="008F4003"/>
    <w:rsid w:val="009D3937"/>
    <w:rsid w:val="00CF3B24"/>
    <w:rsid w:val="00DE3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7E359"/>
  <w15:chartTrackingRefBased/>
  <w15:docId w15:val="{70D2E8AA-110B-475A-BD85-E6F078A62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0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0B7A"/>
  </w:style>
  <w:style w:type="paragraph" w:styleId="Stopka">
    <w:name w:val="footer"/>
    <w:basedOn w:val="Normalny"/>
    <w:link w:val="StopkaZnak"/>
    <w:uiPriority w:val="99"/>
    <w:unhideWhenUsed/>
    <w:rsid w:val="000D0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0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6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C2D9F-8DD9-4B16-B209-B440066AD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164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andrzej</cp:lastModifiedBy>
  <cp:revision>9</cp:revision>
  <cp:lastPrinted>2023-03-27T10:48:00Z</cp:lastPrinted>
  <dcterms:created xsi:type="dcterms:W3CDTF">2023-02-23T14:59:00Z</dcterms:created>
  <dcterms:modified xsi:type="dcterms:W3CDTF">2023-04-24T12:18:00Z</dcterms:modified>
</cp:coreProperties>
</file>