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F29E" w14:textId="74D14E3B" w:rsidR="00D3226D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562242">
        <w:rPr>
          <w:rFonts w:ascii="Trebuchet MS" w:hAnsi="Trebuchet MS"/>
          <w:sz w:val="20"/>
          <w:szCs w:val="20"/>
        </w:rPr>
        <w:t>23</w:t>
      </w:r>
      <w:r>
        <w:rPr>
          <w:rFonts w:ascii="Trebuchet MS" w:hAnsi="Trebuchet MS"/>
          <w:sz w:val="20"/>
          <w:szCs w:val="20"/>
        </w:rPr>
        <w:t>.01.202</w:t>
      </w:r>
      <w:r w:rsidR="009A0FE4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698E6ACB" w14:textId="77777777" w:rsidR="00D3226D" w:rsidRDefault="00000000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14:paraId="67A9BF19" w14:textId="3B1FC788" w:rsidR="009A0FE4" w:rsidRDefault="009A0FE4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L.dz.             /2025</w:t>
      </w:r>
    </w:p>
    <w:p w14:paraId="17A3CDF5" w14:textId="20ED77C2" w:rsidR="00D3226D" w:rsidRDefault="009A0FE4">
      <w:pPr>
        <w:pStyle w:val="Standard"/>
      </w:pPr>
      <w:r>
        <w:rPr>
          <w:rFonts w:ascii="Trebuchet MS" w:hAnsi="Trebuchet MS"/>
          <w:sz w:val="20"/>
          <w:szCs w:val="20"/>
        </w:rPr>
        <w:t>DT.261.</w:t>
      </w:r>
      <w:r w:rsidR="00562242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.2025</w:t>
      </w:r>
    </w:p>
    <w:p w14:paraId="0220EC2D" w14:textId="64AD551F" w:rsidR="00D3226D" w:rsidRDefault="00D3226D">
      <w:pPr>
        <w:pStyle w:val="Standard"/>
      </w:pPr>
    </w:p>
    <w:p w14:paraId="4411285B" w14:textId="77777777" w:rsidR="00D3226D" w:rsidRDefault="00000000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          S</w:t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>trony zainteresowane</w:t>
      </w:r>
    </w:p>
    <w:p w14:paraId="6145F2C4" w14:textId="77777777" w:rsidR="00D3226D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            przedmiotowym postępowaniem</w:t>
      </w:r>
    </w:p>
    <w:p w14:paraId="537F3387" w14:textId="77777777" w:rsidR="00D3226D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</w:t>
      </w:r>
    </w:p>
    <w:p w14:paraId="51E89237" w14:textId="77777777" w:rsidR="00D3226D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623E2F74" w14:textId="77777777" w:rsidR="00D3226D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na zadanie pn.:</w:t>
      </w:r>
    </w:p>
    <w:p w14:paraId="06AF6F6D" w14:textId="7A381EEE" w:rsidR="00D3226D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>Zakup i dostawa ręczników bawełnianych na rok 202</w:t>
      </w:r>
      <w:r w:rsidR="009A0FE4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dla Miejskiego Ośrodek Sportu i Rekreacji </w:t>
      </w:r>
      <w:r>
        <w:rPr>
          <w:rFonts w:ascii="Trebuchet MS" w:hAnsi="Trebuchet MS"/>
          <w:b/>
          <w:bCs/>
          <w:sz w:val="20"/>
          <w:szCs w:val="20"/>
        </w:rPr>
        <w:br/>
        <w:t>w Rudzie Śląskiej dla zamówienia publicznego o wartości, bez podatku od towarów i usług mniejszej niż kwota 130 000 złotych netto.</w:t>
      </w:r>
    </w:p>
    <w:p w14:paraId="13526CDC" w14:textId="77777777" w:rsidR="00D3226D" w:rsidRDefault="00D3226D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14:paraId="5C26F99B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5E42864C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39270D64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14:paraId="2A3991DE" w14:textId="77777777" w:rsidR="00D3226D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 75 21</w:t>
      </w:r>
    </w:p>
    <w:p w14:paraId="7D9DB1A2" w14:textId="77777777" w:rsidR="00D3226D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D3226D">
          <w:rPr>
            <w:rFonts w:ascii="Trebuchet MS" w:hAnsi="Trebuchet MS"/>
            <w:sz w:val="20"/>
            <w:szCs w:val="20"/>
          </w:rPr>
          <w:t>dt@mosir.rsl.pl</w:t>
        </w:r>
      </w:hyperlink>
    </w:p>
    <w:p w14:paraId="25B498B4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1C52E6D1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14:paraId="10AAE657" w14:textId="3D75150A" w:rsidR="00D3226D" w:rsidRDefault="00A74712" w:rsidP="00A74712">
      <w:pPr>
        <w:pStyle w:val="Standard"/>
        <w:jc w:val="both"/>
        <w:rPr>
          <w:rFonts w:ascii="Trebuchet MS" w:hAnsi="Trebuchet MS"/>
          <w:sz w:val="20"/>
          <w:szCs w:val="20"/>
        </w:rPr>
      </w:pPr>
      <w:r w:rsidRPr="00A74712">
        <w:rPr>
          <w:rFonts w:ascii="Trebuchet MS" w:hAnsi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 w:rsidRPr="00A74712">
        <w:rPr>
          <w:rFonts w:ascii="Trebuchet MS" w:hAnsi="Trebuchet MS"/>
          <w:sz w:val="20"/>
          <w:szCs w:val="20"/>
        </w:rPr>
        <w:br/>
        <w:t xml:space="preserve">Dz. U. z 2024, poz. 1320 z </w:t>
      </w:r>
      <w:proofErr w:type="spellStart"/>
      <w:r w:rsidRPr="00A74712">
        <w:rPr>
          <w:rFonts w:ascii="Trebuchet MS" w:hAnsi="Trebuchet MS"/>
          <w:sz w:val="20"/>
          <w:szCs w:val="20"/>
        </w:rPr>
        <w:t>późn</w:t>
      </w:r>
      <w:proofErr w:type="spellEnd"/>
      <w:r w:rsidRPr="00A74712">
        <w:rPr>
          <w:rFonts w:ascii="Trebuchet MS" w:hAnsi="Trebuchet MS"/>
          <w:sz w:val="20"/>
          <w:szCs w:val="20"/>
        </w:rPr>
        <w:t>. zm.).</w:t>
      </w:r>
    </w:p>
    <w:p w14:paraId="07534936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212C5989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14:paraId="3D73AA19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Dostawa.</w:t>
      </w:r>
    </w:p>
    <w:p w14:paraId="195145F2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5DF5059E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IV. PRZEDMIOT ZAMÓWIENIA</w:t>
      </w:r>
    </w:p>
    <w:p w14:paraId="1BE55ACA" w14:textId="7AB30206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Zakup i dostawa ręczników bawełnianych dla MOSiR Ruda Śląska na rok 202</w:t>
      </w:r>
      <w:r w:rsidR="009A0FE4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.</w:t>
      </w:r>
    </w:p>
    <w:p w14:paraId="48D8A96F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3AE8EE0D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REALIZACJI ZAMÓWIENIA</w:t>
      </w:r>
    </w:p>
    <w:p w14:paraId="150143B0" w14:textId="6A4A91D3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od </w:t>
      </w:r>
      <w:r w:rsidR="009A0FE4">
        <w:rPr>
          <w:rFonts w:ascii="Trebuchet MS" w:hAnsi="Trebuchet MS"/>
          <w:sz w:val="20"/>
          <w:szCs w:val="20"/>
        </w:rPr>
        <w:t>1 lutego</w:t>
      </w:r>
      <w:r>
        <w:rPr>
          <w:rFonts w:ascii="Trebuchet MS" w:hAnsi="Trebuchet MS"/>
          <w:sz w:val="20"/>
          <w:szCs w:val="20"/>
        </w:rPr>
        <w:t xml:space="preserve"> 202</w:t>
      </w:r>
      <w:r w:rsidR="009A0FE4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roku do </w:t>
      </w:r>
      <w:r w:rsidR="009A0FE4">
        <w:rPr>
          <w:rFonts w:ascii="Trebuchet MS" w:hAnsi="Trebuchet MS"/>
          <w:sz w:val="20"/>
          <w:szCs w:val="20"/>
        </w:rPr>
        <w:t>28</w:t>
      </w:r>
      <w:r>
        <w:rPr>
          <w:rFonts w:ascii="Trebuchet MS" w:hAnsi="Trebuchet MS"/>
          <w:sz w:val="20"/>
          <w:szCs w:val="20"/>
        </w:rPr>
        <w:t xml:space="preserve"> lutego 202</w:t>
      </w:r>
      <w:r w:rsidR="009A0FE4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roku.</w:t>
      </w:r>
    </w:p>
    <w:p w14:paraId="6C8E7E0B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3186544C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VI. PRZEDMIOT ZAMÓWIENIA</w:t>
      </w:r>
    </w:p>
    <w:p w14:paraId="095CBB75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W związku z prowadzonym postępowaniem o udzielenie zamówienia publicznego zwracam się z prośbą </w:t>
      </w:r>
      <w:r>
        <w:rPr>
          <w:rFonts w:ascii="Trebuchet MS" w:hAnsi="Trebuchet MS"/>
          <w:sz w:val="20"/>
          <w:szCs w:val="20"/>
        </w:rPr>
        <w:br/>
        <w:t>o przedstawienie oferty cenowej na:</w:t>
      </w:r>
    </w:p>
    <w:p w14:paraId="459034CC" w14:textId="47F1BEF1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"</w:t>
      </w:r>
      <w:r>
        <w:rPr>
          <w:rFonts w:ascii="Trebuchet MS" w:hAnsi="Trebuchet MS"/>
          <w:b/>
          <w:bCs/>
          <w:sz w:val="20"/>
          <w:szCs w:val="20"/>
        </w:rPr>
        <w:t>Zakup i dostawa ręczników bawełnianych na rok 202</w:t>
      </w:r>
      <w:r w:rsidR="009A0FE4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dla Miejskiego Ośrodek Sportu i Rekreacji </w:t>
      </w:r>
      <w:r>
        <w:rPr>
          <w:rFonts w:ascii="Trebuchet MS" w:hAnsi="Trebuchet MS"/>
          <w:b/>
          <w:bCs/>
          <w:sz w:val="20"/>
          <w:szCs w:val="20"/>
        </w:rPr>
        <w:br/>
        <w:t>w Rudzie Śląskiej."</w:t>
      </w:r>
    </w:p>
    <w:p w14:paraId="48463FEA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Cena podana w ofercie powinna obejmować wszystkie koszty związane z wykonaniem zamówienia. Dostarczone produkty muszą być wysokiej jakości, powinny spełniać wymagania jakościowe.</w:t>
      </w:r>
    </w:p>
    <w:p w14:paraId="4A0ECAA0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                                               </w:t>
      </w:r>
    </w:p>
    <w:p w14:paraId="34803511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VII. OPIS PRZEDMIOTU ZAMÓWIENIA:</w:t>
      </w:r>
    </w:p>
    <w:p w14:paraId="358097F5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Przedmiotem niniejszego zapytania ofertowego jest zakup i dostawa ręczników bawełnianych dla MOSiR</w:t>
      </w:r>
      <w:r>
        <w:rPr>
          <w:rFonts w:ascii="Trebuchet MS" w:hAnsi="Trebuchet MS" w:cs="Arial"/>
          <w:sz w:val="20"/>
          <w:szCs w:val="20"/>
        </w:rPr>
        <w:br/>
        <w:t>w Rudzie Śląskiej:</w:t>
      </w:r>
    </w:p>
    <w:p w14:paraId="2152501F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Ręcznik bawełniany - frotte duży, </w:t>
      </w:r>
      <w:proofErr w:type="spellStart"/>
      <w:r>
        <w:rPr>
          <w:rFonts w:ascii="Trebuchet MS" w:hAnsi="Trebuchet MS" w:cs="Arial"/>
          <w:sz w:val="20"/>
          <w:szCs w:val="20"/>
        </w:rPr>
        <w:t>rozm</w:t>
      </w:r>
      <w:proofErr w:type="spellEnd"/>
      <w:r>
        <w:rPr>
          <w:rFonts w:ascii="Trebuchet MS" w:hAnsi="Trebuchet MS" w:cs="Arial"/>
          <w:sz w:val="20"/>
          <w:szCs w:val="20"/>
        </w:rPr>
        <w:t>. min. 70 x 140 cm.</w:t>
      </w:r>
    </w:p>
    <w:p w14:paraId="6DD87EFD" w14:textId="1DF0E1E8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W załączeniu przesyłamy: opis przedmiotu zamówienia (załącznik nr 1), formularz ofert</w:t>
      </w:r>
      <w:r w:rsidR="00182880">
        <w:rPr>
          <w:rFonts w:ascii="Trebuchet MS" w:eastAsia="Trebuchet MS" w:hAnsi="Trebuchet MS" w:cs="Arial"/>
          <w:color w:val="000000"/>
          <w:sz w:val="21"/>
          <w:szCs w:val="21"/>
        </w:rPr>
        <w:t>y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 (załącznik </w:t>
      </w:r>
      <w:r w:rsidR="00182880">
        <w:rPr>
          <w:rFonts w:ascii="Trebuchet MS" w:eastAsia="Trebuchet MS" w:hAnsi="Trebuchet MS" w:cs="Arial"/>
          <w:color w:val="000000"/>
          <w:sz w:val="21"/>
          <w:szCs w:val="21"/>
        </w:rPr>
        <w:br/>
      </w:r>
      <w:r>
        <w:rPr>
          <w:rFonts w:ascii="Trebuchet MS" w:eastAsia="Trebuchet MS" w:hAnsi="Trebuchet MS" w:cs="Arial"/>
          <w:color w:val="000000"/>
          <w:sz w:val="21"/>
          <w:szCs w:val="21"/>
        </w:rPr>
        <w:t>nr 2), oświadczenie Wykonawcy ubiegającego się o udzielenie zamówienia dotyczące przesłanek wykluczenia z art. 7 ust. 1 ustawy o szczególnych rozwiązaniach w zakresie przeciwdziałania wspieraniu agresji na Ukrainę oraz służących ochronie bezpieczeństwa narodowego (załącznik nr 3),</w:t>
      </w:r>
      <w:r w:rsidR="00A74712">
        <w:rPr>
          <w:rFonts w:ascii="Trebuchet MS" w:eastAsia="Trebuchet MS" w:hAnsi="Trebuchet MS" w:cs="Arial"/>
          <w:color w:val="000000"/>
          <w:sz w:val="21"/>
          <w:szCs w:val="21"/>
        </w:rPr>
        <w:t xml:space="preserve"> klauzula RODO (załącznik </w:t>
      </w:r>
      <w:r w:rsidR="004D333E">
        <w:rPr>
          <w:rFonts w:ascii="Trebuchet MS" w:eastAsia="Trebuchet MS" w:hAnsi="Trebuchet MS" w:cs="Arial"/>
          <w:color w:val="000000"/>
          <w:sz w:val="21"/>
          <w:szCs w:val="21"/>
        </w:rPr>
        <w:t xml:space="preserve">nr 4), oświadczenie Wykonawcy o zapoznaniu się z procedurą wewnętrznych obowiązujących w MOSiR Ruda Śląska (sygnaliści) zamieszczoną na stronie internetowej Zamawiającego </w:t>
      </w:r>
      <w:hyperlink r:id="rId8" w:history="1">
        <w:r w:rsidR="00182880" w:rsidRPr="008B2F47">
          <w:rPr>
            <w:rStyle w:val="Hipercze"/>
            <w:rFonts w:ascii="Trebuchet MS" w:eastAsia="Trebuchet MS" w:hAnsi="Trebuchet MS" w:cs="Arial"/>
            <w:sz w:val="21"/>
            <w:szCs w:val="21"/>
          </w:rPr>
          <w:t>www.bip.mosir.rsl.pl</w:t>
        </w:r>
      </w:hyperlink>
      <w:r w:rsidR="00182880">
        <w:rPr>
          <w:rFonts w:ascii="Trebuchet MS" w:eastAsia="Trebuchet MS" w:hAnsi="Trebuchet MS" w:cs="Arial"/>
          <w:color w:val="000000"/>
          <w:sz w:val="21"/>
          <w:szCs w:val="21"/>
        </w:rPr>
        <w:t xml:space="preserve"> (załącznik nr 5) oraz projekt umowy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 (załącznik nr </w:t>
      </w:r>
      <w:r w:rsidR="00182880">
        <w:rPr>
          <w:rFonts w:ascii="Trebuchet MS" w:eastAsia="Trebuchet MS" w:hAnsi="Trebuchet MS" w:cs="Arial"/>
          <w:color w:val="000000"/>
          <w:sz w:val="21"/>
          <w:szCs w:val="21"/>
        </w:rPr>
        <w:t>6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)</w:t>
      </w:r>
      <w:r w:rsidR="00182880"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14:paraId="258CA5ED" w14:textId="77777777" w:rsidR="00D3226D" w:rsidRDefault="00D3226D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</w:p>
    <w:p w14:paraId="1FC62BDF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108DDB63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2D26227C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2B05A765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14:paraId="12F397F3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2618F8FB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14:paraId="27147566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4) znajdują się w sytuacji ekonomicznej i finansowej zapewniającej wykonanie zamówienia.</w:t>
      </w:r>
    </w:p>
    <w:p w14:paraId="56E89714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33F8CFF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14:paraId="6B4F915E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6688C466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Wykonawca może złożyć tylko jedną ofertę,</w:t>
      </w:r>
    </w:p>
    <w:p w14:paraId="27E363A2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należy dołączyć oświadczenie Wykonawcy ubiegającego się o udzielenie zamówienia dotyczące przesłanek wykluczenia z art. 7 ust. 1 ustawy o szczególnych rozwiązaniach w zakresie przeciwdziałania wspieraniu agresji na Ukrainę oraz służących ochronie bezpieczeństwa narodowego (Dz. U. z 2023 r. , poz. 1497), według załącznika nr 3,</w:t>
      </w:r>
    </w:p>
    <w:p w14:paraId="0A90F6DE" w14:textId="77777777" w:rsidR="00544232" w:rsidRPr="00544232" w:rsidRDefault="00544232" w:rsidP="00544232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 w:rsidRPr="00544232">
        <w:rPr>
          <w:rFonts w:ascii="Trebuchet MS" w:eastAsia="Trebuchet MS" w:hAnsi="Trebuchet MS" w:cs="Trebuchet MS"/>
          <w:sz w:val="20"/>
          <w:szCs w:val="20"/>
        </w:rPr>
        <w:t>5) należy dołączyć do oferty klauzulę RODO, wg załącznika nr 4,</w:t>
      </w:r>
    </w:p>
    <w:p w14:paraId="1936999F" w14:textId="16D206DD" w:rsidR="00182880" w:rsidRDefault="00544232" w:rsidP="00544232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 w:rsidRPr="00544232">
        <w:rPr>
          <w:rFonts w:ascii="Trebuchet MS" w:eastAsia="Trebuchet MS" w:hAnsi="Trebuchet MS" w:cs="Trebuchet MS"/>
          <w:sz w:val="20"/>
          <w:szCs w:val="20"/>
        </w:rPr>
        <w:t>6) należy dołączyć do oferty oświadczenie Wykonawcy o zapoznaniu się z procedurą zgłoszeń wewnętrznych obowiązujących w MOSiR Ruda Śląska (sygnaliści), według załącznika nr 5,</w:t>
      </w:r>
    </w:p>
    <w:p w14:paraId="59720AE0" w14:textId="3CA7FC50" w:rsidR="00D3226D" w:rsidRDefault="00544232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7) należy dołączyć aktualny odpis z właściwego rejestru lub z centralnej ewidencji i informacji o działalności gospodarczej, w przypadku:</w:t>
      </w:r>
    </w:p>
    <w:p w14:paraId="07182917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44ED188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56D36762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0732011B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24612EDE" w14:textId="4A323D60" w:rsidR="00D3226D" w:rsidRDefault="0054423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8) należy dołączyć pełnomocnictwo do podpisania oferty i załączników o ile prawo do reprezentowania Wykonawcy nie wynika z innych dokumentów złożonych wraz z ofertą.</w:t>
      </w:r>
    </w:p>
    <w:p w14:paraId="3F4FCE1E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73A33C12" w14:textId="77777777" w:rsidR="00D3226D" w:rsidRDefault="00D3226D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58448350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576E68CE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14:paraId="41B79162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3A5141AE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14:paraId="5A518B53" w14:textId="5CDFB316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 i złożyć:  "</w:t>
      </w:r>
      <w:r>
        <w:rPr>
          <w:rFonts w:ascii="Trebuchet MS" w:hAnsi="Trebuchet MS"/>
          <w:b/>
          <w:bCs/>
          <w:sz w:val="20"/>
          <w:szCs w:val="20"/>
        </w:rPr>
        <w:t>Oferta na zakup i dostawę ręczników bawełnianych na rok 202</w:t>
      </w:r>
      <w:r w:rsidR="00544232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dla Miejskiego Ośrodka Sportu i Rekreacji w Rudzie Śląskiej".</w:t>
      </w:r>
    </w:p>
    <w:p w14:paraId="055AC433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0625923A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6A67694C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1C3F8B96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14:paraId="4CDAC073" w14:textId="77777777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>za pośrednictwem poczty elektronicznej na adres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  <w:u w:val="single"/>
        </w:rPr>
        <w:t>e-mail: dt@mosir.rsl.pl</w:t>
      </w:r>
    </w:p>
    <w:p w14:paraId="7F15D623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03C4FF2B" w14:textId="34F12BD0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 w:rsidR="00562242">
        <w:rPr>
          <w:rFonts w:ascii="Trebuchet MS" w:hAnsi="Trebuchet MS"/>
          <w:b/>
          <w:bCs/>
          <w:sz w:val="20"/>
          <w:szCs w:val="20"/>
        </w:rPr>
        <w:t>30</w:t>
      </w:r>
      <w:r>
        <w:rPr>
          <w:rFonts w:ascii="Trebuchet MS" w:hAnsi="Trebuchet MS"/>
          <w:b/>
          <w:bCs/>
          <w:sz w:val="20"/>
          <w:szCs w:val="20"/>
        </w:rPr>
        <w:t>.01.202</w:t>
      </w:r>
      <w:r w:rsidR="00544232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r.</w:t>
      </w:r>
      <w:r>
        <w:rPr>
          <w:rFonts w:ascii="Trebuchet MS" w:hAnsi="Trebuchet MS"/>
          <w:sz w:val="20"/>
          <w:szCs w:val="20"/>
        </w:rPr>
        <w:t xml:space="preserve"> do godz. 12.00</w:t>
      </w:r>
    </w:p>
    <w:p w14:paraId="377DD13D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>Informacji udziela dział techniczny tel. 32 248 75 21.</w:t>
      </w:r>
    </w:p>
    <w:p w14:paraId="70D0E8F9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986942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5AEEE4E6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Przy wyborze najkorzystniejszej oferty Zamawiający będzie się kierował kryterium: ceną ofertową. Cena ofertowa winna obejmować wszystkie koszty związane z realizacją zamówienia. Za cenę oferty uważać się będzie cenę brutto łącznie ( z należnym podatkiem VAT).</w:t>
      </w:r>
    </w:p>
    <w:p w14:paraId="19D03D00" w14:textId="77777777" w:rsidR="00D3226D" w:rsidRDefault="00000000">
      <w:pPr>
        <w:pStyle w:val="Standard"/>
        <w:jc w:val="both"/>
      </w:pPr>
      <w:r>
        <w:rPr>
          <w:rFonts w:ascii="Trebuchet MS" w:hAnsi="Trebuchet MS"/>
          <w:color w:val="000000"/>
          <w:sz w:val="20"/>
          <w:szCs w:val="20"/>
        </w:rPr>
        <w:t xml:space="preserve">2. Zamawiający przyzna zamówienie Wykonawcy, który spełni wszystkie wymogi zawarte w zapytaniu ofertowym.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Kryterium oceny jest cena - 100%.</w:t>
      </w:r>
    </w:p>
    <w:p w14:paraId="64C0DCA0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3. Za cenę oferty uważać się będzie cenę brutto łącznie (z należnym podatkiem VAT), który należy wyliczyć wg zasad zawartych w formularzu oferty, stanowiącym załącznik nr 2 do zapytania ofertowego.</w:t>
      </w:r>
    </w:p>
    <w:p w14:paraId="55DCC5BC" w14:textId="77777777" w:rsidR="00D3226D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Kryterium cen brutto (L) – znaczenie w ocenie 100 % = 100 pkt, obliczane wg wzoru:</w:t>
      </w:r>
    </w:p>
    <w:p w14:paraId="119A8E73" w14:textId="77777777" w:rsidR="00D3226D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14:paraId="71577A63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14:paraId="43FF130A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14:paraId="2B8A2FD7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6F5A1056" w14:textId="77777777" w:rsidR="00D3226D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6D31AD26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25CC7907" w14:textId="77777777" w:rsidR="00D3226D" w:rsidRDefault="00D3226D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304BBC83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a) liczba uzyskanych pkt jest zaokrąglona do dwóch miejsc po przecinku.</w:t>
      </w:r>
    </w:p>
    <w:p w14:paraId="648BC58E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b) podana przez Wykonawcę cena jest ceną ryczałtową.</w:t>
      </w:r>
    </w:p>
    <w:p w14:paraId="6126BBDD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14:paraId="260200FA" w14:textId="77777777" w:rsidR="00D3226D" w:rsidRDefault="00D3226D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35EC3BAE" w14:textId="3F955A63" w:rsidR="00D3226D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Cena musi być wyrażona w złotych polskich (PLN) oraz być zaokrąglona do dwóch miejsc po przecinku 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 </w:t>
      </w:r>
    </w:p>
    <w:p w14:paraId="0C2AA62D" w14:textId="77777777" w:rsidR="008E6C01" w:rsidRPr="008E6C01" w:rsidRDefault="008E6C01" w:rsidP="008E6C01">
      <w:pPr>
        <w:pStyle w:val="Standarduser"/>
      </w:pPr>
    </w:p>
    <w:p w14:paraId="5B35C178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b/>
          <w:bCs/>
          <w:sz w:val="20"/>
          <w:szCs w:val="20"/>
        </w:rPr>
      </w:pPr>
      <w:r w:rsidRPr="008E6C01"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384C107B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1. W toku badania i oceny ofert Zamawiający zastrzega sobie prawo do wezwania Wykonawcy:</w:t>
      </w:r>
    </w:p>
    <w:p w14:paraId="59210A23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 xml:space="preserve">1/ którzy w określonym terminie nie złożyli wymaganych przez Zamawiającego oświadczeń, dokumentów lub pełnomocnictw potwierdzających spełnienie warunków udziału w postępowaniu oraz wymagań </w:t>
      </w:r>
      <w:r w:rsidRPr="008E6C01">
        <w:rPr>
          <w:rFonts w:ascii="Trebuchet MS" w:hAnsi="Trebuchet MS"/>
          <w:sz w:val="20"/>
          <w:szCs w:val="20"/>
        </w:rPr>
        <w:br/>
        <w:t>określonych przez Zamawiającego do ich uzupełnienia w wyznaczonym terminie,</w:t>
      </w:r>
    </w:p>
    <w:p w14:paraId="638EB72E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75165113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 w:rsidRPr="008E6C01"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74313F49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</w:p>
    <w:p w14:paraId="2055B740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b/>
          <w:bCs/>
          <w:sz w:val="20"/>
          <w:szCs w:val="20"/>
        </w:rPr>
      </w:pPr>
      <w:r w:rsidRPr="008E6C01"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1363E31A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 w:rsidRPr="008E6C01"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14:paraId="7A0C0F8B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3BBD430E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66C237CA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 w:rsidRPr="008E6C01">
        <w:rPr>
          <w:rFonts w:ascii="Trebuchet MS" w:hAnsi="Trebuchet MS"/>
          <w:sz w:val="20"/>
          <w:szCs w:val="20"/>
        </w:rPr>
        <w:br/>
        <w:t>finansowych.</w:t>
      </w:r>
    </w:p>
    <w:p w14:paraId="43E33A11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7F377769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- nie wpłynie żadna oferta,</w:t>
      </w:r>
    </w:p>
    <w:p w14:paraId="0DED042A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58C56D0A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28F4F1CD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57ECFECB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9" w:history="1">
        <w:r w:rsidRPr="008E6C01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8E6C01">
        <w:rPr>
          <w:rFonts w:ascii="Trebuchet MS" w:hAnsi="Trebuchet MS"/>
          <w:sz w:val="20"/>
          <w:szCs w:val="20"/>
        </w:rPr>
        <w:t xml:space="preserve"> zakładce Zapytania ofertowe do kwoty 130 000 złotych, informację o wyborze najkorzystniejszej oferty podając nazwę (firmę) imię </w:t>
      </w:r>
      <w:r w:rsidRPr="008E6C01">
        <w:rPr>
          <w:rFonts w:ascii="Trebuchet MS" w:hAnsi="Trebuchet MS"/>
          <w:sz w:val="20"/>
          <w:szCs w:val="20"/>
        </w:rPr>
        <w:br/>
        <w:t>i nazwisko, siedzibę, adres Wykonawcy, którego ofertę wybrano oraz cenę brutto.</w:t>
      </w:r>
    </w:p>
    <w:p w14:paraId="39F789DD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6870AE23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9. Zamawiający odrzuci ofertę, jeżeli:</w:t>
      </w:r>
    </w:p>
    <w:p w14:paraId="45D56029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25D6F0DE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14:paraId="41E344AC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lastRenderedPageBreak/>
        <w:t>c) zawiera błędy w obliczeniu ceny, których nie można poprawić lub nie zawiera informacji niezbędnych do oceny oferty, których nie można uzupełnić,</w:t>
      </w:r>
    </w:p>
    <w:p w14:paraId="46CE5406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747A4657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</w:p>
    <w:p w14:paraId="11E9617B" w14:textId="77777777" w:rsidR="008E6C01" w:rsidRPr="008E6C01" w:rsidRDefault="008E6C01" w:rsidP="008E6C01">
      <w:pPr>
        <w:pStyle w:val="Standarduser"/>
        <w:rPr>
          <w:rFonts w:ascii="Trebuchet MS" w:hAnsi="Trebuchet MS"/>
          <w:b/>
          <w:bCs/>
          <w:sz w:val="20"/>
          <w:szCs w:val="20"/>
        </w:rPr>
      </w:pPr>
      <w:r w:rsidRPr="008E6C01">
        <w:rPr>
          <w:rFonts w:ascii="Trebuchet MS" w:hAnsi="Trebuchet MS"/>
          <w:b/>
          <w:bCs/>
          <w:sz w:val="20"/>
          <w:szCs w:val="20"/>
        </w:rPr>
        <w:t>XIII. INFORMACJA O FORMALNOŚCIACH NIEZBĘDNYCH DO ZAWARCIA UMOWY Z WYKONAWCĄ</w:t>
      </w:r>
    </w:p>
    <w:p w14:paraId="414D787C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54140DDA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14:paraId="2064581D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</w:p>
    <w:p w14:paraId="449503F0" w14:textId="77777777" w:rsidR="008E6C01" w:rsidRPr="008E6C01" w:rsidRDefault="008E6C01" w:rsidP="008E6C01">
      <w:pPr>
        <w:pStyle w:val="Standarduser"/>
        <w:rPr>
          <w:rFonts w:ascii="Trebuchet MS" w:hAnsi="Trebuchet MS"/>
          <w:b/>
          <w:bCs/>
          <w:sz w:val="20"/>
          <w:szCs w:val="20"/>
        </w:rPr>
      </w:pPr>
      <w:r w:rsidRPr="008E6C01">
        <w:rPr>
          <w:rFonts w:ascii="Trebuchet MS" w:hAnsi="Trebuchet MS"/>
          <w:b/>
          <w:bCs/>
          <w:sz w:val="20"/>
          <w:szCs w:val="20"/>
        </w:rPr>
        <w:t>XIV. KONTAKT</w:t>
      </w:r>
    </w:p>
    <w:p w14:paraId="23C4D8E5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Do kontaktów z oferentami upoważniony jest:</w:t>
      </w:r>
    </w:p>
    <w:p w14:paraId="51C18056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 xml:space="preserve">Andrzej Walus  – e-mail: </w:t>
      </w:r>
      <w:hyperlink r:id="rId10" w:history="1">
        <w:r w:rsidRPr="008E6C01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8E6C01">
        <w:rPr>
          <w:rFonts w:ascii="Trebuchet MS" w:hAnsi="Trebuchet MS"/>
          <w:sz w:val="20"/>
          <w:szCs w:val="20"/>
        </w:rPr>
        <w:t>, tel. 32 248 75 21 – dział techniczny.</w:t>
      </w:r>
    </w:p>
    <w:p w14:paraId="07655776" w14:textId="77777777" w:rsidR="008E6C01" w:rsidRPr="008E6C01" w:rsidRDefault="008E6C01" w:rsidP="008E6C01">
      <w:pPr>
        <w:pStyle w:val="Standarduser"/>
        <w:spacing w:line="276" w:lineRule="auto"/>
        <w:jc w:val="both"/>
      </w:pPr>
    </w:p>
    <w:p w14:paraId="55D8F2C7" w14:textId="77777777" w:rsidR="008E6C01" w:rsidRPr="008E6C01" w:rsidRDefault="008E6C01" w:rsidP="008E6C01">
      <w:pPr>
        <w:pStyle w:val="Standarduser"/>
      </w:pPr>
    </w:p>
    <w:p w14:paraId="7EE69CDF" w14:textId="77777777" w:rsidR="008E6C01" w:rsidRPr="008E6C01" w:rsidRDefault="008E6C01" w:rsidP="008E6C01">
      <w:pPr>
        <w:pStyle w:val="Standarduser"/>
      </w:pPr>
    </w:p>
    <w:p w14:paraId="701D1C62" w14:textId="77777777" w:rsidR="008E6C01" w:rsidRPr="008E6C01" w:rsidRDefault="008E6C01" w:rsidP="008E6C01">
      <w:pPr>
        <w:pStyle w:val="Standarduser"/>
      </w:pPr>
      <w:hyperlink r:id="rId11" w:history="1">
        <w:r w:rsidRPr="008E6C01">
          <w:rPr>
            <w:rStyle w:val="Hipercze"/>
          </w:rPr>
          <w:t xml:space="preserve"> </w:t>
        </w:r>
      </w:hyperlink>
    </w:p>
    <w:p w14:paraId="27D6C1BB" w14:textId="77777777" w:rsidR="008E6C01" w:rsidRDefault="008E6C01" w:rsidP="008E6C01">
      <w:pPr>
        <w:pStyle w:val="Standarduser"/>
        <w:spacing w:line="276" w:lineRule="auto"/>
      </w:pPr>
    </w:p>
    <w:p w14:paraId="28655052" w14:textId="77777777" w:rsidR="00025F4C" w:rsidRDefault="00025F4C" w:rsidP="008E6C01">
      <w:pPr>
        <w:pStyle w:val="Standarduser"/>
        <w:spacing w:line="276" w:lineRule="auto"/>
      </w:pPr>
    </w:p>
    <w:p w14:paraId="5EAAA079" w14:textId="77777777" w:rsidR="00025F4C" w:rsidRDefault="00025F4C" w:rsidP="008E6C01">
      <w:pPr>
        <w:pStyle w:val="Standarduser"/>
        <w:spacing w:line="276" w:lineRule="auto"/>
      </w:pPr>
    </w:p>
    <w:p w14:paraId="3E7AC81B" w14:textId="77777777" w:rsidR="00025F4C" w:rsidRDefault="00025F4C" w:rsidP="008E6C01">
      <w:pPr>
        <w:pStyle w:val="Standarduser"/>
        <w:spacing w:line="276" w:lineRule="auto"/>
      </w:pPr>
    </w:p>
    <w:p w14:paraId="5BAF897F" w14:textId="77777777" w:rsidR="00025F4C" w:rsidRDefault="00025F4C" w:rsidP="008E6C01">
      <w:pPr>
        <w:pStyle w:val="Standarduser"/>
        <w:spacing w:line="276" w:lineRule="auto"/>
      </w:pPr>
    </w:p>
    <w:p w14:paraId="7F18BFFC" w14:textId="77777777" w:rsidR="00025F4C" w:rsidRDefault="00025F4C" w:rsidP="008E6C01">
      <w:pPr>
        <w:pStyle w:val="Standarduser"/>
        <w:spacing w:line="276" w:lineRule="auto"/>
      </w:pPr>
    </w:p>
    <w:p w14:paraId="17B251D8" w14:textId="77777777" w:rsidR="00025F4C" w:rsidRPr="008E6C01" w:rsidRDefault="00025F4C" w:rsidP="008E6C01">
      <w:pPr>
        <w:pStyle w:val="Standarduser"/>
        <w:spacing w:line="276" w:lineRule="auto"/>
      </w:pPr>
    </w:p>
    <w:p w14:paraId="74D2EC96" w14:textId="77777777" w:rsidR="008E6C01" w:rsidRPr="008E6C01" w:rsidRDefault="008E6C01" w:rsidP="008E6C01">
      <w:pPr>
        <w:pStyle w:val="Standarduser"/>
        <w:spacing w:line="276" w:lineRule="auto"/>
      </w:pPr>
    </w:p>
    <w:p w14:paraId="5ACB2589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3E6BDA1A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  <w:u w:val="single"/>
        </w:rPr>
      </w:pPr>
      <w:hyperlink r:id="rId12" w:history="1">
        <w:r w:rsidRPr="008E6C01">
          <w:rPr>
            <w:rStyle w:val="Hipercze"/>
            <w:rFonts w:ascii="Trebuchet MS" w:hAnsi="Trebuchet MS"/>
            <w:sz w:val="20"/>
            <w:szCs w:val="20"/>
          </w:rPr>
          <w:t>Załączniki:</w:t>
        </w:r>
      </w:hyperlink>
    </w:p>
    <w:p w14:paraId="4A9AEF69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hyperlink r:id="rId13" w:history="1">
        <w:r w:rsidRPr="008E6C01">
          <w:rPr>
            <w:rStyle w:val="Hipercze"/>
            <w:rFonts w:ascii="Trebuchet MS" w:hAnsi="Trebuchet MS"/>
            <w:sz w:val="20"/>
            <w:szCs w:val="20"/>
          </w:rPr>
          <w:t>Nr 1 – opis przedmiotu zamówienia</w:t>
        </w:r>
      </w:hyperlink>
      <w:r w:rsidRPr="008E6C01">
        <w:rPr>
          <w:rFonts w:ascii="Trebuchet MS" w:hAnsi="Trebuchet MS"/>
          <w:sz w:val="20"/>
          <w:szCs w:val="20"/>
        </w:rPr>
        <w:t>,</w:t>
      </w:r>
    </w:p>
    <w:p w14:paraId="34DF726D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hyperlink r:id="rId14" w:history="1">
        <w:r w:rsidRPr="008E6C01">
          <w:rPr>
            <w:rStyle w:val="Hipercze"/>
            <w:rFonts w:ascii="Trebuchet MS" w:hAnsi="Trebuchet MS"/>
            <w:sz w:val="20"/>
            <w:szCs w:val="20"/>
          </w:rPr>
          <w:t>Nr 2 – formularz oferty</w:t>
        </w:r>
      </w:hyperlink>
      <w:r w:rsidRPr="008E6C01">
        <w:rPr>
          <w:rFonts w:ascii="Trebuchet MS" w:hAnsi="Trebuchet MS"/>
          <w:sz w:val="20"/>
          <w:szCs w:val="20"/>
        </w:rPr>
        <w:t>,</w:t>
      </w:r>
    </w:p>
    <w:p w14:paraId="7B358CEC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hyperlink r:id="rId15" w:history="1">
        <w:r w:rsidRPr="008E6C01">
          <w:rPr>
            <w:rStyle w:val="Hipercze"/>
            <w:rFonts w:ascii="Trebuchet MS" w:hAnsi="Trebuchet MS"/>
            <w:sz w:val="20"/>
            <w:szCs w:val="20"/>
          </w:rPr>
          <w:t>Nr 3 – oświadczenie Wykonawcy</w:t>
        </w:r>
      </w:hyperlink>
      <w:r w:rsidRPr="008E6C01">
        <w:rPr>
          <w:rFonts w:ascii="Trebuchet MS" w:hAnsi="Trebuchet MS"/>
          <w:sz w:val="20"/>
          <w:szCs w:val="20"/>
        </w:rPr>
        <w:t xml:space="preserve"> o szczególnych rozwiązaniach w zakresie przeciwdziałania wspieraniu agresji na Ukrainę,</w:t>
      </w:r>
    </w:p>
    <w:p w14:paraId="506C24F5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hyperlink r:id="rId16" w:history="1">
        <w:r w:rsidRPr="008E6C01">
          <w:rPr>
            <w:rStyle w:val="Hipercze"/>
            <w:rFonts w:ascii="Trebuchet MS" w:hAnsi="Trebuchet MS"/>
            <w:sz w:val="20"/>
            <w:szCs w:val="20"/>
          </w:rPr>
          <w:t>Nr 4 – klauzula RODO</w:t>
        </w:r>
      </w:hyperlink>
      <w:r w:rsidRPr="008E6C01">
        <w:rPr>
          <w:rFonts w:ascii="Trebuchet MS" w:hAnsi="Trebuchet MS"/>
          <w:sz w:val="20"/>
          <w:szCs w:val="20"/>
        </w:rPr>
        <w:t>,</w:t>
      </w:r>
    </w:p>
    <w:p w14:paraId="5FD2A225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hyperlink r:id="rId17" w:history="1">
        <w:r w:rsidRPr="008E6C01">
          <w:rPr>
            <w:rStyle w:val="Hipercze"/>
            <w:rFonts w:ascii="Trebuchet MS" w:hAnsi="Trebuchet MS"/>
            <w:sz w:val="20"/>
            <w:szCs w:val="20"/>
          </w:rPr>
          <w:t xml:space="preserve">Nr 5 – oświadczenie Wykonawcy o zapoznaniu się z procedurą zgłoszeń wewnętrznych obowiązujących </w:t>
        </w:r>
        <w:r w:rsidRPr="008E6C01">
          <w:rPr>
            <w:rStyle w:val="Hipercze"/>
            <w:rFonts w:ascii="Trebuchet MS" w:hAnsi="Trebuchet MS"/>
            <w:sz w:val="20"/>
            <w:szCs w:val="20"/>
          </w:rPr>
          <w:br/>
          <w:t>w MOSiR Ruda Śląska</w:t>
        </w:r>
      </w:hyperlink>
      <w:r w:rsidRPr="008E6C01">
        <w:rPr>
          <w:rFonts w:ascii="Trebuchet MS" w:hAnsi="Trebuchet MS"/>
          <w:sz w:val="20"/>
          <w:szCs w:val="20"/>
        </w:rPr>
        <w:t>,</w:t>
      </w:r>
    </w:p>
    <w:p w14:paraId="2EA348CC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hyperlink r:id="rId18" w:history="1">
        <w:r w:rsidRPr="008E6C01">
          <w:rPr>
            <w:rStyle w:val="Hipercze"/>
            <w:rFonts w:ascii="Trebuchet MS" w:hAnsi="Trebuchet MS"/>
            <w:sz w:val="20"/>
            <w:szCs w:val="20"/>
          </w:rPr>
          <w:t>Nr 6 - projekt umowy</w:t>
        </w:r>
      </w:hyperlink>
      <w:r w:rsidRPr="008E6C01">
        <w:rPr>
          <w:rFonts w:ascii="Trebuchet MS" w:hAnsi="Trebuchet MS"/>
          <w:sz w:val="20"/>
          <w:szCs w:val="20"/>
        </w:rPr>
        <w:t>.</w:t>
      </w:r>
    </w:p>
    <w:p w14:paraId="492C8E67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4D5FEC85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  <w:u w:val="single"/>
        </w:rPr>
      </w:pPr>
      <w:r w:rsidRPr="008E6C01">
        <w:rPr>
          <w:rFonts w:ascii="Trebuchet MS" w:hAnsi="Trebuchet MS"/>
          <w:sz w:val="20"/>
          <w:szCs w:val="20"/>
          <w:u w:val="single"/>
        </w:rPr>
        <w:t>Rozdzielnik:</w:t>
      </w:r>
    </w:p>
    <w:p w14:paraId="740181C1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1 x BIP MOSiR Ruda Śląska,</w:t>
      </w:r>
    </w:p>
    <w:p w14:paraId="78DBC857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1 x aa.</w:t>
      </w:r>
    </w:p>
    <w:p w14:paraId="7DC1BF60" w14:textId="77777777" w:rsidR="008E6C01" w:rsidRDefault="008E6C01">
      <w:pPr>
        <w:pStyle w:val="Standarduser"/>
        <w:spacing w:line="276" w:lineRule="auto"/>
        <w:jc w:val="both"/>
      </w:pPr>
    </w:p>
    <w:sectPr w:rsidR="008E6C01">
      <w:footerReference w:type="default" r:id="rId19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3EE1" w14:textId="77777777" w:rsidR="00D16AD2" w:rsidRDefault="00D16AD2">
      <w:r>
        <w:separator/>
      </w:r>
    </w:p>
  </w:endnote>
  <w:endnote w:type="continuationSeparator" w:id="0">
    <w:p w14:paraId="07D9D2AF" w14:textId="77777777" w:rsidR="00D16AD2" w:rsidRDefault="00D1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F148" w14:textId="77777777" w:rsidR="00D40BA4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9D28" w14:textId="77777777" w:rsidR="00D16AD2" w:rsidRDefault="00D16AD2">
      <w:r>
        <w:rPr>
          <w:color w:val="000000"/>
        </w:rPr>
        <w:separator/>
      </w:r>
    </w:p>
  </w:footnote>
  <w:footnote w:type="continuationSeparator" w:id="0">
    <w:p w14:paraId="51A8DCC5" w14:textId="77777777" w:rsidR="00D16AD2" w:rsidRDefault="00D16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20D5"/>
    <w:multiLevelType w:val="multilevel"/>
    <w:tmpl w:val="7B3663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882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6D"/>
    <w:rsid w:val="00025F4C"/>
    <w:rsid w:val="00182880"/>
    <w:rsid w:val="002D3EE4"/>
    <w:rsid w:val="00434D75"/>
    <w:rsid w:val="0046211E"/>
    <w:rsid w:val="004D333E"/>
    <w:rsid w:val="00544232"/>
    <w:rsid w:val="00562242"/>
    <w:rsid w:val="00585AAA"/>
    <w:rsid w:val="006B244D"/>
    <w:rsid w:val="00777415"/>
    <w:rsid w:val="007835EA"/>
    <w:rsid w:val="00831220"/>
    <w:rsid w:val="008E6C01"/>
    <w:rsid w:val="009A0FE4"/>
    <w:rsid w:val="00A74712"/>
    <w:rsid w:val="00A80CCD"/>
    <w:rsid w:val="00C67AB9"/>
    <w:rsid w:val="00CC4704"/>
    <w:rsid w:val="00CC7F2D"/>
    <w:rsid w:val="00CD3FC7"/>
    <w:rsid w:val="00D16AD2"/>
    <w:rsid w:val="00D3226D"/>
    <w:rsid w:val="00D40BA4"/>
    <w:rsid w:val="00D45EFE"/>
    <w:rsid w:val="00E06978"/>
    <w:rsid w:val="00E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B558"/>
  <w15:docId w15:val="{C27AF4F4-70D3-4BE8-8A90-ABDD9DD7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pPr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Endnoteuser">
    <w:name w:val="Endnote (user)"/>
    <w:rPr>
      <w:sz w:val="20"/>
    </w:rPr>
  </w:style>
  <w:style w:type="paragraph" w:customStyle="1" w:styleId="WW-footer">
    <w:name w:val="WW-footer"/>
    <w:pPr>
      <w:tabs>
        <w:tab w:val="center" w:pos="4536"/>
        <w:tab w:val="right" w:pos="9073"/>
      </w:tabs>
    </w:pPr>
  </w:style>
  <w:style w:type="paragraph" w:customStyle="1" w:styleId="Nagwek1">
    <w:name w:val="Nagłówek1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Textbodyuser">
    <w:name w:val="Text body (user)"/>
    <w:pPr>
      <w:spacing w:after="120"/>
    </w:pPr>
  </w:style>
  <w:style w:type="paragraph" w:customStyle="1" w:styleId="Standarduser">
    <w:name w:val="Standard (user)"/>
    <w:pPr>
      <w:suppressAutoHyphens/>
    </w:pPr>
    <w:rPr>
      <w:rFonts w:eastAsia="Arial" w:cs="Liberation Serif"/>
      <w:lang w:eastAsia="hi-I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ListLabel27">
    <w:name w:val="ListLabel 27"/>
    <w:rPr>
      <w:rFonts w:eastAsia="OpenSymbol"/>
    </w:rPr>
  </w:style>
  <w:style w:type="character" w:customStyle="1" w:styleId="ListLabel26">
    <w:name w:val="ListLabel 26"/>
    <w:rPr>
      <w:rFonts w:eastAsia="OpenSymbol"/>
    </w:rPr>
  </w:style>
  <w:style w:type="character" w:customStyle="1" w:styleId="ListLabel25">
    <w:name w:val="ListLabel 25"/>
    <w:rPr>
      <w:rFonts w:eastAsia="Symbol"/>
    </w:rPr>
  </w:style>
  <w:style w:type="character" w:customStyle="1" w:styleId="ListLabel24">
    <w:name w:val="ListLabel 24"/>
    <w:rPr>
      <w:rFonts w:eastAsia="OpenSymbol"/>
    </w:rPr>
  </w:style>
  <w:style w:type="character" w:customStyle="1" w:styleId="ListLabel23">
    <w:name w:val="ListLabel 23"/>
    <w:rPr>
      <w:rFonts w:eastAsia="OpenSymbol"/>
    </w:rPr>
  </w:style>
  <w:style w:type="character" w:customStyle="1" w:styleId="ListLabel22">
    <w:name w:val="ListLabel 22"/>
    <w:rPr>
      <w:rFonts w:eastAsia="Symbol"/>
    </w:rPr>
  </w:style>
  <w:style w:type="character" w:customStyle="1" w:styleId="ListLabel21">
    <w:name w:val="ListLabel 21"/>
    <w:rPr>
      <w:rFonts w:eastAsia="OpenSymbol"/>
    </w:rPr>
  </w:style>
  <w:style w:type="character" w:customStyle="1" w:styleId="ListLabel20">
    <w:name w:val="ListLabel 20"/>
    <w:rPr>
      <w:rFonts w:eastAsia="OpenSymbol"/>
    </w:rPr>
  </w:style>
  <w:style w:type="character" w:customStyle="1" w:styleId="ListLabel19">
    <w:name w:val="ListLabel 19"/>
    <w:rPr>
      <w:rFonts w:eastAsia="Symbol"/>
    </w:rPr>
  </w:style>
  <w:style w:type="character" w:customStyle="1" w:styleId="ListLabel18">
    <w:name w:val="ListLabel 18"/>
    <w:rPr>
      <w:rFonts w:eastAsia="OpenSymbol"/>
    </w:rPr>
  </w:style>
  <w:style w:type="character" w:customStyle="1" w:styleId="ListLabel17">
    <w:name w:val="ListLabel 17"/>
    <w:rPr>
      <w:rFonts w:eastAsia="OpenSymbol"/>
    </w:rPr>
  </w:style>
  <w:style w:type="character" w:customStyle="1" w:styleId="ListLabel16">
    <w:name w:val="ListLabel 16"/>
    <w:rPr>
      <w:rFonts w:eastAsia="Symbol"/>
    </w:rPr>
  </w:style>
  <w:style w:type="character" w:customStyle="1" w:styleId="ListLabel15">
    <w:name w:val="ListLabel 15"/>
    <w:rPr>
      <w:rFonts w:eastAsia="OpenSymbol"/>
    </w:rPr>
  </w:style>
  <w:style w:type="character" w:customStyle="1" w:styleId="ListLabel14">
    <w:name w:val="ListLabel 14"/>
    <w:rPr>
      <w:rFonts w:eastAsia="OpenSymbol"/>
    </w:rPr>
  </w:style>
  <w:style w:type="character" w:customStyle="1" w:styleId="ListLabel13">
    <w:name w:val="ListLabel 13"/>
    <w:rPr>
      <w:rFonts w:eastAsia="Symbol"/>
    </w:rPr>
  </w:style>
  <w:style w:type="character" w:customStyle="1" w:styleId="ListLabel12">
    <w:name w:val="ListLabel 12"/>
    <w:rPr>
      <w:rFonts w:eastAsia="OpenSymbol"/>
    </w:rPr>
  </w:style>
  <w:style w:type="character" w:customStyle="1" w:styleId="ListLabel11">
    <w:name w:val="ListLabel 11"/>
    <w:rPr>
      <w:rFonts w:eastAsia="OpenSymbol"/>
    </w:rPr>
  </w:style>
  <w:style w:type="character" w:customStyle="1" w:styleId="ListLabel10">
    <w:name w:val="ListLabel 10"/>
    <w:rPr>
      <w:rFonts w:eastAsia="Symbol"/>
    </w:rPr>
  </w:style>
  <w:style w:type="character" w:customStyle="1" w:styleId="ListLabel9">
    <w:name w:val="ListLabel 9"/>
    <w:rPr>
      <w:rFonts w:eastAsia="OpenSymbol"/>
    </w:rPr>
  </w:style>
  <w:style w:type="character" w:customStyle="1" w:styleId="ListLabel8">
    <w:name w:val="ListLabel 8"/>
    <w:rPr>
      <w:rFonts w:eastAsia="OpenSymbol"/>
    </w:rPr>
  </w:style>
  <w:style w:type="character" w:customStyle="1" w:styleId="ListLabel7">
    <w:name w:val="ListLabel 7"/>
    <w:rPr>
      <w:rFonts w:eastAsia="Symbol"/>
    </w:rPr>
  </w:style>
  <w:style w:type="character" w:customStyle="1" w:styleId="ListLabel6">
    <w:name w:val="ListLabel 6"/>
    <w:rPr>
      <w:rFonts w:eastAsia="OpenSymbol"/>
    </w:rPr>
  </w:style>
  <w:style w:type="character" w:customStyle="1" w:styleId="ListLabel5">
    <w:name w:val="ListLabel 5"/>
    <w:rPr>
      <w:rFonts w:eastAsia="OpenSymbol"/>
    </w:rPr>
  </w:style>
  <w:style w:type="character" w:customStyle="1" w:styleId="ListLabel4">
    <w:name w:val="ListLabel 4"/>
    <w:rPr>
      <w:rFonts w:eastAsia="Symbol"/>
    </w:rPr>
  </w:style>
  <w:style w:type="character" w:customStyle="1" w:styleId="ListLabel3">
    <w:name w:val="ListLabel 3"/>
    <w:rPr>
      <w:rFonts w:eastAsia="OpenSymbol"/>
    </w:rPr>
  </w:style>
  <w:style w:type="character" w:customStyle="1" w:styleId="ListLabel2">
    <w:name w:val="ListLabel 2"/>
    <w:rPr>
      <w:rFonts w:eastAsia="OpenSymbol"/>
    </w:rPr>
  </w:style>
  <w:style w:type="character" w:customStyle="1" w:styleId="ListLabel1">
    <w:name w:val="ListLabel 1"/>
    <w:rPr>
      <w:rFonts w:eastAsia="Symbol"/>
    </w:rPr>
  </w:style>
  <w:style w:type="character" w:customStyle="1" w:styleId="Linenumberinguser">
    <w:name w:val="Line numbering (user)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2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hyperlink" Target="http://www.mosir.rsl.pl/" TargetMode="External"/><Relationship Id="rId18" Type="http://schemas.openxmlformats.org/officeDocument/2006/relationships/hyperlink" Target="http://www.mosir.rsl.p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t@mosir.rsl.pl" TargetMode="External"/><Relationship Id="rId12" Type="http://schemas.openxmlformats.org/officeDocument/2006/relationships/hyperlink" Target="http://www.mosir.rsl.pl/" TargetMode="External"/><Relationship Id="rId17" Type="http://schemas.openxmlformats.org/officeDocument/2006/relationships/hyperlink" Target="http://www.mosir.rsl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ir.rsl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sir.rsl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sir.rsl.pl/" TargetMode="External"/><Relationship Id="rId10" Type="http://schemas.openxmlformats.org/officeDocument/2006/relationships/hyperlink" Target="mailto:dt@mosir.rsl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Relationship Id="rId14" Type="http://schemas.openxmlformats.org/officeDocument/2006/relationships/hyperlink" Target="http://www.mosir.rs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1886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11</cp:revision>
  <cp:lastPrinted>2025-01-23T11:57:00Z</cp:lastPrinted>
  <dcterms:created xsi:type="dcterms:W3CDTF">2024-01-09T09:50:00Z</dcterms:created>
  <dcterms:modified xsi:type="dcterms:W3CDTF">2025-01-23T12:06:00Z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