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ABD2" w14:textId="1F62FE50" w:rsidR="003A2E8A" w:rsidRDefault="003A2E8A" w:rsidP="003A2E8A">
      <w:pPr>
        <w:pStyle w:val="Tekstpodstawowy"/>
        <w:spacing w:line="360" w:lineRule="auto"/>
        <w:jc w:val="right"/>
        <w:rPr>
          <w:rFonts w:ascii="Trebuchet MS" w:hAnsi="Trebuchet MS" w:cs="Arial"/>
          <w:b/>
          <w:sz w:val="20"/>
          <w:lang w:val="pl-PL"/>
        </w:rPr>
      </w:pPr>
      <w:r>
        <w:rPr>
          <w:rFonts w:ascii="Trebuchet MS" w:hAnsi="Trebuchet MS" w:cs="Arial"/>
          <w:sz w:val="20"/>
          <w:lang w:val="pl-PL"/>
        </w:rPr>
        <w:tab/>
        <w:t xml:space="preserve"> </w:t>
      </w:r>
      <w:r>
        <w:rPr>
          <w:rFonts w:ascii="Trebuchet MS" w:hAnsi="Trebuchet MS" w:cs="Arial"/>
          <w:b/>
          <w:sz w:val="20"/>
          <w:lang w:val="pl-PL"/>
        </w:rPr>
        <w:t xml:space="preserve">Załącznik Nr </w:t>
      </w:r>
      <w:r w:rsidR="00A23E6A">
        <w:rPr>
          <w:rFonts w:ascii="Trebuchet MS" w:hAnsi="Trebuchet MS" w:cs="Arial"/>
          <w:b/>
          <w:sz w:val="20"/>
          <w:lang w:val="pl-PL"/>
        </w:rPr>
        <w:t>6</w:t>
      </w:r>
    </w:p>
    <w:p w14:paraId="0BA35914" w14:textId="6AE60311" w:rsidR="003A2E8A" w:rsidRDefault="003A2E8A" w:rsidP="003A2E8A">
      <w:pPr>
        <w:pStyle w:val="Zwykytekst"/>
        <w:spacing w:line="360" w:lineRule="auto"/>
        <w:rPr>
          <w:rFonts w:ascii="Trebuchet MS" w:hAnsi="Trebuchet MS" w:cs="Arial"/>
          <w:b/>
        </w:rPr>
      </w:pPr>
      <w:r>
        <w:rPr>
          <w:rFonts w:ascii="Trebuchet MS" w:hAnsi="Trebuchet MS" w:cs="Arial"/>
          <w:b/>
        </w:rPr>
        <w:t>Nr sprawy ………</w:t>
      </w:r>
    </w:p>
    <w:p w14:paraId="149D1A2D" w14:textId="77777777" w:rsidR="003A2E8A" w:rsidRDefault="003A2E8A" w:rsidP="003A2E8A">
      <w:pPr>
        <w:pStyle w:val="Zwykytekst"/>
        <w:spacing w:line="360" w:lineRule="auto"/>
        <w:jc w:val="center"/>
        <w:rPr>
          <w:rFonts w:ascii="Trebuchet MS" w:hAnsi="Trebuchet MS" w:cs="Arial"/>
          <w:b/>
        </w:rPr>
      </w:pPr>
      <w:r>
        <w:rPr>
          <w:rFonts w:ascii="Trebuchet MS" w:hAnsi="Trebuchet MS" w:cs="Arial"/>
          <w:b/>
        </w:rPr>
        <w:t>Projektowane postanowienia umowy, które zostaną wprowadzone do treści umowy w sprawie zamówienia</w:t>
      </w:r>
    </w:p>
    <w:p w14:paraId="6A01F5E1" w14:textId="77777777" w:rsidR="003A2E8A" w:rsidRDefault="003A2E8A" w:rsidP="003A2E8A">
      <w:pPr>
        <w:pStyle w:val="Zwykytekst"/>
        <w:rPr>
          <w:rFonts w:ascii="Trebuchet MS" w:hAnsi="Trebuchet MS" w:cs="Arial"/>
          <w:b/>
        </w:rPr>
      </w:pPr>
    </w:p>
    <w:p w14:paraId="6039E431" w14:textId="07603DDC" w:rsidR="003A2E8A" w:rsidRDefault="003A2E8A" w:rsidP="003A2E8A">
      <w:pPr>
        <w:pStyle w:val="Zwykytekst"/>
        <w:spacing w:line="360" w:lineRule="auto"/>
        <w:jc w:val="center"/>
        <w:rPr>
          <w:rFonts w:ascii="Trebuchet MS" w:hAnsi="Trebuchet MS" w:cs="Arial"/>
          <w:b/>
        </w:rPr>
      </w:pPr>
      <w:r>
        <w:rPr>
          <w:rFonts w:ascii="Trebuchet MS" w:hAnsi="Trebuchet MS" w:cs="Arial"/>
          <w:b/>
        </w:rPr>
        <w:t>Umowa  nr …../2022</w:t>
      </w:r>
    </w:p>
    <w:p w14:paraId="27F40797" w14:textId="77777777" w:rsidR="003A2E8A" w:rsidRDefault="003A2E8A" w:rsidP="003A2E8A">
      <w:pPr>
        <w:pStyle w:val="Zwykytekst"/>
        <w:jc w:val="center"/>
        <w:rPr>
          <w:rFonts w:ascii="Trebuchet MS" w:hAnsi="Trebuchet MS" w:cs="Arial"/>
        </w:rPr>
      </w:pPr>
    </w:p>
    <w:p w14:paraId="2348F58B"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Zawarta w dniu …………2022 r. pomiędzy:</w:t>
      </w:r>
    </w:p>
    <w:p w14:paraId="57D3F2E3" w14:textId="4ED813AC"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Miastem Ruda Śląska z siedzibą organu </w:t>
      </w:r>
      <w:r w:rsidR="006F4CD6">
        <w:rPr>
          <w:rFonts w:ascii="Trebuchet MS" w:hAnsi="Trebuchet MS" w:cs="Arial"/>
        </w:rPr>
        <w:t>wykonawczego</w:t>
      </w:r>
      <w:r>
        <w:rPr>
          <w:rFonts w:ascii="Trebuchet MS" w:hAnsi="Trebuchet MS" w:cs="Arial"/>
        </w:rPr>
        <w:t xml:space="preserve"> w Rudzie Śląskiej </w:t>
      </w:r>
      <w:r w:rsidR="006F4CD6">
        <w:rPr>
          <w:rFonts w:ascii="Trebuchet MS" w:hAnsi="Trebuchet MS" w:cs="Arial"/>
        </w:rPr>
        <w:t xml:space="preserve">41-709 </w:t>
      </w:r>
      <w:r>
        <w:rPr>
          <w:rFonts w:ascii="Trebuchet MS" w:hAnsi="Trebuchet MS" w:cs="Arial"/>
        </w:rPr>
        <w:t>przy placu Jana Pawła II nr 6,</w:t>
      </w:r>
      <w:r w:rsidR="006F4CD6">
        <w:rPr>
          <w:rFonts w:ascii="Trebuchet MS" w:hAnsi="Trebuchet MS" w:cs="Arial"/>
        </w:rPr>
        <w:t xml:space="preserve"> NIP: 641-10-05-769 – Miejskim Ośrodkiem Sportu i Rekreacji z siedzibą w: 41-709</w:t>
      </w:r>
      <w:r>
        <w:rPr>
          <w:rFonts w:ascii="Trebuchet MS" w:hAnsi="Trebuchet MS" w:cs="Arial"/>
        </w:rPr>
        <w:t xml:space="preserve"> </w:t>
      </w:r>
      <w:r w:rsidR="006F4CD6">
        <w:rPr>
          <w:rFonts w:ascii="Trebuchet MS" w:hAnsi="Trebuchet MS" w:cs="Arial"/>
        </w:rPr>
        <w:t xml:space="preserve">Ruda Śląska przy ulicy gen. Hallera 14 A, </w:t>
      </w:r>
      <w:r>
        <w:rPr>
          <w:rFonts w:ascii="Trebuchet MS" w:hAnsi="Trebuchet MS" w:cs="Arial"/>
        </w:rPr>
        <w:t>reprezent</w:t>
      </w:r>
      <w:r w:rsidR="004365C3">
        <w:rPr>
          <w:rFonts w:ascii="Trebuchet MS" w:hAnsi="Trebuchet MS" w:cs="Arial"/>
        </w:rPr>
        <w:t>owanym przez</w:t>
      </w:r>
      <w:r>
        <w:rPr>
          <w:rFonts w:ascii="Trebuchet MS" w:hAnsi="Trebuchet MS" w:cs="Arial"/>
        </w:rPr>
        <w:t>:</w:t>
      </w:r>
      <w:r w:rsidR="004365C3">
        <w:rPr>
          <w:rFonts w:ascii="Trebuchet MS" w:hAnsi="Trebuchet MS" w:cs="Arial"/>
        </w:rPr>
        <w:t xml:space="preserve"> Dyrektora Aleksandrę Poloczek, działającą na podstawie pełnomocnictwa </w:t>
      </w:r>
      <w:r w:rsidR="00D06D41">
        <w:rPr>
          <w:rFonts w:ascii="Trebuchet MS" w:hAnsi="Trebuchet MS" w:cs="Arial"/>
        </w:rPr>
        <w:t>P</w:t>
      </w:r>
      <w:r w:rsidR="004365C3">
        <w:rPr>
          <w:rFonts w:ascii="Trebuchet MS" w:hAnsi="Trebuchet MS" w:cs="Arial"/>
        </w:rPr>
        <w:t>rezydenta Miasta Ruda Śląska nr SP.052.2.1.2018 z dnia 15 stycznia 2018 r., przy kontrasygnacie Głównej Księgowej Angeliki Filipiak, zwanym w dalszej treści Umowy „Zamawiającym”,</w:t>
      </w:r>
    </w:p>
    <w:p w14:paraId="7919CFCB" w14:textId="17F979E8" w:rsidR="003A2E8A" w:rsidRDefault="003A2E8A" w:rsidP="003A2E8A">
      <w:pPr>
        <w:pStyle w:val="Zwykytekst"/>
        <w:spacing w:line="360" w:lineRule="auto"/>
        <w:ind w:left="180" w:hanging="180"/>
        <w:jc w:val="both"/>
        <w:rPr>
          <w:rFonts w:ascii="Trebuchet MS" w:hAnsi="Trebuchet MS" w:cs="Arial"/>
        </w:rPr>
      </w:pPr>
    </w:p>
    <w:p w14:paraId="6E459D13" w14:textId="3AD9D288" w:rsidR="003A2E8A" w:rsidRDefault="003A2E8A" w:rsidP="003A2E8A">
      <w:pPr>
        <w:pStyle w:val="Zwykytekst"/>
        <w:pBdr>
          <w:bottom w:val="single" w:sz="6" w:space="1" w:color="auto"/>
        </w:pBdr>
        <w:spacing w:line="360" w:lineRule="auto"/>
        <w:rPr>
          <w:rFonts w:ascii="Trebuchet MS" w:hAnsi="Trebuchet MS" w:cs="Arial"/>
        </w:rPr>
      </w:pPr>
      <w:r>
        <w:rPr>
          <w:rFonts w:ascii="Trebuchet MS" w:hAnsi="Trebuchet MS" w:cs="Arial"/>
        </w:rPr>
        <w:t>a</w:t>
      </w:r>
    </w:p>
    <w:p w14:paraId="42F4414F" w14:textId="77777777" w:rsidR="004365C3" w:rsidRDefault="004365C3" w:rsidP="004365C3">
      <w:pPr>
        <w:pStyle w:val="Zwykytekst"/>
        <w:spacing w:line="360" w:lineRule="auto"/>
        <w:ind w:left="180" w:hanging="180"/>
        <w:jc w:val="both"/>
        <w:rPr>
          <w:rFonts w:ascii="Trebuchet MS" w:hAnsi="Trebuchet MS" w:cs="Arial"/>
          <w:b/>
        </w:rPr>
      </w:pPr>
    </w:p>
    <w:p w14:paraId="2A13D089" w14:textId="2F7A5E2C" w:rsidR="004365C3" w:rsidRDefault="004365C3" w:rsidP="004365C3">
      <w:pPr>
        <w:pStyle w:val="Zwykytekst"/>
        <w:spacing w:line="360" w:lineRule="auto"/>
        <w:ind w:left="180" w:hanging="180"/>
        <w:jc w:val="both"/>
        <w:rPr>
          <w:rFonts w:ascii="Trebuchet MS" w:hAnsi="Trebuchet MS" w:cs="Arial"/>
        </w:rPr>
      </w:pPr>
      <w:r>
        <w:rPr>
          <w:rFonts w:ascii="Trebuchet MS" w:hAnsi="Trebuchet MS" w:cs="Arial"/>
          <w:b/>
        </w:rPr>
        <w:t>---------------------------------------------------------------------------------------------------------------------------</w:t>
      </w:r>
    </w:p>
    <w:p w14:paraId="624A2937" w14:textId="77777777" w:rsidR="003A2E8A" w:rsidRDefault="003A2E8A" w:rsidP="003A2E8A">
      <w:pPr>
        <w:pStyle w:val="Zwykytekst"/>
        <w:spacing w:line="360" w:lineRule="auto"/>
        <w:jc w:val="both"/>
        <w:rPr>
          <w:rFonts w:ascii="Trebuchet MS" w:hAnsi="Trebuchet MS"/>
        </w:rPr>
      </w:pPr>
      <w:r>
        <w:rPr>
          <w:rFonts w:ascii="Trebuchet MS" w:hAnsi="Trebuchet MS"/>
        </w:rPr>
        <w:t>zwanym dalej Wykonawcą, została zawarta umowa następującej treści:</w:t>
      </w:r>
    </w:p>
    <w:p w14:paraId="521C0D01" w14:textId="047B9C19" w:rsidR="003A2E8A" w:rsidRDefault="003A2E8A" w:rsidP="003A2E8A">
      <w:pPr>
        <w:pStyle w:val="Zwykytekst"/>
        <w:spacing w:line="360" w:lineRule="auto"/>
        <w:jc w:val="both"/>
        <w:rPr>
          <w:rFonts w:ascii="Trebuchet MS" w:hAnsi="Trebuchet MS" w:cs="Arial"/>
        </w:rPr>
      </w:pPr>
    </w:p>
    <w:p w14:paraId="152023F5" w14:textId="52779C3A" w:rsidR="004365C3" w:rsidRDefault="004365C3" w:rsidP="003A2E8A">
      <w:pPr>
        <w:pStyle w:val="Zwykytekst"/>
        <w:spacing w:line="360" w:lineRule="auto"/>
        <w:jc w:val="both"/>
        <w:rPr>
          <w:rFonts w:ascii="Trebuchet MS" w:hAnsi="Trebuchet MS" w:cs="Arial"/>
        </w:rPr>
      </w:pPr>
      <w:r>
        <w:rPr>
          <w:rFonts w:ascii="Trebuchet MS" w:hAnsi="Trebuchet MS" w:cs="Arial"/>
        </w:rPr>
        <w:t>Strony oświadczają, że wartość zamówienia nie przekracza 130000,00 zł i zgodnie z art. 2 ust. 1 pkt 1 ustawy z dnia 11.09.2019 r.</w:t>
      </w:r>
      <w:r w:rsidR="003947D0">
        <w:rPr>
          <w:rFonts w:ascii="Trebuchet MS" w:hAnsi="Trebuchet MS" w:cs="Arial"/>
        </w:rPr>
        <w:t xml:space="preserve"> – Prawo zamówień publicznych (Dz. U. z 2021, poz. 1129 z późniejszymi zmianami) do niniejszej umowy nie znajduje zastosowanie ustawa Pzp.</w:t>
      </w:r>
    </w:p>
    <w:p w14:paraId="6EBFE787" w14:textId="77777777" w:rsidR="003947D0" w:rsidRDefault="003947D0" w:rsidP="003A2E8A">
      <w:pPr>
        <w:pStyle w:val="Zwykytekst"/>
        <w:spacing w:line="360" w:lineRule="auto"/>
        <w:jc w:val="both"/>
        <w:rPr>
          <w:rFonts w:ascii="Trebuchet MS" w:hAnsi="Trebuchet MS" w:cs="Arial"/>
        </w:rPr>
      </w:pPr>
    </w:p>
    <w:p w14:paraId="192BBA07"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w:t>
      </w:r>
    </w:p>
    <w:p w14:paraId="3D8C7024" w14:textId="128CC4D9" w:rsidR="003A2E8A" w:rsidRDefault="003947D0" w:rsidP="003947D0">
      <w:pPr>
        <w:pStyle w:val="Zwykytekst"/>
        <w:tabs>
          <w:tab w:val="left" w:pos="709"/>
        </w:tabs>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Zamawiający z</w:t>
      </w:r>
      <w:r w:rsidR="00214291">
        <w:rPr>
          <w:rFonts w:ascii="Trebuchet MS" w:hAnsi="Trebuchet MS" w:cs="Arial"/>
        </w:rPr>
        <w:t>lec</w:t>
      </w:r>
      <w:r w:rsidR="003A2E8A">
        <w:rPr>
          <w:rFonts w:ascii="Trebuchet MS" w:hAnsi="Trebuchet MS" w:cs="Arial"/>
        </w:rPr>
        <w:t>a</w:t>
      </w:r>
      <w:r w:rsidR="00214291">
        <w:rPr>
          <w:rFonts w:ascii="Trebuchet MS" w:hAnsi="Trebuchet MS" w:cs="Arial"/>
        </w:rPr>
        <w:t xml:space="preserve">, a </w:t>
      </w:r>
      <w:r w:rsidR="003A2E8A">
        <w:rPr>
          <w:rFonts w:ascii="Trebuchet MS" w:hAnsi="Trebuchet MS" w:cs="Arial"/>
        </w:rPr>
        <w:t xml:space="preserve"> Wykonawca przyjmuje do wykonania następujący przedmiot umowy</w:t>
      </w:r>
      <w:r w:rsidR="00214291">
        <w:rPr>
          <w:rFonts w:ascii="Trebuchet MS" w:hAnsi="Trebuchet MS" w:cs="Arial"/>
        </w:rPr>
        <w:t>:</w:t>
      </w:r>
    </w:p>
    <w:p w14:paraId="4FB6E780" w14:textId="77777777" w:rsidR="003A2E8A" w:rsidRDefault="003A2E8A" w:rsidP="003A2E8A">
      <w:pPr>
        <w:pStyle w:val="Zwykytekst"/>
        <w:jc w:val="both"/>
        <w:rPr>
          <w:rFonts w:ascii="Trebuchet MS" w:hAnsi="Trebuchet MS" w:cs="Arial"/>
        </w:rPr>
      </w:pPr>
    </w:p>
    <w:p w14:paraId="36DBEBD9" w14:textId="6733063B" w:rsidR="003A2E8A" w:rsidRDefault="003A2E8A" w:rsidP="003A2E8A">
      <w:pPr>
        <w:pStyle w:val="Zwykytekst"/>
        <w:spacing w:line="360" w:lineRule="auto"/>
        <w:jc w:val="both"/>
        <w:rPr>
          <w:rFonts w:ascii="Trebuchet MS" w:hAnsi="Trebuchet MS" w:cs="Arial"/>
          <w:b/>
        </w:rPr>
      </w:pPr>
      <w:r>
        <w:rPr>
          <w:rFonts w:ascii="Trebuchet MS" w:hAnsi="Trebuchet MS" w:cs="Arial"/>
          <w:b/>
        </w:rPr>
        <w:t>Wykonanie</w:t>
      </w:r>
      <w:r w:rsidR="00BD2D37">
        <w:rPr>
          <w:rFonts w:ascii="Trebuchet MS" w:hAnsi="Trebuchet MS" w:cs="Arial"/>
          <w:b/>
        </w:rPr>
        <w:t xml:space="preserve"> podłączeni</w:t>
      </w:r>
      <w:r w:rsidR="00DB6C1C">
        <w:rPr>
          <w:rFonts w:ascii="Trebuchet MS" w:hAnsi="Trebuchet MS" w:cs="Arial"/>
          <w:b/>
        </w:rPr>
        <w:t>a</w:t>
      </w:r>
      <w:r w:rsidR="00BD2D37">
        <w:rPr>
          <w:rFonts w:ascii="Trebuchet MS" w:hAnsi="Trebuchet MS" w:cs="Arial"/>
          <w:b/>
        </w:rPr>
        <w:t xml:space="preserve"> </w:t>
      </w:r>
      <w:r w:rsidR="00DB6C1C">
        <w:rPr>
          <w:rFonts w:ascii="Trebuchet MS" w:hAnsi="Trebuchet MS" w:cs="Arial"/>
          <w:b/>
        </w:rPr>
        <w:t xml:space="preserve">istniejącej wewnętrznej instalacji centralnego ogrzewania oraz ciepłej wody użytkowej </w:t>
      </w:r>
      <w:r w:rsidR="00BD2D37">
        <w:rPr>
          <w:rFonts w:ascii="Trebuchet MS" w:hAnsi="Trebuchet MS" w:cs="Arial"/>
          <w:b/>
        </w:rPr>
        <w:t xml:space="preserve">do węzła cieplnego wymiennikowni </w:t>
      </w:r>
      <w:r w:rsidR="00DB6C1C">
        <w:rPr>
          <w:rFonts w:ascii="Trebuchet MS" w:hAnsi="Trebuchet MS" w:cs="Arial"/>
          <w:b/>
        </w:rPr>
        <w:t>w</w:t>
      </w:r>
      <w:r>
        <w:rPr>
          <w:rFonts w:ascii="Trebuchet MS" w:hAnsi="Trebuchet MS" w:cs="Arial"/>
          <w:b/>
        </w:rPr>
        <w:t xml:space="preserve"> budynku </w:t>
      </w:r>
      <w:r w:rsidR="00DB6C1C">
        <w:rPr>
          <w:rFonts w:ascii="Trebuchet MS" w:hAnsi="Trebuchet MS" w:cs="Arial"/>
          <w:b/>
        </w:rPr>
        <w:t>hali sportowej</w:t>
      </w:r>
      <w:r>
        <w:rPr>
          <w:rFonts w:ascii="Trebuchet MS" w:hAnsi="Trebuchet MS" w:cs="Arial"/>
          <w:b/>
        </w:rPr>
        <w:t xml:space="preserve"> </w:t>
      </w:r>
      <w:r w:rsidR="00BD2D37">
        <w:rPr>
          <w:rFonts w:ascii="Trebuchet MS" w:hAnsi="Trebuchet MS" w:cs="Arial"/>
          <w:b/>
        </w:rPr>
        <w:t xml:space="preserve">przy ulicy </w:t>
      </w:r>
      <w:r w:rsidR="00DB6C1C">
        <w:rPr>
          <w:rFonts w:ascii="Trebuchet MS" w:hAnsi="Trebuchet MS" w:cs="Arial"/>
          <w:b/>
        </w:rPr>
        <w:t>Bytomskiej</w:t>
      </w:r>
      <w:r w:rsidR="00BD2D37">
        <w:rPr>
          <w:rFonts w:ascii="Trebuchet MS" w:hAnsi="Trebuchet MS" w:cs="Arial"/>
          <w:b/>
        </w:rPr>
        <w:t xml:space="preserve"> 1</w:t>
      </w:r>
      <w:r w:rsidR="00DB6C1C">
        <w:rPr>
          <w:rFonts w:ascii="Trebuchet MS" w:hAnsi="Trebuchet MS" w:cs="Arial"/>
          <w:b/>
        </w:rPr>
        <w:t>3</w:t>
      </w:r>
      <w:r>
        <w:rPr>
          <w:rFonts w:ascii="Trebuchet MS" w:hAnsi="Trebuchet MS" w:cs="Arial"/>
          <w:b/>
        </w:rPr>
        <w:t xml:space="preserve"> w Rudzie Śl</w:t>
      </w:r>
      <w:r w:rsidR="00BD2D37">
        <w:rPr>
          <w:rFonts w:ascii="Trebuchet MS" w:hAnsi="Trebuchet MS" w:cs="Arial"/>
          <w:b/>
        </w:rPr>
        <w:t xml:space="preserve">ąskiej – </w:t>
      </w:r>
      <w:r w:rsidR="00DB6C1C">
        <w:rPr>
          <w:rFonts w:ascii="Trebuchet MS" w:hAnsi="Trebuchet MS" w:cs="Arial"/>
          <w:b/>
        </w:rPr>
        <w:t>Orzegowie</w:t>
      </w:r>
    </w:p>
    <w:p w14:paraId="2DF3AF36" w14:textId="77777777" w:rsidR="003A2E8A" w:rsidRDefault="003A2E8A" w:rsidP="003A2E8A">
      <w:pPr>
        <w:pStyle w:val="Zwykytekst"/>
        <w:jc w:val="both"/>
        <w:rPr>
          <w:rFonts w:ascii="Trebuchet MS" w:hAnsi="Trebuchet MS" w:cs="Arial"/>
          <w:b/>
        </w:rPr>
      </w:pPr>
    </w:p>
    <w:p w14:paraId="197AA007" w14:textId="38C20980"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zgodnie z wynikiem postępowania z dnia ……………… r., przeprowadzonego w trybie </w:t>
      </w:r>
      <w:r w:rsidR="003947D0">
        <w:rPr>
          <w:rFonts w:ascii="Trebuchet MS" w:hAnsi="Trebuchet MS" w:cs="Arial"/>
        </w:rPr>
        <w:t>zapytania ofertowego</w:t>
      </w:r>
      <w:r>
        <w:rPr>
          <w:rFonts w:ascii="Trebuchet MS" w:hAnsi="Trebuchet MS" w:cs="Arial"/>
        </w:rPr>
        <w:t>.</w:t>
      </w:r>
    </w:p>
    <w:p w14:paraId="1059D8D4" w14:textId="3A48AD78" w:rsidR="003A2E8A" w:rsidRDefault="003A2E8A" w:rsidP="003A2E8A">
      <w:pPr>
        <w:pStyle w:val="Zwykytekst"/>
        <w:spacing w:line="360" w:lineRule="auto"/>
        <w:jc w:val="both"/>
        <w:rPr>
          <w:rFonts w:ascii="Trebuchet MS" w:hAnsi="Trebuchet MS" w:cs="Arial"/>
        </w:rPr>
      </w:pPr>
      <w:r>
        <w:rPr>
          <w:rFonts w:ascii="Trebuchet MS" w:hAnsi="Trebuchet MS" w:cs="Arial"/>
        </w:rPr>
        <w:t>2.</w:t>
      </w:r>
      <w:r w:rsidR="00BD2D37">
        <w:rPr>
          <w:rFonts w:ascii="Trebuchet MS" w:hAnsi="Trebuchet MS" w:cs="Arial"/>
        </w:rPr>
        <w:t xml:space="preserve"> </w:t>
      </w:r>
      <w:r>
        <w:rPr>
          <w:rFonts w:ascii="Trebuchet MS" w:hAnsi="Trebuchet MS" w:cs="Arial"/>
        </w:rPr>
        <w:t xml:space="preserve">Przedmiotem umowy są roboty budowlane, które zostaną wykonane zgodnie z dokumentacją projektową, tj. projektem </w:t>
      </w:r>
      <w:r w:rsidR="00FD278B">
        <w:rPr>
          <w:rFonts w:ascii="Trebuchet MS" w:hAnsi="Trebuchet MS" w:cs="Arial"/>
        </w:rPr>
        <w:t>wykonawczym</w:t>
      </w:r>
      <w:r>
        <w:rPr>
          <w:rFonts w:ascii="Trebuchet MS" w:hAnsi="Trebuchet MS" w:cs="Arial"/>
        </w:rPr>
        <w:t xml:space="preserve">, specyfikacjami technicznymi wykonania i odbioru robót budowlanych i przedmiarami robót (przedmiar robót pełni wyłącznie funkcję pomocniczą) będącymi załącznikami do </w:t>
      </w:r>
      <w:r w:rsidR="00B74302">
        <w:rPr>
          <w:rFonts w:ascii="Trebuchet MS" w:hAnsi="Trebuchet MS" w:cs="Arial"/>
        </w:rPr>
        <w:t>Z</w:t>
      </w:r>
      <w:r w:rsidR="00BD2D37">
        <w:rPr>
          <w:rFonts w:ascii="Trebuchet MS" w:hAnsi="Trebuchet MS" w:cs="Arial"/>
        </w:rPr>
        <w:t>apytania ofertowego</w:t>
      </w:r>
      <w:r>
        <w:rPr>
          <w:rFonts w:ascii="Trebuchet MS" w:hAnsi="Trebuchet MS" w:cs="Arial"/>
        </w:rPr>
        <w:t xml:space="preserve"> i stanowiącymi integralną część umowy oraz zasadami sztuki budowlanej i wiedzy technicznej oraz obowiązującymi przepisami prawa.</w:t>
      </w:r>
    </w:p>
    <w:p w14:paraId="61DFFDE7" w14:textId="7048AB43" w:rsidR="003A2E8A" w:rsidRDefault="00540E8A" w:rsidP="003A2E8A">
      <w:pPr>
        <w:pStyle w:val="Zwykytekst"/>
        <w:spacing w:line="360" w:lineRule="auto"/>
        <w:jc w:val="both"/>
        <w:rPr>
          <w:rFonts w:ascii="Trebuchet MS" w:hAnsi="Trebuchet MS" w:cs="Arial"/>
        </w:rPr>
      </w:pPr>
      <w:r>
        <w:rPr>
          <w:rFonts w:ascii="Trebuchet MS" w:hAnsi="Trebuchet MS" w:cs="Arial"/>
        </w:rPr>
        <w:t xml:space="preserve">3. </w:t>
      </w:r>
      <w:r w:rsidR="009567C7">
        <w:rPr>
          <w:rFonts w:ascii="Trebuchet MS" w:hAnsi="Trebuchet MS" w:cs="Arial"/>
        </w:rPr>
        <w:t xml:space="preserve">Szczegółowy opis przedmiotu </w:t>
      </w:r>
      <w:r w:rsidR="00B74302">
        <w:rPr>
          <w:rFonts w:ascii="Trebuchet MS" w:hAnsi="Trebuchet MS" w:cs="Arial"/>
        </w:rPr>
        <w:t>umowy stanowi załącznik nr 1 do Zapytania ofertowego, projekt wykonawcz</w:t>
      </w:r>
      <w:r w:rsidR="00A23E6A">
        <w:rPr>
          <w:rFonts w:ascii="Trebuchet MS" w:hAnsi="Trebuchet MS" w:cs="Arial"/>
        </w:rPr>
        <w:t>y</w:t>
      </w:r>
      <w:r w:rsidR="00B74302">
        <w:rPr>
          <w:rFonts w:ascii="Trebuchet MS" w:hAnsi="Trebuchet MS" w:cs="Arial"/>
        </w:rPr>
        <w:t>, specyfikacja techniczna wykona</w:t>
      </w:r>
      <w:r w:rsidR="00A23E6A">
        <w:rPr>
          <w:rFonts w:ascii="Trebuchet MS" w:hAnsi="Trebuchet MS" w:cs="Arial"/>
        </w:rPr>
        <w:t>nia i odbioru robót</w:t>
      </w:r>
      <w:r w:rsidR="00B74302">
        <w:rPr>
          <w:rFonts w:ascii="Trebuchet MS" w:hAnsi="Trebuchet MS" w:cs="Arial"/>
        </w:rPr>
        <w:t xml:space="preserve"> co wraz z ofertą Wykonawcy </w:t>
      </w:r>
      <w:r w:rsidR="00A23E6A">
        <w:rPr>
          <w:rFonts w:ascii="Trebuchet MS" w:hAnsi="Trebuchet MS" w:cs="Arial"/>
        </w:rPr>
        <w:br/>
      </w:r>
      <w:r w:rsidR="00B74302">
        <w:rPr>
          <w:rFonts w:ascii="Trebuchet MS" w:hAnsi="Trebuchet MS" w:cs="Arial"/>
        </w:rPr>
        <w:lastRenderedPageBreak/>
        <w:t xml:space="preserve">i wszystkimi dokumentami z postępowania ofertowego stanowi </w:t>
      </w:r>
      <w:r w:rsidR="00721547">
        <w:rPr>
          <w:rFonts w:ascii="Trebuchet MS" w:hAnsi="Trebuchet MS" w:cs="Arial"/>
        </w:rPr>
        <w:t>zakres rzeczowy przedmiotu niniejszej umowy.</w:t>
      </w:r>
    </w:p>
    <w:p w14:paraId="5604CC72" w14:textId="11E5AF19" w:rsidR="003D728B" w:rsidRPr="00444526" w:rsidRDefault="00721547" w:rsidP="00444526">
      <w:pPr>
        <w:tabs>
          <w:tab w:val="left" w:pos="513"/>
        </w:tabs>
        <w:suppressAutoHyphens/>
        <w:spacing w:line="360" w:lineRule="auto"/>
        <w:jc w:val="both"/>
        <w:rPr>
          <w:rFonts w:ascii="Trebuchet MS" w:hAnsi="Trebuchet MS"/>
          <w:lang w:eastAsia="zh-CN"/>
        </w:rPr>
      </w:pPr>
      <w:r w:rsidRPr="00444526">
        <w:rPr>
          <w:rFonts w:ascii="Trebuchet MS" w:hAnsi="Trebuchet MS" w:cs="Arial"/>
        </w:rPr>
        <w:t xml:space="preserve">4. </w:t>
      </w:r>
      <w:r w:rsidR="003D728B" w:rsidRPr="00444526">
        <w:rPr>
          <w:rFonts w:ascii="Trebuchet MS" w:hAnsi="Trebuchet MS" w:cs="Calibri"/>
          <w:lang w:eastAsia="zh-CN"/>
        </w:rPr>
        <w:t xml:space="preserve">Wykonawca oświadcza, że zajmuje się czynnościami wchodzącymi w zakres niniejszej umowy </w:t>
      </w:r>
      <w:r w:rsidR="00444526">
        <w:rPr>
          <w:rFonts w:ascii="Trebuchet MS" w:hAnsi="Trebuchet MS" w:cs="Calibri"/>
          <w:lang w:eastAsia="zh-CN"/>
        </w:rPr>
        <w:br/>
      </w:r>
      <w:r w:rsidR="003D728B" w:rsidRPr="00444526">
        <w:rPr>
          <w:rFonts w:ascii="Trebuchet MS" w:hAnsi="Trebuchet MS" w:cs="Calibri"/>
          <w:lang w:eastAsia="zh-CN"/>
        </w:rPr>
        <w:t>w ramach zawodowego charakteru jego działalności.</w:t>
      </w:r>
    </w:p>
    <w:p w14:paraId="46D32782" w14:textId="13C19768" w:rsidR="00721547" w:rsidRPr="00444526" w:rsidRDefault="003D728B" w:rsidP="00444526">
      <w:pPr>
        <w:pStyle w:val="Tekstpodstawowy21"/>
        <w:spacing w:line="360" w:lineRule="auto"/>
        <w:rPr>
          <w:rFonts w:ascii="Trebuchet MS" w:hAnsi="Trebuchet MS" w:cs="Tahoma"/>
          <w:sz w:val="20"/>
        </w:rPr>
      </w:pPr>
      <w:r w:rsidRPr="00444526">
        <w:rPr>
          <w:rFonts w:ascii="Trebuchet MS" w:hAnsi="Trebuchet MS" w:cs="Arial"/>
          <w:sz w:val="20"/>
        </w:rPr>
        <w:t>5.</w:t>
      </w:r>
      <w:r w:rsidR="00444526">
        <w:rPr>
          <w:rFonts w:ascii="Trebuchet MS" w:hAnsi="Trebuchet MS" w:cs="Arial"/>
          <w:sz w:val="20"/>
        </w:rPr>
        <w:t xml:space="preserve"> </w:t>
      </w:r>
      <w:r w:rsidR="00721547" w:rsidRPr="00444526">
        <w:rPr>
          <w:rFonts w:ascii="Trebuchet MS" w:hAnsi="Trebuchet MS" w:cs="Arial"/>
          <w:sz w:val="20"/>
        </w:rPr>
        <w:t xml:space="preserve">Wykonawca zobowiązuje się do wykonania przedmiotu niniejszej umowy zgodnie z zasadami profesjonalnej wiedzy technicznej oraz zasadami sztuki budowlanej, obowiązującymi przepisami prawa i polskimi normami, poleceniami </w:t>
      </w:r>
      <w:r w:rsidR="00454C28" w:rsidRPr="00444526">
        <w:rPr>
          <w:rFonts w:ascii="Trebuchet MS" w:hAnsi="Trebuchet MS" w:cs="Arial"/>
          <w:sz w:val="20"/>
        </w:rPr>
        <w:t>Zamawiającego</w:t>
      </w:r>
      <w:r w:rsidR="00721547" w:rsidRPr="00444526">
        <w:rPr>
          <w:rFonts w:ascii="Trebuchet MS" w:hAnsi="Trebuchet MS" w:cs="Arial"/>
          <w:sz w:val="20"/>
        </w:rPr>
        <w:t xml:space="preserve"> i </w:t>
      </w:r>
      <w:r w:rsidR="00454C28" w:rsidRPr="00444526">
        <w:rPr>
          <w:rFonts w:ascii="Trebuchet MS" w:hAnsi="Trebuchet MS" w:cs="Arial"/>
          <w:sz w:val="20"/>
        </w:rPr>
        <w:t>Inspektora nadzoru, a także projektanta</w:t>
      </w:r>
      <w:r w:rsidR="00B22987" w:rsidRPr="00444526">
        <w:rPr>
          <w:rFonts w:ascii="Trebuchet MS" w:hAnsi="Trebuchet MS" w:cs="Arial"/>
          <w:sz w:val="20"/>
        </w:rPr>
        <w:t xml:space="preserve">, </w:t>
      </w:r>
      <w:r w:rsidR="00444526">
        <w:rPr>
          <w:rFonts w:ascii="Trebuchet MS" w:hAnsi="Trebuchet MS" w:cs="Arial"/>
          <w:sz w:val="20"/>
        </w:rPr>
        <w:br/>
      </w:r>
      <w:r w:rsidR="00B22987" w:rsidRPr="00444526">
        <w:rPr>
          <w:rFonts w:ascii="Trebuchet MS" w:hAnsi="Trebuchet MS" w:cs="Tahoma"/>
          <w:color w:val="000000"/>
          <w:sz w:val="20"/>
        </w:rPr>
        <w:t xml:space="preserve">w tym przepisami bezpieczeństwa  i higieny pracy, ochrony przeciwpożarowej i właściwymi normami, przy użyciu najnowszych materiałów budowlanych oraz z zachowaniem należytej staranności. </w:t>
      </w:r>
    </w:p>
    <w:p w14:paraId="0273703C" w14:textId="04DA25D6" w:rsidR="003A2E8A" w:rsidRPr="00B22987" w:rsidRDefault="003D728B" w:rsidP="00DA0032">
      <w:pPr>
        <w:pStyle w:val="Zwykytekst"/>
        <w:spacing w:line="360" w:lineRule="auto"/>
        <w:jc w:val="both"/>
        <w:rPr>
          <w:rFonts w:ascii="Trebuchet MS" w:hAnsi="Trebuchet MS" w:cs="Arial"/>
        </w:rPr>
      </w:pPr>
      <w:r>
        <w:rPr>
          <w:rFonts w:ascii="Trebuchet MS" w:hAnsi="Trebuchet MS" w:cs="Arial"/>
        </w:rPr>
        <w:t>6</w:t>
      </w:r>
      <w:r w:rsidR="00454C28">
        <w:rPr>
          <w:rFonts w:ascii="Trebuchet MS" w:hAnsi="Trebuchet MS" w:cs="Arial"/>
        </w:rPr>
        <w:t xml:space="preserve">. </w:t>
      </w:r>
      <w:r w:rsidR="003A2E8A">
        <w:rPr>
          <w:rFonts w:ascii="Trebuchet MS" w:hAnsi="Trebuchet MS" w:cs="Arial"/>
        </w:rPr>
        <w:t>Zamawiający dopuszcza możliwość wystąpienia w trakcie realizacji przedmiotu umowy</w:t>
      </w:r>
      <w:r w:rsidR="00454C28">
        <w:rPr>
          <w:rFonts w:ascii="Trebuchet MS" w:hAnsi="Trebuchet MS" w:cs="Arial"/>
        </w:rPr>
        <w:t>,</w:t>
      </w:r>
      <w:r w:rsidR="003A2E8A">
        <w:rPr>
          <w:rFonts w:ascii="Trebuchet MS" w:hAnsi="Trebuchet MS" w:cs="Arial"/>
        </w:rPr>
        <w:t xml:space="preserve"> konieczności wykonania robót zamiennych w stosunku do przewidzianych dokumentacj</w:t>
      </w:r>
      <w:r w:rsidR="00454C28">
        <w:rPr>
          <w:rFonts w:ascii="Trebuchet MS" w:hAnsi="Trebuchet MS" w:cs="Arial"/>
        </w:rPr>
        <w:t>i</w:t>
      </w:r>
      <w:r w:rsidR="003A2E8A">
        <w:rPr>
          <w:rFonts w:ascii="Trebuchet MS" w:hAnsi="Trebuchet MS" w:cs="Arial"/>
        </w:rPr>
        <w:t xml:space="preserve"> projektow</w:t>
      </w:r>
      <w:r w:rsidR="00454C28">
        <w:rPr>
          <w:rFonts w:ascii="Trebuchet MS" w:hAnsi="Trebuchet MS" w:cs="Arial"/>
        </w:rPr>
        <w:t>ej</w:t>
      </w:r>
      <w:r w:rsidR="003A2E8A">
        <w:rPr>
          <w:rFonts w:ascii="Trebuchet MS" w:hAnsi="Trebuchet MS" w:cs="Arial"/>
        </w:rPr>
        <w:t xml:space="preserve"> w sytuacji, gdy wyk</w:t>
      </w:r>
      <w:r w:rsidR="00454C28">
        <w:rPr>
          <w:rFonts w:ascii="Trebuchet MS" w:hAnsi="Trebuchet MS" w:cs="Arial"/>
        </w:rPr>
        <w:t>onanie tych robót będzie niezbędne do prawidłowego, tj. zgodnego z zasadami wiedzy technicznej i obowiązującymi na dzień odbioru przepisami wykonania przedmiotu umowy</w:t>
      </w:r>
      <w:r w:rsidR="003A2E8A">
        <w:rPr>
          <w:rFonts w:ascii="Trebuchet MS" w:hAnsi="Trebuchet MS" w:cs="Arial"/>
        </w:rPr>
        <w:t>.</w:t>
      </w:r>
      <w:r w:rsidR="00DA0032">
        <w:rPr>
          <w:rFonts w:ascii="Trebuchet MS" w:hAnsi="Trebuchet MS" w:cs="Arial"/>
        </w:rPr>
        <w:t xml:space="preserve"> </w:t>
      </w:r>
      <w:r w:rsidR="00454C28">
        <w:rPr>
          <w:rFonts w:ascii="Trebuchet MS" w:hAnsi="Trebuchet MS" w:cs="Arial"/>
        </w:rPr>
        <w:t>Dostawy</w:t>
      </w:r>
      <w:r w:rsidR="00DA0032">
        <w:rPr>
          <w:rFonts w:ascii="Trebuchet MS" w:hAnsi="Trebuchet MS" w:cs="Arial"/>
        </w:rPr>
        <w:t xml:space="preserve"> i roboty zamienne nie powodują zwiększenia wynagrodzenia Wykonawcy. Na Wykonawcy spoczywa obowiązek uzgodnienia proponowanych dostaw i robót zamiennych z Zamawiającym oraz autorem dokumentacji projektowej</w:t>
      </w:r>
      <w:r>
        <w:rPr>
          <w:rFonts w:ascii="Trebuchet MS" w:hAnsi="Trebuchet MS" w:cs="Arial"/>
        </w:rPr>
        <w:t>.</w:t>
      </w:r>
      <w:r w:rsidR="00B22987" w:rsidRPr="00B22987">
        <w:rPr>
          <w:rFonts w:ascii="Calibri" w:hAnsi="Calibri" w:cs="Calibri"/>
          <w:sz w:val="22"/>
          <w:szCs w:val="22"/>
        </w:rPr>
        <w:t xml:space="preserve"> </w:t>
      </w:r>
    </w:p>
    <w:p w14:paraId="21A5725C" w14:textId="3FEA26EF" w:rsidR="003A2E8A" w:rsidRDefault="0059667F" w:rsidP="003A2E8A">
      <w:pPr>
        <w:pStyle w:val="Zwykytekst"/>
        <w:spacing w:line="360" w:lineRule="auto"/>
        <w:jc w:val="both"/>
        <w:rPr>
          <w:rFonts w:ascii="Trebuchet MS" w:hAnsi="Trebuchet MS" w:cs="Arial"/>
        </w:rPr>
      </w:pPr>
      <w:r>
        <w:rPr>
          <w:rFonts w:ascii="Trebuchet MS" w:hAnsi="Trebuchet MS" w:cs="Arial"/>
        </w:rPr>
        <w:t>7</w:t>
      </w:r>
      <w:r w:rsidR="00DA0032">
        <w:rPr>
          <w:rFonts w:ascii="Trebuchet MS" w:hAnsi="Trebuchet MS" w:cs="Arial"/>
        </w:rPr>
        <w:t xml:space="preserve">. </w:t>
      </w:r>
      <w:r w:rsidR="003A2E8A">
        <w:rPr>
          <w:rFonts w:ascii="Trebuchet MS" w:hAnsi="Trebuchet MS" w:cs="Arial"/>
        </w:rPr>
        <w:t xml:space="preserve">Przez roboty zamienne należy rozumieć roboty będące wynikiem rozwiązań zamiennych, niestanowiących istotnego odstąpienia od projektu budowlanego, o którym mowa w ustawie z dnia </w:t>
      </w:r>
      <w:r w:rsidR="00444526">
        <w:rPr>
          <w:rFonts w:ascii="Trebuchet MS" w:hAnsi="Trebuchet MS" w:cs="Arial"/>
        </w:rPr>
        <w:br/>
      </w:r>
      <w:r w:rsidR="003A2E8A">
        <w:rPr>
          <w:rFonts w:ascii="Trebuchet MS" w:hAnsi="Trebuchet MS" w:cs="Arial"/>
        </w:rPr>
        <w:t xml:space="preserve">7 lipca 1994 r. Prawo </w:t>
      </w:r>
      <w:r w:rsidR="003A2E8A" w:rsidRPr="00013761">
        <w:rPr>
          <w:rFonts w:ascii="Trebuchet MS" w:hAnsi="Trebuchet MS" w:cs="Arial"/>
        </w:rPr>
        <w:t>Budowlane</w:t>
      </w:r>
      <w:r w:rsidR="008A1555" w:rsidRPr="00013761">
        <w:rPr>
          <w:rFonts w:ascii="Trebuchet MS" w:hAnsi="Trebuchet MS" w:cs="Arial"/>
        </w:rPr>
        <w:t xml:space="preserve">( t.j. Dz. U. </w:t>
      </w:r>
      <w:r w:rsidR="008A1555" w:rsidRPr="00013761">
        <w:rPr>
          <w:rFonts w:ascii="Trebuchet MS" w:hAnsi="Trebuchet MS" w:cs="Arial"/>
          <w:bCs/>
        </w:rPr>
        <w:t xml:space="preserve">Dz.U.2021.2351 </w:t>
      </w:r>
      <w:r w:rsidR="008A1555" w:rsidRPr="00013761">
        <w:rPr>
          <w:rFonts w:ascii="Trebuchet MS" w:hAnsi="Trebuchet MS" w:cs="Arial"/>
        </w:rPr>
        <w:t>z późn. zm)</w:t>
      </w:r>
      <w:r w:rsidR="003A2E8A" w:rsidRPr="00013761">
        <w:rPr>
          <w:rFonts w:ascii="Trebuchet MS" w:hAnsi="Trebuchet MS" w:cs="Arial"/>
        </w:rPr>
        <w:t>.</w:t>
      </w:r>
      <w:r w:rsidR="003A2E8A">
        <w:rPr>
          <w:rFonts w:ascii="Trebuchet MS" w:hAnsi="Trebuchet MS" w:cs="Arial"/>
        </w:rPr>
        <w:t xml:space="preserve"> Roboty zamienne, to wykonanie elementu zaprojektowanego w dokumentacji projektowej, ale w sposób odmienny niż pierwotnie opisano w dokumentacji projektowej. Roboty te rozliczane będą zgodnie z zasadami opisanymi w § 13 ust. 5 umowy.</w:t>
      </w:r>
    </w:p>
    <w:p w14:paraId="6320EE9E" w14:textId="1875A782" w:rsidR="003A2E8A" w:rsidRPr="00540E8A" w:rsidRDefault="0059667F" w:rsidP="003A2E8A">
      <w:pPr>
        <w:pStyle w:val="Akapitzlist"/>
        <w:tabs>
          <w:tab w:val="left" w:pos="0"/>
        </w:tabs>
        <w:spacing w:line="360" w:lineRule="auto"/>
        <w:ind w:left="0"/>
        <w:contextualSpacing/>
        <w:jc w:val="both"/>
        <w:rPr>
          <w:rFonts w:ascii="Trebuchet MS" w:hAnsi="Trebuchet MS" w:cs="Times New Roman"/>
          <w:iCs/>
          <w:sz w:val="20"/>
          <w:szCs w:val="20"/>
        </w:rPr>
      </w:pPr>
      <w:r>
        <w:rPr>
          <w:rFonts w:ascii="Trebuchet MS" w:hAnsi="Trebuchet MS"/>
          <w:iCs/>
          <w:sz w:val="20"/>
          <w:szCs w:val="20"/>
        </w:rPr>
        <w:t>8</w:t>
      </w:r>
      <w:r w:rsidR="003A2E8A" w:rsidRPr="00540E8A">
        <w:rPr>
          <w:rFonts w:ascii="Trebuchet MS" w:hAnsi="Trebuchet MS"/>
          <w:iCs/>
          <w:sz w:val="20"/>
          <w:szCs w:val="20"/>
        </w:rPr>
        <w:t>. Zamawiający zleci wykonanie robót zamiennych, o ile zmiany te będą korzystne dla Zamawiającego, a w szczególności gdy:</w:t>
      </w:r>
    </w:p>
    <w:p w14:paraId="016F00EA" w14:textId="77777777" w:rsidR="003A2E8A" w:rsidRDefault="003A2E8A" w:rsidP="003A2E8A">
      <w:pPr>
        <w:spacing w:line="360" w:lineRule="auto"/>
        <w:jc w:val="both"/>
        <w:rPr>
          <w:rFonts w:ascii="Trebuchet MS" w:hAnsi="Trebuchet MS"/>
          <w:iCs/>
        </w:rPr>
      </w:pPr>
      <w:r>
        <w:rPr>
          <w:rFonts w:ascii="Trebuchet MS" w:hAnsi="Trebuchet MS"/>
          <w:iCs/>
        </w:rPr>
        <w:t>1) spowodują obniżenie kosztu ponoszonego przez Zamawiającego na eksploatację i konserwację wykonanego przedmiotu umowy;</w:t>
      </w:r>
    </w:p>
    <w:p w14:paraId="1A82B87F" w14:textId="094793B4" w:rsidR="003A2E8A" w:rsidRDefault="003A2E8A" w:rsidP="003A2E8A">
      <w:pPr>
        <w:spacing w:line="360" w:lineRule="auto"/>
        <w:jc w:val="both"/>
        <w:rPr>
          <w:rFonts w:ascii="Trebuchet MS" w:hAnsi="Trebuchet MS"/>
          <w:iCs/>
        </w:rPr>
      </w:pPr>
      <w:r>
        <w:rPr>
          <w:rFonts w:ascii="Trebuchet MS" w:hAnsi="Trebuchet MS"/>
          <w:iCs/>
        </w:rPr>
        <w:t xml:space="preserve">2) stały się konieczne na skutek wad dokumentacji projektowej, czyli jej niezgodności z zasadami wiedzy technicznej lub stanem faktycznym na terenie </w:t>
      </w:r>
      <w:r w:rsidR="00DA0032">
        <w:rPr>
          <w:rFonts w:ascii="Trebuchet MS" w:hAnsi="Trebuchet MS"/>
          <w:iCs/>
        </w:rPr>
        <w:t>robót</w:t>
      </w:r>
      <w:r>
        <w:rPr>
          <w:rFonts w:ascii="Trebuchet MS" w:hAnsi="Trebuchet MS"/>
          <w:iCs/>
        </w:rPr>
        <w:t>;</w:t>
      </w:r>
    </w:p>
    <w:p w14:paraId="23ECAF6A" w14:textId="77777777" w:rsidR="003A2E8A" w:rsidRDefault="003A2E8A" w:rsidP="003A2E8A">
      <w:pPr>
        <w:spacing w:line="360" w:lineRule="auto"/>
        <w:jc w:val="both"/>
        <w:rPr>
          <w:rFonts w:ascii="Trebuchet MS" w:hAnsi="Trebuchet MS"/>
          <w:iCs/>
        </w:rPr>
      </w:pPr>
      <w:r>
        <w:rPr>
          <w:rFonts w:ascii="Trebuchet MS" w:hAnsi="Trebuchet MS"/>
          <w:iCs/>
        </w:rPr>
        <w:t>3) wystąpiła niedostępność na rynku materiałów lub urządzeń wskazanych w ofercie lub dokumentacji;</w:t>
      </w:r>
    </w:p>
    <w:p w14:paraId="3FD5FB2F" w14:textId="677D5E88" w:rsidR="003A2E8A" w:rsidRPr="00241B6D" w:rsidRDefault="003A2E8A" w:rsidP="00241B6D">
      <w:pPr>
        <w:spacing w:line="360" w:lineRule="auto"/>
        <w:jc w:val="both"/>
        <w:rPr>
          <w:rFonts w:ascii="Trebuchet MS" w:hAnsi="Trebuchet MS"/>
          <w:iCs/>
        </w:rPr>
      </w:pPr>
      <w:r>
        <w:rPr>
          <w:rFonts w:ascii="Trebuchet MS" w:hAnsi="Trebuchet MS"/>
          <w:iCs/>
        </w:rPr>
        <w:t>4) wynikną z aktualizacji rozwiązań, z uwagi na postęp technologiczny lub zmiany obowiązujących przepisów.</w:t>
      </w:r>
    </w:p>
    <w:p w14:paraId="0F11FF03"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w:t>
      </w:r>
    </w:p>
    <w:p w14:paraId="42928A1B" w14:textId="7184DCEC" w:rsidR="003A2E8A" w:rsidRPr="00433516" w:rsidRDefault="00433516" w:rsidP="003A2E8A">
      <w:pPr>
        <w:pStyle w:val="Zwykytekst"/>
        <w:spacing w:line="360" w:lineRule="auto"/>
        <w:jc w:val="both"/>
        <w:rPr>
          <w:rFonts w:ascii="Trebuchet MS" w:hAnsi="Trebuchet MS" w:cs="Arial"/>
          <w:b/>
        </w:rPr>
      </w:pPr>
      <w:r>
        <w:rPr>
          <w:rFonts w:ascii="Trebuchet MS" w:hAnsi="Trebuchet MS" w:cs="Arial"/>
        </w:rPr>
        <w:t xml:space="preserve">1. </w:t>
      </w:r>
      <w:r w:rsidR="003A2E8A">
        <w:rPr>
          <w:rFonts w:ascii="Trebuchet MS" w:hAnsi="Trebuchet MS" w:cs="Arial"/>
        </w:rPr>
        <w:t xml:space="preserve">Strony ustalają, że przekazanie terenu budowy nastąpi: </w:t>
      </w:r>
      <w:r w:rsidR="003A2E8A" w:rsidRPr="00433516">
        <w:rPr>
          <w:rFonts w:ascii="Trebuchet MS" w:hAnsi="Trebuchet MS" w:cs="Arial"/>
          <w:bCs/>
        </w:rPr>
        <w:t>do 7 dni od daty zawarcia umowy</w:t>
      </w:r>
      <w:r w:rsidR="000B7DFD" w:rsidRPr="00013761">
        <w:rPr>
          <w:rFonts w:ascii="Trebuchet MS" w:hAnsi="Trebuchet MS" w:cs="Arial"/>
          <w:bCs/>
        </w:rPr>
        <w:t>, na podstawie protokołu przekazania</w:t>
      </w:r>
      <w:r w:rsidR="003A2E8A" w:rsidRPr="00013761">
        <w:rPr>
          <w:rFonts w:ascii="Trebuchet MS" w:hAnsi="Trebuchet MS" w:cs="Arial"/>
          <w:bCs/>
        </w:rPr>
        <w:t>.</w:t>
      </w:r>
    </w:p>
    <w:p w14:paraId="0AC9069A" w14:textId="462145E1" w:rsidR="003A2E8A" w:rsidRPr="00433516" w:rsidRDefault="00433516" w:rsidP="00433516">
      <w:pPr>
        <w:pStyle w:val="Zwykytekst"/>
        <w:spacing w:line="360" w:lineRule="auto"/>
        <w:jc w:val="both"/>
        <w:rPr>
          <w:rFonts w:ascii="Trebuchet MS" w:hAnsi="Trebuchet MS" w:cs="Arial"/>
          <w:bCs/>
        </w:rPr>
      </w:pPr>
      <w:r>
        <w:rPr>
          <w:rFonts w:ascii="Trebuchet MS" w:hAnsi="Trebuchet MS" w:cs="Arial"/>
        </w:rPr>
        <w:t xml:space="preserve">2. </w:t>
      </w:r>
      <w:r w:rsidR="003A2E8A">
        <w:rPr>
          <w:rFonts w:ascii="Trebuchet MS" w:hAnsi="Trebuchet MS" w:cs="Arial"/>
        </w:rPr>
        <w:t xml:space="preserve">Strony ustalają termin realizacji przedmiotu umowy: </w:t>
      </w:r>
      <w:r w:rsidR="003A2E8A" w:rsidRPr="00433516">
        <w:rPr>
          <w:rFonts w:ascii="Trebuchet MS" w:hAnsi="Trebuchet MS" w:cs="Arial"/>
          <w:bCs/>
        </w:rPr>
        <w:t xml:space="preserve">do </w:t>
      </w:r>
      <w:r w:rsidR="00E17E88">
        <w:rPr>
          <w:rFonts w:ascii="Trebuchet MS" w:hAnsi="Trebuchet MS" w:cs="Arial"/>
          <w:bCs/>
        </w:rPr>
        <w:t>30</w:t>
      </w:r>
      <w:r w:rsidR="003A2E8A" w:rsidRPr="00433516">
        <w:rPr>
          <w:rFonts w:ascii="Trebuchet MS" w:hAnsi="Trebuchet MS" w:cs="Arial"/>
          <w:bCs/>
        </w:rPr>
        <w:t>.</w:t>
      </w:r>
      <w:r w:rsidR="00E17E88">
        <w:rPr>
          <w:rFonts w:ascii="Trebuchet MS" w:hAnsi="Trebuchet MS" w:cs="Arial"/>
          <w:bCs/>
        </w:rPr>
        <w:t>11</w:t>
      </w:r>
      <w:r w:rsidR="003A2E8A" w:rsidRPr="00433516">
        <w:rPr>
          <w:rFonts w:ascii="Trebuchet MS" w:hAnsi="Trebuchet MS" w:cs="Arial"/>
          <w:bCs/>
        </w:rPr>
        <w:t>.202</w:t>
      </w:r>
      <w:r w:rsidR="00241B6D">
        <w:rPr>
          <w:rFonts w:ascii="Trebuchet MS" w:hAnsi="Trebuchet MS" w:cs="Arial"/>
          <w:bCs/>
        </w:rPr>
        <w:t>2</w:t>
      </w:r>
      <w:r w:rsidR="003A2E8A" w:rsidRPr="00433516">
        <w:rPr>
          <w:rFonts w:ascii="Trebuchet MS" w:hAnsi="Trebuchet MS" w:cs="Arial"/>
          <w:bCs/>
        </w:rPr>
        <w:t xml:space="preserve"> r. </w:t>
      </w:r>
    </w:p>
    <w:p w14:paraId="010CFB87" w14:textId="54AAA3E0" w:rsidR="002F1626" w:rsidRPr="00444526" w:rsidRDefault="00241B6D" w:rsidP="002F1626">
      <w:pPr>
        <w:pStyle w:val="Zwykytekst"/>
        <w:spacing w:line="360" w:lineRule="auto"/>
        <w:jc w:val="both"/>
        <w:rPr>
          <w:rFonts w:ascii="Trebuchet MS" w:hAnsi="Trebuchet MS" w:cs="Arial"/>
        </w:rPr>
      </w:pPr>
      <w:r w:rsidRPr="00444526">
        <w:rPr>
          <w:rFonts w:ascii="Trebuchet MS" w:hAnsi="Trebuchet MS" w:cs="Arial"/>
        </w:rPr>
        <w:t>3. Podany w ust. 2 termin należy rozumieć jako podpisanie przez Zamawiającego</w:t>
      </w:r>
      <w:r w:rsidR="00A903B8" w:rsidRPr="00444526">
        <w:rPr>
          <w:rFonts w:ascii="Trebuchet MS" w:hAnsi="Trebuchet MS" w:cs="Arial"/>
        </w:rPr>
        <w:t>,</w:t>
      </w:r>
      <w:r w:rsidRPr="00444526">
        <w:rPr>
          <w:rFonts w:ascii="Trebuchet MS" w:hAnsi="Trebuchet MS" w:cs="Arial"/>
        </w:rPr>
        <w:t xml:space="preserve"> Inspektora nadzoru </w:t>
      </w:r>
      <w:r w:rsidR="00A903B8" w:rsidRPr="00444526">
        <w:rPr>
          <w:rFonts w:ascii="Trebuchet MS" w:hAnsi="Trebuchet MS" w:cs="Arial"/>
        </w:rPr>
        <w:t xml:space="preserve">oraz przedstawiciela Wykonawcy </w:t>
      </w:r>
      <w:r w:rsidRPr="00444526">
        <w:rPr>
          <w:rFonts w:ascii="Trebuchet MS" w:hAnsi="Trebuchet MS" w:cs="Arial"/>
        </w:rPr>
        <w:t>bez zastrzeżeń protokołu odbioru końcowego przedmiotu zamówienia.</w:t>
      </w:r>
    </w:p>
    <w:p w14:paraId="085C6C97" w14:textId="15DFBE0D" w:rsidR="002F1626" w:rsidRPr="00444526" w:rsidRDefault="002F1626" w:rsidP="002F1626">
      <w:pPr>
        <w:pStyle w:val="Zwykytekst"/>
        <w:spacing w:line="360" w:lineRule="auto"/>
        <w:jc w:val="both"/>
        <w:rPr>
          <w:rFonts w:ascii="Trebuchet MS" w:hAnsi="Trebuchet MS" w:cs="Calibri"/>
          <w:color w:val="000000"/>
          <w:lang w:eastAsia="zh-CN"/>
        </w:rPr>
      </w:pPr>
      <w:r w:rsidRPr="00444526">
        <w:rPr>
          <w:rFonts w:ascii="Trebuchet MS" w:hAnsi="Trebuchet MS" w:cs="Arial"/>
        </w:rPr>
        <w:lastRenderedPageBreak/>
        <w:t xml:space="preserve">4. </w:t>
      </w:r>
      <w:r w:rsidRPr="00444526">
        <w:rPr>
          <w:rFonts w:ascii="Trebuchet MS" w:hAnsi="Trebuchet MS" w:cs="Calibri"/>
          <w:color w:val="000000"/>
          <w:lang w:eastAsia="zh-CN"/>
        </w:rPr>
        <w:t>Wykonawca ponosi pełną odpowiedzialność za teren budowy od chwili rozpoczęcia prac do chwili przejęcia rezultatów realizacji zadania przez Zamawiającego potwierdzonego w protokole</w:t>
      </w:r>
      <w:r w:rsidR="00A903B8" w:rsidRPr="00444526">
        <w:rPr>
          <w:rFonts w:ascii="Trebuchet MS" w:hAnsi="Trebuchet MS" w:cs="Calibri"/>
          <w:color w:val="000000"/>
          <w:lang w:eastAsia="zh-CN"/>
        </w:rPr>
        <w:t>.</w:t>
      </w:r>
    </w:p>
    <w:p w14:paraId="4C6F5E31" w14:textId="77777777" w:rsidR="00241B6D" w:rsidRDefault="00241B6D" w:rsidP="00241B6D">
      <w:pPr>
        <w:pStyle w:val="Zwykytekst"/>
        <w:spacing w:line="360" w:lineRule="auto"/>
        <w:jc w:val="both"/>
        <w:rPr>
          <w:rFonts w:ascii="Trebuchet MS" w:hAnsi="Trebuchet MS" w:cs="Arial"/>
        </w:rPr>
      </w:pPr>
    </w:p>
    <w:p w14:paraId="4B7B900E"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3.</w:t>
      </w:r>
    </w:p>
    <w:p w14:paraId="5E5248FF"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Zamawiający zobowiązuje się do powołania inspektora nadzoru inwestorskiego i powiadomienia o tym Wykonawcy w terminie 3 dni od daty jego powołania.</w:t>
      </w:r>
    </w:p>
    <w:p w14:paraId="15C73C4D" w14:textId="77777777" w:rsidR="003A2E8A" w:rsidRDefault="003A2E8A" w:rsidP="003A2E8A">
      <w:pPr>
        <w:pStyle w:val="Zwykytekst"/>
        <w:rPr>
          <w:rFonts w:ascii="Trebuchet MS" w:hAnsi="Trebuchet MS" w:cs="Arial"/>
        </w:rPr>
      </w:pPr>
    </w:p>
    <w:p w14:paraId="17610B66"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4.</w:t>
      </w:r>
    </w:p>
    <w:p w14:paraId="53F2A053" w14:textId="7C17E78C" w:rsidR="003A2E8A" w:rsidRDefault="00241B6D" w:rsidP="003A2E8A">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Wykonawca zobowiązuje się na własny koszt zorganizować, zabezpieczyć, utrzymywać teren budowy wraz z jego zapleczem i niezbędnymi mediami oraz zapewnić warunki bezpieczeństwa na terenie budowy i w strefie jego oddziaływania</w:t>
      </w:r>
      <w:r w:rsidR="00910B28">
        <w:rPr>
          <w:rFonts w:ascii="Trebuchet MS" w:hAnsi="Trebuchet MS" w:cs="Arial"/>
        </w:rPr>
        <w:t>, przestrzegać przepisów bhp i ppoż</w:t>
      </w:r>
      <w:r w:rsidR="003A2E8A">
        <w:rPr>
          <w:rFonts w:ascii="Trebuchet MS" w:hAnsi="Trebuchet MS" w:cs="Arial"/>
        </w:rPr>
        <w:t>.</w:t>
      </w:r>
      <w:r w:rsidR="00003604">
        <w:rPr>
          <w:rFonts w:ascii="Trebuchet MS" w:hAnsi="Trebuchet MS" w:cs="Arial"/>
        </w:rPr>
        <w:t xml:space="preserve"> Wykonawca ponosi w tym zakresie pełn</w:t>
      </w:r>
      <w:r w:rsidR="00910B28">
        <w:rPr>
          <w:rFonts w:ascii="Trebuchet MS" w:hAnsi="Trebuchet MS" w:cs="Arial"/>
        </w:rPr>
        <w:t>ą</w:t>
      </w:r>
      <w:r w:rsidR="00003604">
        <w:rPr>
          <w:rFonts w:ascii="Trebuchet MS" w:hAnsi="Trebuchet MS" w:cs="Arial"/>
        </w:rPr>
        <w:t xml:space="preserve"> odpowiedzialność i zwalnia z niej Zamawiającego.</w:t>
      </w:r>
    </w:p>
    <w:p w14:paraId="1D9035A5" w14:textId="7B6FF47C" w:rsidR="003A2E8A" w:rsidRDefault="00727A3B" w:rsidP="00727A3B">
      <w:pPr>
        <w:pStyle w:val="Zwykytekst"/>
        <w:spacing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Wykonawca zobowiązuje się nie naruszać porządku i czystości terenu budowy i jego otoczenia.</w:t>
      </w:r>
    </w:p>
    <w:p w14:paraId="40EA31C3" w14:textId="01AF69B2" w:rsidR="003A2E8A" w:rsidRDefault="00727A3B" w:rsidP="00727A3B">
      <w:pPr>
        <w:pStyle w:val="Zwykytekst"/>
        <w:spacing w:line="360" w:lineRule="auto"/>
        <w:jc w:val="both"/>
        <w:rPr>
          <w:rFonts w:ascii="Trebuchet MS" w:hAnsi="Trebuchet MS" w:cs="Arial"/>
        </w:rPr>
      </w:pPr>
      <w:r>
        <w:rPr>
          <w:rFonts w:ascii="Trebuchet MS" w:hAnsi="Trebuchet MS" w:cs="Arial"/>
        </w:rPr>
        <w:t xml:space="preserve">3. </w:t>
      </w:r>
      <w:r w:rsidR="003A2E8A">
        <w:rPr>
          <w:rFonts w:ascii="Trebuchet MS" w:hAnsi="Trebuchet MS" w:cs="Arial"/>
        </w:rPr>
        <w:t>Wykonawca zobowiązany jest do gromadzenia i tymczasowego składowania gruzu i odpadów powstałych podczas robót wyłącznie w miejscu do tego wyznaczonym w ramach uzgodnionego z Zamawiającym zagospodarowania placu budowy.</w:t>
      </w:r>
    </w:p>
    <w:p w14:paraId="2795CBF3" w14:textId="2BC39649" w:rsidR="003A2E8A" w:rsidRDefault="00727A3B" w:rsidP="00EE2791">
      <w:pPr>
        <w:pStyle w:val="Zwykytekst"/>
        <w:spacing w:line="360" w:lineRule="auto"/>
        <w:jc w:val="both"/>
        <w:rPr>
          <w:rFonts w:ascii="Trebuchet MS" w:hAnsi="Trebuchet MS" w:cs="Arial"/>
        </w:rPr>
      </w:pPr>
      <w:r>
        <w:rPr>
          <w:rFonts w:ascii="Trebuchet MS" w:hAnsi="Trebuchet MS" w:cs="Arial"/>
        </w:rPr>
        <w:t xml:space="preserve">4. </w:t>
      </w:r>
      <w:r w:rsidR="003A2E8A">
        <w:rPr>
          <w:rFonts w:ascii="Trebuchet MS" w:hAnsi="Trebuchet MS" w:cs="Arial"/>
        </w:rPr>
        <w:t>Wykonawca jest zobowiązany do wywozu gruzu i odpadów na składowisko komunalne na własny koszt, a dowód zapłaty za ich przyjęcie stanowić będzie warunek zapłaty faktur za roboty, o których mowa w § 13; w przypadku innego ich zagospodarowania Wykonawca przedłoży dokument świadczący o legalnym sposobie zagospodarowania (wywozu) gruzu i odpadów.</w:t>
      </w:r>
    </w:p>
    <w:p w14:paraId="6B53F589" w14:textId="176888A9" w:rsidR="003A2E8A" w:rsidRDefault="00EE2791" w:rsidP="00EE2791">
      <w:pPr>
        <w:pStyle w:val="Zwykytekst"/>
        <w:spacing w:line="360" w:lineRule="auto"/>
        <w:jc w:val="both"/>
        <w:rPr>
          <w:rFonts w:ascii="Trebuchet MS" w:hAnsi="Trebuchet MS" w:cs="Arial"/>
        </w:rPr>
      </w:pPr>
      <w:r>
        <w:rPr>
          <w:rFonts w:ascii="Trebuchet MS" w:hAnsi="Trebuchet MS" w:cs="Arial"/>
        </w:rPr>
        <w:t xml:space="preserve">5. </w:t>
      </w:r>
      <w:r w:rsidR="003A2E8A">
        <w:rPr>
          <w:rFonts w:ascii="Trebuchet MS" w:hAnsi="Trebuchet MS" w:cs="Arial"/>
        </w:rPr>
        <w:t>Wykonawca, po zakończeniu robót objętych niniejszą umową, winien uporządkować teren budowy natomiast tereny bezpośrednio przyległe, z których korzystał w trakcie prowadzenia robót, przywrócić do stanu pierwotnego lub odtworzyć do stanu co najmniej niepogorszonego.</w:t>
      </w:r>
    </w:p>
    <w:p w14:paraId="79DAE55C" w14:textId="06044B02" w:rsidR="003A2E8A" w:rsidRDefault="00EE2791" w:rsidP="0042044A">
      <w:pPr>
        <w:pStyle w:val="Zwykytekst"/>
        <w:spacing w:line="360" w:lineRule="auto"/>
        <w:jc w:val="both"/>
        <w:rPr>
          <w:rFonts w:ascii="Trebuchet MS" w:hAnsi="Trebuchet MS" w:cs="Arial"/>
        </w:rPr>
      </w:pPr>
      <w:r>
        <w:rPr>
          <w:rFonts w:ascii="Trebuchet MS" w:hAnsi="Trebuchet MS" w:cs="Arial"/>
        </w:rPr>
        <w:t xml:space="preserve">6. </w:t>
      </w:r>
      <w:r w:rsidR="003A2E8A">
        <w:rPr>
          <w:rFonts w:ascii="Trebuchet MS" w:hAnsi="Trebuchet MS" w:cs="Arial"/>
        </w:rPr>
        <w:t>Utrzymanie czystości i porządku oraz gospodarkę odpadami należy prowadzić zgodnie z ustawą z dn. 13 września 1996 r. o utrzymaniu czystości i porządku w gminach (tekst jednolity Dz. U. z 2021r. poz. 888), stosowną uchwałą Rady Miasta Ruda Śląska w sprawie szczegółowych zasad utrzymania czystości i porządku na terenie miasta Ruda Śląska oraz ustawą z dnia 14 grudnia 2012r. o odpadach (tekst jednolity Dz. U. z 2021r. poz. 779 z późn. zm.).</w:t>
      </w:r>
    </w:p>
    <w:p w14:paraId="28CF5B09" w14:textId="643DBA2D" w:rsidR="003A2E8A" w:rsidRDefault="003A2E8A" w:rsidP="003A2E8A">
      <w:pPr>
        <w:spacing w:line="360" w:lineRule="auto"/>
        <w:jc w:val="both"/>
        <w:rPr>
          <w:rFonts w:ascii="Trebuchet MS" w:hAnsi="Trebuchet MS" w:cs="Arial"/>
        </w:rPr>
      </w:pPr>
      <w:r>
        <w:rPr>
          <w:rFonts w:ascii="Trebuchet MS" w:hAnsi="Trebuchet MS" w:cs="Arial"/>
        </w:rPr>
        <w:t>8.</w:t>
      </w:r>
      <w:r w:rsidR="0042044A">
        <w:rPr>
          <w:rFonts w:ascii="Trebuchet MS" w:hAnsi="Trebuchet MS" w:cs="Arial"/>
        </w:rPr>
        <w:t xml:space="preserve"> </w:t>
      </w:r>
      <w:r>
        <w:rPr>
          <w:rFonts w:ascii="Trebuchet MS" w:hAnsi="Trebuchet MS" w:cs="Arial"/>
        </w:rPr>
        <w:t>Wykonawca w szczególności oświadcza, że:</w:t>
      </w:r>
    </w:p>
    <w:p w14:paraId="35E42723" w14:textId="77777777" w:rsidR="003A2E8A" w:rsidRDefault="003A2E8A" w:rsidP="003A2E8A">
      <w:pPr>
        <w:spacing w:line="360" w:lineRule="auto"/>
        <w:jc w:val="both"/>
        <w:rPr>
          <w:rFonts w:ascii="Trebuchet MS" w:hAnsi="Trebuchet MS" w:cs="Arial"/>
        </w:rPr>
      </w:pPr>
      <w:r>
        <w:rPr>
          <w:rFonts w:ascii="Trebuchet MS" w:hAnsi="Trebuchet MS"/>
        </w:rPr>
        <w:t>1) znane są mu wszelkie obowiązki wynikające z obowiązujących przepisów o ochronie danych osobowych mające zastosowanie oraz RODO;</w:t>
      </w:r>
    </w:p>
    <w:p w14:paraId="0CBE2C68" w14:textId="77777777" w:rsidR="003A2E8A" w:rsidRDefault="003A2E8A" w:rsidP="003A2E8A">
      <w:pPr>
        <w:spacing w:line="360" w:lineRule="auto"/>
        <w:jc w:val="both"/>
        <w:rPr>
          <w:rFonts w:ascii="Trebuchet MS" w:hAnsi="Trebuchet MS" w:cs="Arial"/>
        </w:rPr>
      </w:pPr>
      <w:r>
        <w:rPr>
          <w:rFonts w:ascii="Trebuchet MS" w:hAnsi="Trebuchet MS" w:cs="Arial"/>
        </w:rPr>
        <w:t xml:space="preserve">2) zapewni </w:t>
      </w:r>
      <w:r>
        <w:rPr>
          <w:rFonts w:ascii="Trebuchet MS" w:hAnsi="Trebuchet MS"/>
        </w:rPr>
        <w:t>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76BA3837" w14:textId="77777777" w:rsidR="003A2E8A" w:rsidRDefault="003A2E8A" w:rsidP="003A2E8A">
      <w:pPr>
        <w:pStyle w:val="Zwykytekst"/>
        <w:spacing w:line="360" w:lineRule="auto"/>
        <w:jc w:val="both"/>
        <w:rPr>
          <w:rFonts w:ascii="Trebuchet MS" w:hAnsi="Trebuchet MS"/>
        </w:rPr>
      </w:pPr>
      <w:r>
        <w:rPr>
          <w:rFonts w:ascii="Trebuchet MS" w:hAnsi="Trebuchet MS"/>
        </w:rPr>
        <w:t>3) 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w:t>
      </w:r>
    </w:p>
    <w:p w14:paraId="610B9D26" w14:textId="6D2F1A71" w:rsidR="003A2E8A" w:rsidRDefault="0042044A" w:rsidP="003A2E8A">
      <w:pPr>
        <w:pStyle w:val="Zwykytekst"/>
        <w:spacing w:line="360" w:lineRule="auto"/>
        <w:jc w:val="both"/>
        <w:rPr>
          <w:rFonts w:ascii="Trebuchet MS" w:hAnsi="Trebuchet MS"/>
        </w:rPr>
      </w:pPr>
      <w:r>
        <w:rPr>
          <w:rFonts w:ascii="Trebuchet MS" w:hAnsi="Trebuchet MS"/>
        </w:rPr>
        <w:lastRenderedPageBreak/>
        <w:t xml:space="preserve">9. Wykonawca oświadcza, że zapoznał się z klauzula informacyjną, która stanowi załącznik nr </w:t>
      </w:r>
      <w:r w:rsidR="00D06D41">
        <w:rPr>
          <w:rFonts w:ascii="Trebuchet MS" w:hAnsi="Trebuchet MS"/>
        </w:rPr>
        <w:t xml:space="preserve">6 </w:t>
      </w:r>
      <w:r>
        <w:rPr>
          <w:rFonts w:ascii="Trebuchet MS" w:hAnsi="Trebuchet MS"/>
        </w:rPr>
        <w:t>do niniejszej umowy.</w:t>
      </w:r>
    </w:p>
    <w:p w14:paraId="1598AEB9" w14:textId="68F574C7" w:rsidR="003A2E8A" w:rsidRDefault="003A2E8A" w:rsidP="003A2E8A">
      <w:pPr>
        <w:pStyle w:val="Zwykytekst"/>
        <w:spacing w:line="360" w:lineRule="auto"/>
        <w:jc w:val="center"/>
        <w:rPr>
          <w:rFonts w:ascii="Trebuchet MS" w:hAnsi="Trebuchet MS" w:cs="Arial"/>
        </w:rPr>
      </w:pPr>
      <w:r>
        <w:rPr>
          <w:rFonts w:ascii="Trebuchet MS" w:hAnsi="Trebuchet MS" w:cs="Arial"/>
        </w:rPr>
        <w:t>§ 5.</w:t>
      </w:r>
    </w:p>
    <w:p w14:paraId="2B8DDFDE" w14:textId="7DF4755F" w:rsidR="00BC2B90" w:rsidRDefault="00BC2B90" w:rsidP="00BC2B90">
      <w:pPr>
        <w:pStyle w:val="Zwykytekst"/>
        <w:spacing w:line="360" w:lineRule="auto"/>
        <w:jc w:val="both"/>
        <w:rPr>
          <w:rFonts w:ascii="Trebuchet MS" w:hAnsi="Trebuchet MS" w:cs="Arial"/>
        </w:rPr>
      </w:pPr>
      <w:r>
        <w:rPr>
          <w:rFonts w:ascii="Trebuchet MS" w:hAnsi="Trebuchet MS" w:cs="Arial"/>
        </w:rPr>
        <w:t>1. Wykonawca oświadcza, że</w:t>
      </w:r>
      <w:r w:rsidR="00BC1C3D">
        <w:rPr>
          <w:rFonts w:ascii="Trebuchet MS" w:hAnsi="Trebuchet MS" w:cs="Arial"/>
        </w:rPr>
        <w:t>:</w:t>
      </w:r>
    </w:p>
    <w:p w14:paraId="2647A67D" w14:textId="4D644840" w:rsidR="00BC1C3D" w:rsidRPr="00D06D41" w:rsidRDefault="00BC1C3D" w:rsidP="00BC2B90">
      <w:pPr>
        <w:pStyle w:val="Zwykytekst"/>
        <w:spacing w:line="360" w:lineRule="auto"/>
        <w:jc w:val="both"/>
        <w:rPr>
          <w:rFonts w:ascii="Trebuchet MS" w:hAnsi="Trebuchet MS" w:cs="Arial"/>
        </w:rPr>
      </w:pPr>
      <w:r w:rsidRPr="00D06D41">
        <w:rPr>
          <w:rFonts w:ascii="Trebuchet MS" w:hAnsi="Trebuchet MS" w:cs="Arial"/>
        </w:rPr>
        <w:t xml:space="preserve">1) </w:t>
      </w:r>
      <w:r w:rsidR="00DF06A4" w:rsidRPr="00D06D41">
        <w:rPr>
          <w:rFonts w:ascii="Trebuchet MS" w:hAnsi="Trebuchet MS" w:cs="Arial"/>
        </w:rPr>
        <w:t xml:space="preserve">przed podpisaniem Umowy </w:t>
      </w:r>
      <w:r w:rsidRPr="00D06D41">
        <w:rPr>
          <w:rFonts w:ascii="Trebuchet MS" w:hAnsi="Trebuchet MS" w:cs="Arial"/>
        </w:rPr>
        <w:t xml:space="preserve">zapoznał się z </w:t>
      </w:r>
      <w:r w:rsidR="00DF06A4" w:rsidRPr="00D06D41">
        <w:rPr>
          <w:rFonts w:ascii="Trebuchet MS" w:hAnsi="Trebuchet MS" w:cs="Arial"/>
        </w:rPr>
        <w:t xml:space="preserve">warunkami oraz </w:t>
      </w:r>
      <w:r w:rsidRPr="00D06D41">
        <w:rPr>
          <w:rFonts w:ascii="Trebuchet MS" w:hAnsi="Trebuchet MS" w:cs="Arial"/>
        </w:rPr>
        <w:t>całą dokumentacją projektu obejmującą przedmiot umowy i nie wnosi żadnych uwag,</w:t>
      </w:r>
      <w:r w:rsidR="00DF06A4" w:rsidRPr="00D06D41">
        <w:rPr>
          <w:rFonts w:ascii="Trebuchet MS" w:hAnsi="Trebuchet MS" w:cs="Calibri"/>
          <w:lang w:eastAsia="zh-CN"/>
        </w:rPr>
        <w:t xml:space="preserve"> a także otrzymał od Zamawiającego wszelkie żądane wyjaśnienia i dokumenty i nie wnosi w tym zakresie żadnych uwag i zastrzeżeń</w:t>
      </w:r>
      <w:r w:rsidR="00D06D41">
        <w:rPr>
          <w:rFonts w:ascii="Trebuchet MS" w:hAnsi="Trebuchet MS" w:cs="Calibri"/>
          <w:lang w:eastAsia="zh-CN"/>
        </w:rPr>
        <w:t>,</w:t>
      </w:r>
    </w:p>
    <w:p w14:paraId="52E0B8AE" w14:textId="4CCD0188" w:rsidR="00BC1C3D" w:rsidRPr="00D06D41" w:rsidRDefault="00BC1C3D" w:rsidP="00BC2B90">
      <w:pPr>
        <w:pStyle w:val="Zwykytekst"/>
        <w:spacing w:line="360" w:lineRule="auto"/>
        <w:jc w:val="both"/>
        <w:rPr>
          <w:rFonts w:ascii="Trebuchet MS" w:hAnsi="Trebuchet MS" w:cs="Arial"/>
        </w:rPr>
      </w:pPr>
      <w:r w:rsidRPr="00D06D41">
        <w:rPr>
          <w:rFonts w:ascii="Trebuchet MS" w:hAnsi="Trebuchet MS" w:cs="Arial"/>
        </w:rPr>
        <w:t>2) dokonał wizji lokalnej na miejscu robót i nie wnosi żadnych uwag.</w:t>
      </w:r>
    </w:p>
    <w:p w14:paraId="55707EB8" w14:textId="27A24DD3" w:rsidR="00DF06A4" w:rsidRPr="00D06D41" w:rsidRDefault="00BC1C3D" w:rsidP="00BC2B90">
      <w:pPr>
        <w:pStyle w:val="Zwykytekst"/>
        <w:spacing w:line="360" w:lineRule="auto"/>
        <w:jc w:val="both"/>
        <w:rPr>
          <w:rFonts w:ascii="Trebuchet MS" w:hAnsi="Trebuchet MS" w:cs="Calibri"/>
          <w:lang w:eastAsia="zh-CN"/>
        </w:rPr>
      </w:pPr>
      <w:r w:rsidRPr="00D06D41">
        <w:rPr>
          <w:rFonts w:ascii="Trebuchet MS" w:hAnsi="Trebuchet MS" w:cs="Arial"/>
        </w:rPr>
        <w:t>2.</w:t>
      </w:r>
      <w:r w:rsidR="00DF06A4" w:rsidRPr="00D06D41">
        <w:rPr>
          <w:rFonts w:ascii="Trebuchet MS" w:hAnsi="Trebuchet MS" w:cs="Calibri"/>
          <w:lang w:eastAsia="zh-CN"/>
        </w:rPr>
        <w:t xml:space="preserve"> Wykonawca oświadcza, że otrzymany od Zamawiającego opis przedmiotu zamówienia oraz przedmiar robót, umożliwia kompletne wykonanie przedmiotu umowy i Wykonawca nie wnosi do nich zastrzeżeń   oraz nie składa wniosków o ich uzupełnienie przez Zamawiającego. </w:t>
      </w:r>
    </w:p>
    <w:p w14:paraId="6FC0AA3A" w14:textId="0740A0C5" w:rsidR="00BC1C3D" w:rsidRDefault="000D0CB2" w:rsidP="00BC2B90">
      <w:pPr>
        <w:pStyle w:val="Zwykytekst"/>
        <w:spacing w:line="360" w:lineRule="auto"/>
        <w:jc w:val="both"/>
        <w:rPr>
          <w:rFonts w:ascii="Trebuchet MS" w:hAnsi="Trebuchet MS" w:cs="Arial"/>
        </w:rPr>
      </w:pPr>
      <w:r>
        <w:rPr>
          <w:rFonts w:ascii="Trebuchet MS" w:hAnsi="Trebuchet MS" w:cs="Arial"/>
        </w:rPr>
        <w:t>3.</w:t>
      </w:r>
      <w:r w:rsidR="00BC1C3D">
        <w:rPr>
          <w:rFonts w:ascii="Trebuchet MS" w:hAnsi="Trebuchet MS" w:cs="Arial"/>
        </w:rPr>
        <w:t>Wykonawca składa zapewnienie, że dysponuje wykwalifikowaną kadrą, środkami finansowymi, wiedzą i doświadczeniem organizacyjnym oraz posiada wszystkie niezbędne materiały i zaplecze techniczne, konieczne do prawidłowego i terminowego wykonania przedmiotu umowy, zgodnie z jej warunkami.</w:t>
      </w:r>
    </w:p>
    <w:p w14:paraId="6D351155" w14:textId="049C397A" w:rsidR="00910B28" w:rsidRDefault="000D0CB2" w:rsidP="00BC2B90">
      <w:pPr>
        <w:pStyle w:val="Zwykytekst"/>
        <w:spacing w:line="360" w:lineRule="auto"/>
        <w:jc w:val="both"/>
        <w:rPr>
          <w:rFonts w:ascii="Trebuchet MS" w:hAnsi="Trebuchet MS" w:cs="Arial"/>
        </w:rPr>
      </w:pPr>
      <w:r>
        <w:rPr>
          <w:rFonts w:ascii="Trebuchet MS" w:hAnsi="Trebuchet MS" w:cs="Arial"/>
        </w:rPr>
        <w:t>4</w:t>
      </w:r>
      <w:r w:rsidR="00910B28">
        <w:rPr>
          <w:rFonts w:ascii="Trebuchet MS" w:hAnsi="Trebuchet MS" w:cs="Arial"/>
        </w:rPr>
        <w:t xml:space="preserve">. </w:t>
      </w:r>
      <w:r w:rsidR="0035003C">
        <w:rPr>
          <w:rFonts w:ascii="Trebuchet MS" w:hAnsi="Trebuchet MS" w:cs="Arial"/>
        </w:rPr>
        <w:t>W</w:t>
      </w:r>
      <w:r w:rsidR="00910B28">
        <w:rPr>
          <w:rFonts w:ascii="Trebuchet MS" w:hAnsi="Trebuchet MS" w:cs="Arial"/>
        </w:rPr>
        <w:t>szelkie niedogodności związane z realizacją prac muszą być ustalane z Zamawiającym na 7 dni przed ich rozpoczęciem.</w:t>
      </w:r>
    </w:p>
    <w:p w14:paraId="7832055F" w14:textId="6A9BEEEB" w:rsidR="003A2E8A" w:rsidRDefault="0059667F" w:rsidP="003A2E8A">
      <w:pPr>
        <w:pStyle w:val="Zwykytekst"/>
        <w:spacing w:line="360" w:lineRule="auto"/>
        <w:jc w:val="both"/>
        <w:rPr>
          <w:rFonts w:ascii="Trebuchet MS" w:hAnsi="Trebuchet MS" w:cs="Arial"/>
        </w:rPr>
      </w:pPr>
      <w:r>
        <w:rPr>
          <w:rFonts w:ascii="Trebuchet MS" w:hAnsi="Trebuchet MS"/>
        </w:rPr>
        <w:t>5</w:t>
      </w:r>
      <w:r w:rsidR="0035003C">
        <w:rPr>
          <w:rFonts w:ascii="Trebuchet MS" w:hAnsi="Trebuchet MS"/>
        </w:rPr>
        <w:t xml:space="preserve">. </w:t>
      </w:r>
      <w:r w:rsidR="003A2E8A">
        <w:rPr>
          <w:rFonts w:ascii="Trebuchet MS" w:hAnsi="Trebuchet MS"/>
        </w:rPr>
        <w:t>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wysokość wynagrodzenia za wykonanie przedmiotu niniejszej umowy.</w:t>
      </w:r>
    </w:p>
    <w:p w14:paraId="5655E112" w14:textId="0431E8EA" w:rsidR="0035003C" w:rsidRDefault="0059667F" w:rsidP="003A2E8A">
      <w:pPr>
        <w:pStyle w:val="Zwykytekst"/>
        <w:spacing w:line="360" w:lineRule="auto"/>
        <w:jc w:val="both"/>
        <w:rPr>
          <w:rFonts w:ascii="Trebuchet MS" w:hAnsi="Trebuchet MS" w:cs="Arial"/>
        </w:rPr>
      </w:pPr>
      <w:r>
        <w:rPr>
          <w:rFonts w:ascii="Trebuchet MS" w:hAnsi="Trebuchet MS" w:cs="Arial"/>
        </w:rPr>
        <w:t>6</w:t>
      </w:r>
      <w:r w:rsidR="0035003C">
        <w:rPr>
          <w:rFonts w:ascii="Trebuchet MS" w:hAnsi="Trebuchet MS" w:cs="Arial"/>
        </w:rPr>
        <w:t xml:space="preserve">. </w:t>
      </w:r>
      <w:r w:rsidR="003A2E8A">
        <w:rPr>
          <w:rFonts w:ascii="Trebuchet MS" w:hAnsi="Trebuchet MS" w:cs="Arial"/>
        </w:rPr>
        <w:t>Przed zawarciem umowy Wykonawca przedłożył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 W przypadku uregulowania płatności z tytułu polisy po wskazanym w polisie terminie, Wykonawca przed zawarciem umowy przedłoży Zamawiającemu oświadczenie ubezpieczyciela potwierdzające ważność polisy.</w:t>
      </w:r>
    </w:p>
    <w:p w14:paraId="40EFB133" w14:textId="4B62613D" w:rsidR="003A2E8A" w:rsidRDefault="0059667F" w:rsidP="0035003C">
      <w:pPr>
        <w:pStyle w:val="Zwykytekst"/>
        <w:spacing w:line="360" w:lineRule="auto"/>
        <w:jc w:val="both"/>
        <w:rPr>
          <w:rFonts w:ascii="Trebuchet MS" w:hAnsi="Trebuchet MS" w:cs="Arial"/>
        </w:rPr>
      </w:pPr>
      <w:r>
        <w:rPr>
          <w:rFonts w:ascii="Trebuchet MS" w:hAnsi="Trebuchet MS" w:cs="Arial"/>
        </w:rPr>
        <w:t>7</w:t>
      </w:r>
      <w:r w:rsidR="0035003C">
        <w:rPr>
          <w:rFonts w:ascii="Trebuchet MS" w:hAnsi="Trebuchet MS" w:cs="Arial"/>
        </w:rPr>
        <w:t xml:space="preserve">. </w:t>
      </w:r>
      <w:r w:rsidR="003A2E8A">
        <w:rPr>
          <w:rFonts w:ascii="Trebuchet MS" w:hAnsi="Trebuchet MS"/>
        </w:rPr>
        <w:t>Wykonawca ponosi pełną odpowiedzialność za</w:t>
      </w:r>
      <w:r w:rsidR="000D0CB2">
        <w:rPr>
          <w:rFonts w:ascii="Trebuchet MS" w:hAnsi="Trebuchet MS"/>
        </w:rPr>
        <w:t xml:space="preserve"> wszelkie</w:t>
      </w:r>
      <w:r w:rsidR="003A2E8A">
        <w:rPr>
          <w:rFonts w:ascii="Trebuchet MS" w:hAnsi="Trebuchet MS"/>
        </w:rPr>
        <w:t xml:space="preserve"> szkody powstałe w związku z prowadzonymi robotami</w:t>
      </w:r>
      <w:r w:rsidR="003A2E8A">
        <w:rPr>
          <w:rFonts w:ascii="Trebuchet MS" w:hAnsi="Trebuchet MS" w:cs="Arial"/>
        </w:rPr>
        <w:t>, w trakcie trwania umowy, w okresie gwarancji i rękojmi, oraz w związku z ruchem pojazdów mechanicznych i sprzętu na terenie budowy i w strefie jej oddziaływania, a w szczególności:</w:t>
      </w:r>
    </w:p>
    <w:p w14:paraId="466DD21C" w14:textId="77777777" w:rsidR="003A2E8A" w:rsidRDefault="003A2E8A" w:rsidP="003A2E8A">
      <w:pPr>
        <w:spacing w:line="360" w:lineRule="auto"/>
        <w:jc w:val="both"/>
        <w:rPr>
          <w:rFonts w:ascii="Trebuchet MS" w:hAnsi="Trebuchet MS" w:cs="Arial"/>
        </w:rPr>
      </w:pPr>
      <w:r>
        <w:rPr>
          <w:rFonts w:ascii="Trebuchet MS" w:hAnsi="Trebuchet MS"/>
        </w:rPr>
        <w:t>1) za śmierć lub kalectwo spowodowane działaniem lub zaniechaniem Wykonawcy w stosunku do</w:t>
      </w:r>
      <w:r>
        <w:rPr>
          <w:rFonts w:ascii="Trebuchet MS" w:hAnsi="Trebuchet MS" w:cs="Arial"/>
        </w:rPr>
        <w:t> osób upoważnionych do przebywania na terenie budowy i osób trzecich, które nie są upoważnione do przebywania na terenie budowy;</w:t>
      </w:r>
    </w:p>
    <w:p w14:paraId="7E225B2D" w14:textId="492D0C9F" w:rsidR="003A2E8A" w:rsidRDefault="003A2E8A" w:rsidP="003A2E8A">
      <w:pPr>
        <w:spacing w:line="360" w:lineRule="auto"/>
        <w:jc w:val="both"/>
        <w:rPr>
          <w:rFonts w:ascii="Trebuchet MS" w:hAnsi="Trebuchet MS" w:cs="Arial"/>
        </w:rPr>
      </w:pPr>
      <w:r>
        <w:rPr>
          <w:rFonts w:ascii="Trebuchet MS" w:hAnsi="Trebuchet MS"/>
        </w:rPr>
        <w:t xml:space="preserve">2) za uszkodzenie wszelkiej własności Zamawiającego i osób trzecich, a w szczególności: </w:t>
      </w:r>
      <w:r>
        <w:rPr>
          <w:rFonts w:ascii="Trebuchet MS" w:hAnsi="Trebuchet MS" w:cs="Arial"/>
        </w:rPr>
        <w:t>uszkodzenia budynków, ich wyposażenia i urządzeń stanowiących własność użytkownika</w:t>
      </w:r>
      <w:r w:rsidR="000F6C79">
        <w:rPr>
          <w:rFonts w:ascii="Trebuchet MS" w:hAnsi="Trebuchet MS" w:cs="Arial"/>
        </w:rPr>
        <w:t xml:space="preserve"> obiektu (klubu sportowego „POGOŃ”)</w:t>
      </w:r>
      <w:r>
        <w:rPr>
          <w:rFonts w:ascii="Trebuchet MS" w:hAnsi="Trebuchet MS" w:cs="Arial"/>
        </w:rPr>
        <w:t xml:space="preserve"> lub Zamawiającego</w:t>
      </w:r>
      <w:r>
        <w:rPr>
          <w:rFonts w:ascii="Trebuchet MS" w:hAnsi="Trebuchet MS"/>
        </w:rPr>
        <w:t xml:space="preserve"> spowodowane działaniem lub zaniechaniem Wykonawcy oraz</w:t>
      </w:r>
      <w:r>
        <w:rPr>
          <w:rFonts w:ascii="Trebuchet MS" w:hAnsi="Trebuchet MS" w:cs="Arial"/>
        </w:rPr>
        <w:t xml:space="preserve"> powstałymi wadami w wykonanych robotach.</w:t>
      </w:r>
    </w:p>
    <w:p w14:paraId="6049FCC9" w14:textId="77777777" w:rsidR="000F6C79" w:rsidRDefault="000F6C79" w:rsidP="003A2E8A">
      <w:pPr>
        <w:spacing w:line="360" w:lineRule="auto"/>
        <w:jc w:val="both"/>
        <w:rPr>
          <w:rFonts w:ascii="Trebuchet MS" w:hAnsi="Trebuchet MS" w:cs="Arial"/>
        </w:rPr>
      </w:pPr>
    </w:p>
    <w:p w14:paraId="0710D9D8"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lastRenderedPageBreak/>
        <w:t>§ 6.</w:t>
      </w:r>
    </w:p>
    <w:p w14:paraId="51B1873F" w14:textId="2CC15ACA" w:rsidR="003A2E8A" w:rsidRDefault="003A2E8A" w:rsidP="00AF642E">
      <w:pPr>
        <w:pStyle w:val="Zwykytekst"/>
        <w:spacing w:line="360" w:lineRule="auto"/>
        <w:jc w:val="both"/>
        <w:rPr>
          <w:rFonts w:ascii="Trebuchet MS" w:hAnsi="Trebuchet MS" w:cs="Arial"/>
        </w:rPr>
      </w:pPr>
      <w:r>
        <w:rPr>
          <w:rFonts w:ascii="Trebuchet MS" w:hAnsi="Trebuchet MS" w:cs="Arial"/>
        </w:rPr>
        <w:t>1.</w:t>
      </w:r>
      <w:r w:rsidR="00C5351E">
        <w:rPr>
          <w:rFonts w:ascii="Trebuchet MS" w:hAnsi="Trebuchet MS" w:cs="Arial"/>
        </w:rPr>
        <w:t xml:space="preserve"> Wykonawca wyznacza osobę </w:t>
      </w:r>
      <w:r w:rsidR="00EA0ADD">
        <w:rPr>
          <w:rFonts w:ascii="Trebuchet MS" w:hAnsi="Trebuchet MS" w:cs="Arial"/>
        </w:rPr>
        <w:t>….</w:t>
      </w:r>
      <w:r w:rsidR="00F76025">
        <w:rPr>
          <w:rFonts w:ascii="Trebuchet MS" w:hAnsi="Trebuchet MS" w:cs="Arial"/>
        </w:rPr>
        <w:t>p</w:t>
      </w:r>
      <w:r w:rsidR="00EA0ADD">
        <w:rPr>
          <w:rFonts w:ascii="Trebuchet MS" w:hAnsi="Trebuchet MS" w:cs="Arial"/>
        </w:rPr>
        <w:t xml:space="preserve">osiadającego uprawnienia budowlane nr upr. … </w:t>
      </w:r>
      <w:r w:rsidR="00C5351E">
        <w:rPr>
          <w:rFonts w:ascii="Trebuchet MS" w:hAnsi="Trebuchet MS" w:cs="Arial"/>
        </w:rPr>
        <w:t>do kierowania robotami w specjalności</w:t>
      </w:r>
      <w:r w:rsidR="00EA0ADD">
        <w:rPr>
          <w:rFonts w:ascii="Trebuchet MS" w:hAnsi="Trebuchet MS" w:cs="Arial"/>
        </w:rPr>
        <w:t xml:space="preserve"> instalacyjnej w zakresie sieci, instalacji i urządzeń cieplnych, wentylacyjnych, gazowych, wodociągowych i kanalizacyjnych.</w:t>
      </w:r>
    </w:p>
    <w:p w14:paraId="72200945" w14:textId="5C6A7397" w:rsidR="00C5351E" w:rsidRDefault="00C5351E" w:rsidP="00AF642E">
      <w:pPr>
        <w:pStyle w:val="Zwykytekst"/>
        <w:spacing w:line="360" w:lineRule="auto"/>
        <w:jc w:val="both"/>
        <w:rPr>
          <w:rFonts w:ascii="Trebuchet MS" w:hAnsi="Trebuchet MS" w:cs="Arial"/>
        </w:rPr>
      </w:pPr>
      <w:r>
        <w:rPr>
          <w:rFonts w:ascii="Trebuchet MS" w:hAnsi="Trebuchet MS" w:cs="Arial"/>
        </w:rPr>
        <w:t xml:space="preserve">2. Zamawiający powołuje Inspektora nadzoru w osobie ….. uprawnienia </w:t>
      </w:r>
      <w:r w:rsidR="00EA0ADD">
        <w:rPr>
          <w:rFonts w:ascii="Trebuchet MS" w:hAnsi="Trebuchet MS" w:cs="Arial"/>
        </w:rPr>
        <w:t xml:space="preserve">budowlane nr upr. .. </w:t>
      </w:r>
      <w:r w:rsidR="00EA0ADD">
        <w:rPr>
          <w:rFonts w:ascii="Trebuchet MS" w:hAnsi="Trebuchet MS" w:cs="Arial"/>
        </w:rPr>
        <w:br/>
        <w:t xml:space="preserve">w </w:t>
      </w:r>
      <w:r>
        <w:rPr>
          <w:rFonts w:ascii="Trebuchet MS" w:hAnsi="Trebuchet MS" w:cs="Arial"/>
        </w:rPr>
        <w:t>specjalnoś</w:t>
      </w:r>
      <w:r w:rsidR="00EA0ADD">
        <w:rPr>
          <w:rFonts w:ascii="Trebuchet MS" w:hAnsi="Trebuchet MS" w:cs="Arial"/>
        </w:rPr>
        <w:t>ci</w:t>
      </w:r>
      <w:r>
        <w:rPr>
          <w:rFonts w:ascii="Trebuchet MS" w:hAnsi="Trebuchet MS" w:cs="Arial"/>
        </w:rPr>
        <w:t xml:space="preserve"> </w:t>
      </w:r>
      <w:r w:rsidR="00EA0ADD">
        <w:rPr>
          <w:rFonts w:ascii="Trebuchet MS" w:hAnsi="Trebuchet MS" w:cs="Arial"/>
        </w:rPr>
        <w:t>instalacyjnej w zakresie sieci, instalacji i urządzeń cieplnych, wentylacyjnych, gazowych, wodociągowych i kanalizacyjnych.</w:t>
      </w:r>
    </w:p>
    <w:p w14:paraId="7C281CDC" w14:textId="354A79A3" w:rsidR="00C5351E" w:rsidRDefault="00C5351E" w:rsidP="00AF642E">
      <w:pPr>
        <w:pStyle w:val="Zwykytekst"/>
        <w:spacing w:line="360" w:lineRule="auto"/>
        <w:jc w:val="both"/>
        <w:rPr>
          <w:rFonts w:ascii="Trebuchet MS" w:hAnsi="Trebuchet MS" w:cs="Arial"/>
        </w:rPr>
      </w:pPr>
      <w:r>
        <w:rPr>
          <w:rFonts w:ascii="Trebuchet MS" w:hAnsi="Trebuchet MS" w:cs="Arial"/>
        </w:rPr>
        <w:t>3. Zamawiający powołuje projektanta w osobie</w:t>
      </w:r>
      <w:r w:rsidR="00EA0ADD">
        <w:rPr>
          <w:rFonts w:ascii="Trebuchet MS" w:hAnsi="Trebuchet MS" w:cs="Arial"/>
        </w:rPr>
        <w:t xml:space="preserve"> Małgorzata Oprządek</w:t>
      </w:r>
      <w:r>
        <w:rPr>
          <w:rFonts w:ascii="Trebuchet MS" w:hAnsi="Trebuchet MS" w:cs="Arial"/>
        </w:rPr>
        <w:t xml:space="preserve"> sprawującego nadzór autorski.</w:t>
      </w:r>
    </w:p>
    <w:p w14:paraId="3DE99AF4" w14:textId="3900BDE0" w:rsidR="0022311C" w:rsidRDefault="0022311C" w:rsidP="00AF642E">
      <w:pPr>
        <w:pStyle w:val="Zwykytekst"/>
        <w:spacing w:line="360" w:lineRule="auto"/>
        <w:jc w:val="both"/>
        <w:rPr>
          <w:rFonts w:ascii="Trebuchet MS" w:hAnsi="Trebuchet MS" w:cs="Arial"/>
        </w:rPr>
      </w:pPr>
      <w:r>
        <w:rPr>
          <w:rFonts w:ascii="Trebuchet MS" w:hAnsi="Trebuchet MS" w:cs="Arial"/>
        </w:rPr>
        <w:t xml:space="preserve">4. </w:t>
      </w:r>
      <w:r w:rsidR="00EA0ADD">
        <w:rPr>
          <w:rFonts w:ascii="Trebuchet MS" w:hAnsi="Trebuchet MS" w:cs="Arial"/>
        </w:rPr>
        <w:t>I</w:t>
      </w:r>
      <w:r>
        <w:rPr>
          <w:rFonts w:ascii="Trebuchet MS" w:hAnsi="Trebuchet MS" w:cs="Arial"/>
        </w:rPr>
        <w:t>nspektor nadzoru działa w granicach umocowania określonego przepisami ustawy Prawo budowlane. Inspektor nadzoru jest uprawniony, do prawidłowego oraz zgodnego z dokumentacj</w:t>
      </w:r>
      <w:r w:rsidR="000F6C79">
        <w:rPr>
          <w:rFonts w:ascii="Trebuchet MS" w:hAnsi="Trebuchet MS" w:cs="Arial"/>
        </w:rPr>
        <w:t>ą</w:t>
      </w:r>
      <w:r>
        <w:rPr>
          <w:rFonts w:ascii="Trebuchet MS" w:hAnsi="Trebuchet MS" w:cs="Arial"/>
        </w:rPr>
        <w:t xml:space="preserve"> projektową wykonania przedmiotu umowy, do wydawania Wykonawcy polecenia dokonania takich zmian jakości i ilości lub ich odpowiednich części, które uzna za niezbędne, a Wykonawca zobowiązuje je wykonać.</w:t>
      </w:r>
    </w:p>
    <w:p w14:paraId="59F72E0C" w14:textId="2B313ED9" w:rsidR="0022311C" w:rsidRDefault="0022311C" w:rsidP="00AF642E">
      <w:pPr>
        <w:pStyle w:val="Zwykytekst"/>
        <w:spacing w:line="360" w:lineRule="auto"/>
        <w:jc w:val="both"/>
        <w:rPr>
          <w:rFonts w:ascii="Trebuchet MS" w:hAnsi="Trebuchet MS" w:cs="Arial"/>
        </w:rPr>
      </w:pPr>
      <w:r>
        <w:rPr>
          <w:rFonts w:ascii="Trebuchet MS" w:hAnsi="Trebuchet MS" w:cs="Arial"/>
        </w:rPr>
        <w:t xml:space="preserve">5. Wykonawca musi zapewnić </w:t>
      </w:r>
      <w:r w:rsidR="00AD04FF">
        <w:rPr>
          <w:rFonts w:ascii="Trebuchet MS" w:hAnsi="Trebuchet MS" w:cs="Arial"/>
        </w:rPr>
        <w:t>I</w:t>
      </w:r>
      <w:r>
        <w:rPr>
          <w:rFonts w:ascii="Trebuchet MS" w:hAnsi="Trebuchet MS" w:cs="Arial"/>
        </w:rPr>
        <w:t>nspektorowi nadzoru</w:t>
      </w:r>
      <w:r w:rsidR="00AD04FF">
        <w:rPr>
          <w:rFonts w:ascii="Trebuchet MS" w:hAnsi="Trebuchet MS" w:cs="Arial"/>
        </w:rPr>
        <w:t xml:space="preserve">, </w:t>
      </w:r>
      <w:r w:rsidR="000F6C79">
        <w:rPr>
          <w:rFonts w:ascii="Trebuchet MS" w:hAnsi="Trebuchet MS" w:cs="Arial"/>
        </w:rPr>
        <w:t>Z</w:t>
      </w:r>
      <w:r w:rsidR="00AD04FF">
        <w:rPr>
          <w:rFonts w:ascii="Trebuchet MS" w:hAnsi="Trebuchet MS" w:cs="Arial"/>
        </w:rPr>
        <w:t>amawiającemu oraz projektantowi pełną dostępność do robót.</w:t>
      </w:r>
      <w:r>
        <w:rPr>
          <w:rFonts w:ascii="Trebuchet MS" w:hAnsi="Trebuchet MS" w:cs="Arial"/>
        </w:rPr>
        <w:t xml:space="preserve"> </w:t>
      </w:r>
      <w:r w:rsidR="00AD04FF">
        <w:rPr>
          <w:rFonts w:ascii="Trebuchet MS" w:hAnsi="Trebuchet MS" w:cs="Arial"/>
        </w:rPr>
        <w:t xml:space="preserve"> Wykonawca jest zobowiązany informować Inspektora nadzoru, kiedy roboty zanikowe oraz ulegające zakryciu będą gotowe  do zbadania i odbioru lub z wyprzedzeniem co najmniej </w:t>
      </w:r>
      <w:r w:rsidR="000D0CB2">
        <w:rPr>
          <w:rFonts w:ascii="Trebuchet MS" w:hAnsi="Trebuchet MS" w:cs="Arial"/>
        </w:rPr>
        <w:t>4</w:t>
      </w:r>
      <w:r w:rsidR="00AD04FF">
        <w:rPr>
          <w:rFonts w:ascii="Trebuchet MS" w:hAnsi="Trebuchet MS" w:cs="Arial"/>
        </w:rPr>
        <w:t xml:space="preserve"> dni roboczych. Jeżeli Wykonawca nie poinformował o tych faktach Inspektora nadzoru, zobowiązany jest odkryć roboty lub wykonać prace lub odkrywki w miejscach wskazanych przez Inspektora, niezbędne do zbadania robót, a następnie przywrócić roboty do stanu poprzedniego, na koszt i niebezpieczeństwo Wykonawcy.</w:t>
      </w:r>
    </w:p>
    <w:p w14:paraId="3B6D05C9" w14:textId="77777777" w:rsidR="005F4915" w:rsidRDefault="005F4915" w:rsidP="00AF642E">
      <w:pPr>
        <w:pStyle w:val="Zwykytekst"/>
        <w:spacing w:line="360" w:lineRule="auto"/>
        <w:jc w:val="both"/>
        <w:rPr>
          <w:rFonts w:ascii="Trebuchet MS" w:hAnsi="Trebuchet MS" w:cs="Arial"/>
        </w:rPr>
      </w:pPr>
    </w:p>
    <w:p w14:paraId="229E6191"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7.</w:t>
      </w:r>
    </w:p>
    <w:p w14:paraId="23B8DB70" w14:textId="56E6534F" w:rsidR="00D6139D" w:rsidRPr="00657377" w:rsidRDefault="00657377" w:rsidP="00657377">
      <w:pPr>
        <w:suppressAutoHyphens/>
        <w:overflowPunct w:val="0"/>
        <w:autoSpaceDE w:val="0"/>
        <w:spacing w:line="360" w:lineRule="auto"/>
        <w:jc w:val="both"/>
        <w:textAlignment w:val="baseline"/>
        <w:rPr>
          <w:rFonts w:ascii="Trebuchet MS" w:hAnsi="Trebuchet MS"/>
          <w:lang w:eastAsia="zh-CN"/>
        </w:rPr>
      </w:pPr>
      <w:r w:rsidRPr="00657377">
        <w:rPr>
          <w:rFonts w:ascii="Trebuchet MS" w:hAnsi="Trebuchet MS" w:cs="Calibri"/>
          <w:color w:val="000000"/>
          <w:lang w:eastAsia="zh-CN"/>
        </w:rPr>
        <w:t xml:space="preserve">1. </w:t>
      </w:r>
      <w:r w:rsidR="00D6139D" w:rsidRPr="00657377">
        <w:rPr>
          <w:rFonts w:ascii="Trebuchet MS" w:hAnsi="Trebuchet MS" w:cs="Calibri"/>
          <w:color w:val="000000"/>
          <w:lang w:eastAsia="zh-CN"/>
        </w:rPr>
        <w:t>Wykonawca jest zobowiązany do korzystania z własnych narzędzi i urządzeń przy</w:t>
      </w:r>
      <w:r w:rsidRPr="00657377">
        <w:rPr>
          <w:rFonts w:ascii="Trebuchet MS" w:hAnsi="Trebuchet MS" w:cs="Calibri"/>
          <w:color w:val="000000"/>
          <w:lang w:eastAsia="zh-CN"/>
        </w:rPr>
        <w:t xml:space="preserve"> </w:t>
      </w:r>
      <w:r w:rsidR="00D6139D" w:rsidRPr="00657377">
        <w:rPr>
          <w:rFonts w:ascii="Trebuchet MS" w:hAnsi="Trebuchet MS" w:cs="Calibri"/>
          <w:color w:val="000000"/>
          <w:lang w:eastAsia="zh-CN"/>
        </w:rPr>
        <w:t>wykonywaniu zleconych zadań.</w:t>
      </w:r>
    </w:p>
    <w:p w14:paraId="10AB88A4" w14:textId="1B44DF94" w:rsidR="003A2E8A" w:rsidRDefault="00D6139D" w:rsidP="00657377">
      <w:pPr>
        <w:pStyle w:val="Zwykytekst"/>
        <w:spacing w:line="360" w:lineRule="auto"/>
        <w:jc w:val="both"/>
        <w:rPr>
          <w:rFonts w:ascii="Trebuchet MS" w:hAnsi="Trebuchet MS" w:cs="Arial"/>
        </w:rPr>
      </w:pPr>
      <w:r>
        <w:rPr>
          <w:rFonts w:ascii="Trebuchet MS" w:hAnsi="Trebuchet MS" w:cs="Arial"/>
        </w:rPr>
        <w:t>2.</w:t>
      </w:r>
      <w:r w:rsidR="000F6C79">
        <w:rPr>
          <w:rFonts w:ascii="Trebuchet MS" w:hAnsi="Trebuchet MS" w:cs="Arial"/>
        </w:rPr>
        <w:t xml:space="preserve"> </w:t>
      </w:r>
      <w:r w:rsidR="003A2E8A">
        <w:rPr>
          <w:rFonts w:ascii="Trebuchet MS" w:hAnsi="Trebuchet MS" w:cs="Arial"/>
        </w:rPr>
        <w:t>Materiały i urządzenia stosowane przy realizacji zamówienia powinny odpowiadać co</w:t>
      </w:r>
      <w:r w:rsidR="00AF642E">
        <w:rPr>
          <w:rFonts w:ascii="Trebuchet MS" w:hAnsi="Trebuchet MS" w:cs="Arial"/>
        </w:rPr>
        <w:t xml:space="preserve"> </w:t>
      </w:r>
      <w:r w:rsidR="003A2E8A">
        <w:rPr>
          <w:rFonts w:ascii="Trebuchet MS" w:hAnsi="Trebuchet MS" w:cs="Arial"/>
        </w:rPr>
        <w:t>do jakości wymogom wyrobów dopuszczonych do obrotu i stosowania w budownictwie określonym obowiązującymi w tym zakresie przepisami oraz wymaganiom Specyfikacji Warunków Zamówienia i projektu.</w:t>
      </w:r>
    </w:p>
    <w:p w14:paraId="1FA5B846" w14:textId="495EF35B" w:rsidR="003A2E8A" w:rsidRDefault="00D6139D" w:rsidP="00AF642E">
      <w:pPr>
        <w:pStyle w:val="Zwykytekst"/>
        <w:spacing w:line="360" w:lineRule="auto"/>
        <w:jc w:val="both"/>
        <w:rPr>
          <w:rFonts w:ascii="Trebuchet MS" w:hAnsi="Trebuchet MS" w:cs="Arial"/>
        </w:rPr>
      </w:pPr>
      <w:r>
        <w:rPr>
          <w:rFonts w:ascii="Trebuchet MS" w:hAnsi="Trebuchet MS" w:cs="Arial"/>
        </w:rPr>
        <w:t>3</w:t>
      </w:r>
      <w:r w:rsidR="00AF642E">
        <w:rPr>
          <w:rFonts w:ascii="Trebuchet MS" w:hAnsi="Trebuchet MS" w:cs="Arial"/>
        </w:rPr>
        <w:t xml:space="preserve">. </w:t>
      </w:r>
      <w:r w:rsidR="003A2E8A">
        <w:rPr>
          <w:rFonts w:ascii="Trebuchet MS" w:hAnsi="Trebuchet MS" w:cs="Arial"/>
        </w:rPr>
        <w:t>Na każde żądanie Zamawiającego (</w:t>
      </w:r>
      <w:r w:rsidR="000F6C79">
        <w:rPr>
          <w:rFonts w:ascii="Trebuchet MS" w:hAnsi="Trebuchet MS" w:cs="Arial"/>
        </w:rPr>
        <w:t>I</w:t>
      </w:r>
      <w:r w:rsidR="003A2E8A">
        <w:rPr>
          <w:rFonts w:ascii="Trebuchet MS" w:hAnsi="Trebuchet MS" w:cs="Arial"/>
        </w:rPr>
        <w:t>nspektora nadzoru inwestorskiego)</w:t>
      </w:r>
      <w:r w:rsidR="00AF642E">
        <w:rPr>
          <w:rFonts w:ascii="Trebuchet MS" w:hAnsi="Trebuchet MS" w:cs="Arial"/>
        </w:rPr>
        <w:t xml:space="preserve"> lub projektanta,</w:t>
      </w:r>
      <w:r w:rsidR="003A2E8A">
        <w:rPr>
          <w:rFonts w:ascii="Trebuchet MS" w:hAnsi="Trebuchet MS" w:cs="Arial"/>
        </w:rPr>
        <w:t xml:space="preserve"> Wykonawca zobowiązany jest, w celu udokumentowania zgodności z przepisami, okazać w stosunku do wyrobów budowlanych stosowne świadectwa, próbki, certyfikaty</w:t>
      </w:r>
      <w:r w:rsidR="00CA5240">
        <w:rPr>
          <w:rFonts w:ascii="Trebuchet MS" w:hAnsi="Trebuchet MS" w:cs="Arial"/>
        </w:rPr>
        <w:t xml:space="preserve"> lub inne dokumenty</w:t>
      </w:r>
      <w:r w:rsidR="003A2E8A">
        <w:rPr>
          <w:rFonts w:ascii="Trebuchet MS" w:hAnsi="Trebuchet MS" w:cs="Arial"/>
        </w:rPr>
        <w:t xml:space="preserve"> przed planowanym ich wbudowaniem lub użyciem.</w:t>
      </w:r>
    </w:p>
    <w:p w14:paraId="1DB62084" w14:textId="688D6A2B" w:rsidR="00AF642E" w:rsidRDefault="00D6139D" w:rsidP="00AF642E">
      <w:pPr>
        <w:pStyle w:val="Zwykytekst"/>
        <w:spacing w:line="360" w:lineRule="auto"/>
        <w:jc w:val="both"/>
        <w:rPr>
          <w:rFonts w:ascii="Trebuchet MS" w:hAnsi="Trebuchet MS" w:cs="Arial"/>
        </w:rPr>
      </w:pPr>
      <w:r>
        <w:rPr>
          <w:rFonts w:ascii="Trebuchet MS" w:hAnsi="Trebuchet MS" w:cs="Arial"/>
        </w:rPr>
        <w:t>4</w:t>
      </w:r>
      <w:r w:rsidR="00AF642E">
        <w:rPr>
          <w:rFonts w:ascii="Trebuchet MS" w:hAnsi="Trebuchet MS" w:cs="Arial"/>
        </w:rPr>
        <w:t>. Wykonawca wbuduje i zamontuje wyłącznie urządzenia</w:t>
      </w:r>
      <w:r w:rsidR="000F17EE">
        <w:rPr>
          <w:rFonts w:ascii="Trebuchet MS" w:hAnsi="Trebuchet MS" w:cs="Arial"/>
        </w:rPr>
        <w:t xml:space="preserve"> i materiały jako</w:t>
      </w:r>
      <w:r w:rsidR="00AF642E">
        <w:rPr>
          <w:rFonts w:ascii="Trebuchet MS" w:hAnsi="Trebuchet MS" w:cs="Arial"/>
        </w:rPr>
        <w:t xml:space="preserve"> nowe</w:t>
      </w:r>
      <w:r w:rsidR="000F17EE">
        <w:rPr>
          <w:rFonts w:ascii="Trebuchet MS" w:hAnsi="Trebuchet MS" w:cs="Arial"/>
        </w:rPr>
        <w:t xml:space="preserve">, wyłącznie pierwszej jakości i odpowiadających parametrom zawartych w dokumentacji i normach, w specyfikacji technicznej </w:t>
      </w:r>
      <w:r w:rsidR="00CA5240">
        <w:rPr>
          <w:rFonts w:ascii="Trebuchet MS" w:hAnsi="Trebuchet MS" w:cs="Arial"/>
        </w:rPr>
        <w:t>i zgodnych z wymogami Prawa budowlanego , a także posiadającymi wymagane prawem atesty i certyfikaty dopuszczające do stosowania.</w:t>
      </w:r>
      <w:r>
        <w:rPr>
          <w:rFonts w:ascii="Trebuchet MS" w:hAnsi="Trebuchet MS" w:cs="Arial"/>
        </w:rPr>
        <w:t xml:space="preserve"> </w:t>
      </w:r>
      <w:r w:rsidR="00B16BB3">
        <w:rPr>
          <w:rFonts w:ascii="Trebuchet MS" w:hAnsi="Trebuchet MS" w:cs="Arial"/>
        </w:rPr>
        <w:t xml:space="preserve">Nie dopuszcza się stosowania urządzeń i rozwiązań określonych jako prototyp, wyrób warsztatowy lub jako produkcja jednostkowa. Urządzenia </w:t>
      </w:r>
      <w:r w:rsidR="00CA5240">
        <w:rPr>
          <w:rFonts w:ascii="Trebuchet MS" w:hAnsi="Trebuchet MS" w:cs="Arial"/>
        </w:rPr>
        <w:br/>
      </w:r>
      <w:r w:rsidR="00B16BB3">
        <w:rPr>
          <w:rFonts w:ascii="Trebuchet MS" w:hAnsi="Trebuchet MS" w:cs="Arial"/>
        </w:rPr>
        <w:t>i</w:t>
      </w:r>
      <w:r w:rsidR="0059667F">
        <w:rPr>
          <w:rFonts w:ascii="Trebuchet MS" w:hAnsi="Trebuchet MS" w:cs="Arial"/>
        </w:rPr>
        <w:t xml:space="preserve"> </w:t>
      </w:r>
      <w:r w:rsidR="00B16BB3">
        <w:rPr>
          <w:rFonts w:ascii="Trebuchet MS" w:hAnsi="Trebuchet MS" w:cs="Arial"/>
        </w:rPr>
        <w:t xml:space="preserve">wyposażenie powinny pochodzić od producenta zapewniającego usługi serwisowe </w:t>
      </w:r>
      <w:r w:rsidR="00B16BB3">
        <w:rPr>
          <w:rFonts w:ascii="Trebuchet MS" w:hAnsi="Trebuchet MS" w:cs="Arial"/>
        </w:rPr>
        <w:br/>
        <w:t>i gwarancyjne.</w:t>
      </w:r>
    </w:p>
    <w:p w14:paraId="19612805" w14:textId="4859C8D1" w:rsidR="00B16BB3" w:rsidRDefault="00D6139D" w:rsidP="00AF642E">
      <w:pPr>
        <w:pStyle w:val="Zwykytekst"/>
        <w:spacing w:line="360" w:lineRule="auto"/>
        <w:jc w:val="both"/>
        <w:rPr>
          <w:rFonts w:ascii="Trebuchet MS" w:hAnsi="Trebuchet MS" w:cs="Arial"/>
        </w:rPr>
      </w:pPr>
      <w:r>
        <w:rPr>
          <w:rFonts w:ascii="Trebuchet MS" w:hAnsi="Trebuchet MS" w:cs="Arial"/>
        </w:rPr>
        <w:lastRenderedPageBreak/>
        <w:t>5</w:t>
      </w:r>
      <w:r w:rsidR="00B16BB3">
        <w:rPr>
          <w:rFonts w:ascii="Trebuchet MS" w:hAnsi="Trebuchet MS" w:cs="Arial"/>
        </w:rPr>
        <w:t>. W przypadku zniszczenia lub uszkodzenia w trakcie realizacji robót urządzeń, mienia także osób trzecich lub ich części przez Wykonawcę lub jego podwykonawców lub z ich winy, Wykonawca zobowiązuje się do naprawienia szkód i doprowadzenia urządzeń lub mienia do stanu poprzedniego.</w:t>
      </w:r>
    </w:p>
    <w:p w14:paraId="339B0DDA" w14:textId="77777777" w:rsidR="003A2E8A" w:rsidRDefault="003A2E8A" w:rsidP="003A2E8A">
      <w:pPr>
        <w:pStyle w:val="Zwykytekst"/>
        <w:jc w:val="center"/>
        <w:rPr>
          <w:rFonts w:ascii="Trebuchet MS" w:hAnsi="Trebuchet MS" w:cs="Arial"/>
        </w:rPr>
      </w:pPr>
    </w:p>
    <w:p w14:paraId="5E6F356B"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8.</w:t>
      </w:r>
    </w:p>
    <w:p w14:paraId="6B611FD0" w14:textId="2B20FD08" w:rsidR="003A2E8A" w:rsidRDefault="00CA5240" w:rsidP="00CA5240">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Wykonawca jest zobowiązany do:</w:t>
      </w:r>
    </w:p>
    <w:p w14:paraId="080E5585" w14:textId="0AB6A201"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1) zgłaszania do odbioru robót zanikowych lub ulegających zakryciu, co najmniej na </w:t>
      </w:r>
      <w:r w:rsidR="00ED19CE">
        <w:rPr>
          <w:rFonts w:ascii="Trebuchet MS" w:hAnsi="Trebuchet MS" w:cs="Arial"/>
        </w:rPr>
        <w:t>4</w:t>
      </w:r>
      <w:r>
        <w:rPr>
          <w:rFonts w:ascii="Trebuchet MS" w:hAnsi="Trebuchet MS" w:cs="Arial"/>
        </w:rPr>
        <w:t xml:space="preserve"> dni robocze przed planowanym terminem ich zakrycia;</w:t>
      </w:r>
    </w:p>
    <w:p w14:paraId="45A1C4E1" w14:textId="71AE8C10" w:rsidR="003A2E8A" w:rsidRPr="00CA2A8E" w:rsidRDefault="003A2E8A" w:rsidP="003A2E8A">
      <w:pPr>
        <w:pStyle w:val="Zwykytekst"/>
        <w:spacing w:line="360" w:lineRule="auto"/>
        <w:jc w:val="both"/>
        <w:rPr>
          <w:rFonts w:ascii="Trebuchet MS" w:hAnsi="Trebuchet MS" w:cs="Arial"/>
        </w:rPr>
      </w:pPr>
      <w:r>
        <w:rPr>
          <w:rFonts w:ascii="Trebuchet MS" w:hAnsi="Trebuchet MS" w:cs="Arial"/>
        </w:rPr>
        <w:t xml:space="preserve">2) zgłaszania konieczności wykonania robót zamiennych, wchodzących w zakres zamówienia podstawowego objętego niniejszą umową, bezpośrednio po stwierdzeniu takiej konieczności i przedłożenia Zamawiającemu zatwierdzonych przez </w:t>
      </w:r>
      <w:r w:rsidR="00ED19CE">
        <w:rPr>
          <w:rFonts w:ascii="Trebuchet MS" w:hAnsi="Trebuchet MS" w:cs="Arial"/>
        </w:rPr>
        <w:t>I</w:t>
      </w:r>
      <w:r>
        <w:rPr>
          <w:rFonts w:ascii="Trebuchet MS" w:hAnsi="Trebuchet MS" w:cs="Arial"/>
        </w:rPr>
        <w:t xml:space="preserve">nspektora nadzoru inwestorskiego przedmiaru tych robót wraz z wyceną, najpóźniej w terminie </w:t>
      </w:r>
      <w:r w:rsidR="00CA5240">
        <w:rPr>
          <w:rFonts w:ascii="Trebuchet MS" w:hAnsi="Trebuchet MS" w:cs="Arial"/>
        </w:rPr>
        <w:t>7</w:t>
      </w:r>
      <w:r>
        <w:rPr>
          <w:rFonts w:ascii="Trebuchet MS" w:hAnsi="Trebuchet MS" w:cs="Arial"/>
        </w:rPr>
        <w:t xml:space="preserve"> dni od daty akceptacji tych robót przez Zamawiająceg</w:t>
      </w:r>
      <w:r w:rsidR="008C4BA6">
        <w:rPr>
          <w:rFonts w:ascii="Trebuchet MS" w:hAnsi="Trebuchet MS" w:cs="Arial"/>
        </w:rPr>
        <w:t>o.</w:t>
      </w:r>
    </w:p>
    <w:p w14:paraId="6A0AB5C4" w14:textId="253032FE" w:rsidR="003A2E8A" w:rsidRDefault="00CA5240" w:rsidP="00CA5240">
      <w:pPr>
        <w:pStyle w:val="Zwykytekst"/>
        <w:spacing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Zamawiający będzie dokonywał odbiorów robót zanikowych lub ulegających zakryciu najpóźniej w terminie 3 dni roboczych od dnia zgłoszenia przez Wykonawcę gotowości odbioru (licząc od dnia następnego od daty zgłoszenia).</w:t>
      </w:r>
    </w:p>
    <w:p w14:paraId="37EC0BBA" w14:textId="77777777" w:rsidR="003A2E8A" w:rsidRDefault="003A2E8A" w:rsidP="003A2E8A">
      <w:pPr>
        <w:pStyle w:val="Zwykytekst"/>
        <w:jc w:val="both"/>
        <w:rPr>
          <w:rFonts w:ascii="Trebuchet MS" w:hAnsi="Trebuchet MS" w:cs="Arial"/>
        </w:rPr>
      </w:pPr>
    </w:p>
    <w:p w14:paraId="758AAB25"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9.</w:t>
      </w:r>
    </w:p>
    <w:p w14:paraId="6E8CA5BE" w14:textId="05258417" w:rsidR="003A2E8A" w:rsidRPr="00CF1142" w:rsidRDefault="00CA5240" w:rsidP="003A2E8A">
      <w:pPr>
        <w:pStyle w:val="Zwykytekst"/>
        <w:spacing w:line="360" w:lineRule="auto"/>
        <w:jc w:val="both"/>
        <w:rPr>
          <w:rFonts w:ascii="Trebuchet MS" w:hAnsi="Trebuchet MS" w:cs="Arial"/>
        </w:rPr>
      </w:pPr>
      <w:r w:rsidRPr="00CF1142">
        <w:rPr>
          <w:rFonts w:ascii="Trebuchet MS" w:hAnsi="Trebuchet MS" w:cs="Arial"/>
        </w:rPr>
        <w:t xml:space="preserve">1. </w:t>
      </w:r>
      <w:r w:rsidR="003A2E8A" w:rsidRPr="00CF1142">
        <w:rPr>
          <w:rFonts w:ascii="Trebuchet MS" w:hAnsi="Trebuchet MS" w:cs="Arial"/>
        </w:rPr>
        <w:t xml:space="preserve">Wykonawca może powierzyć wykonanie części zamówienia podwykonawcy lub dalszemu podwykonawcy, tj.: </w:t>
      </w:r>
      <w:r w:rsidR="003A2E8A" w:rsidRPr="00CF1142">
        <w:rPr>
          <w:rFonts w:ascii="Trebuchet MS" w:hAnsi="Trebuchet MS" w:cs="Arial"/>
          <w:b/>
        </w:rPr>
        <w:t>--- ……………………… ---</w:t>
      </w:r>
      <w:r w:rsidR="003A2E8A" w:rsidRPr="00CF1142">
        <w:rPr>
          <w:rFonts w:ascii="Trebuchet MS" w:hAnsi="Trebuchet MS" w:cs="Arial"/>
        </w:rPr>
        <w:t xml:space="preserve"> zakresu określonego w ofercie Wykonawcy oraz w harmonogramie rzeczowo-finansowym stanowiącym załącznik nr 1 do niniejszej umowy.</w:t>
      </w:r>
    </w:p>
    <w:p w14:paraId="59789CFF" w14:textId="7AE13F25" w:rsidR="003A2E8A" w:rsidRPr="00CF1142" w:rsidRDefault="00977AB7" w:rsidP="00EA0ADD">
      <w:pPr>
        <w:pStyle w:val="Zwykytekst"/>
        <w:spacing w:line="360" w:lineRule="auto"/>
        <w:jc w:val="both"/>
        <w:rPr>
          <w:rFonts w:ascii="Trebuchet MS" w:hAnsi="Trebuchet MS" w:cs="Arial"/>
        </w:rPr>
      </w:pPr>
      <w:r w:rsidRPr="00CF1142">
        <w:rPr>
          <w:rFonts w:ascii="Trebuchet MS" w:hAnsi="Trebuchet MS" w:cs="Arial"/>
        </w:rPr>
        <w:t xml:space="preserve">2. </w:t>
      </w:r>
      <w:r w:rsidR="003A2E8A" w:rsidRPr="00CF1142">
        <w:rPr>
          <w:rFonts w:ascii="Trebuchet MS" w:hAnsi="Trebuchet MS" w:cs="Aria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Pr="00CF1142">
        <w:rPr>
          <w:rFonts w:ascii="Trebuchet MS" w:hAnsi="Trebuchet MS" w:cs="Arial"/>
        </w:rPr>
        <w:t>W</w:t>
      </w:r>
      <w:r w:rsidR="003A2E8A" w:rsidRPr="00CF1142">
        <w:rPr>
          <w:rFonts w:ascii="Trebuchet MS" w:hAnsi="Trebuchet MS" w:cs="Arial"/>
        </w:rPr>
        <w:t>ykonawcy, ukształtowane postanowieniami umowy zawartej między zamawiającym a Wykonawcą.</w:t>
      </w:r>
    </w:p>
    <w:p w14:paraId="44095688" w14:textId="42E481EE" w:rsidR="003A2E8A" w:rsidRPr="00CF1142" w:rsidRDefault="003C6A54" w:rsidP="003A2E8A">
      <w:pPr>
        <w:pStyle w:val="Zwykytekst"/>
        <w:spacing w:line="360" w:lineRule="auto"/>
        <w:jc w:val="both"/>
        <w:rPr>
          <w:rFonts w:ascii="Trebuchet MS" w:hAnsi="Trebuchet MS" w:cs="Arial"/>
        </w:rPr>
      </w:pPr>
      <w:r w:rsidRPr="00CF1142">
        <w:rPr>
          <w:rFonts w:ascii="Trebuchet MS" w:hAnsi="Trebuchet MS" w:cs="Arial"/>
        </w:rPr>
        <w:t xml:space="preserve">3. </w:t>
      </w:r>
      <w:r w:rsidR="003A2E8A" w:rsidRPr="00CF1142">
        <w:rPr>
          <w:rFonts w:ascii="Trebuchet MS" w:hAnsi="Trebuchet MS" w:cs="Arial"/>
        </w:rPr>
        <w:t>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w:t>
      </w:r>
    </w:p>
    <w:p w14:paraId="3549688A" w14:textId="327A4912" w:rsidR="003A2E8A" w:rsidRPr="00CF1142" w:rsidRDefault="003C6A54" w:rsidP="003C6A54">
      <w:pPr>
        <w:pStyle w:val="Zwykytekst"/>
        <w:spacing w:line="360" w:lineRule="auto"/>
        <w:jc w:val="both"/>
        <w:rPr>
          <w:rFonts w:ascii="Trebuchet MS" w:hAnsi="Trebuchet MS" w:cs="Arial"/>
          <w:b/>
        </w:rPr>
      </w:pPr>
      <w:r w:rsidRPr="00CF1142">
        <w:rPr>
          <w:rFonts w:ascii="Trebuchet MS" w:hAnsi="Trebuchet MS"/>
        </w:rPr>
        <w:t xml:space="preserve">4. </w:t>
      </w:r>
      <w:r w:rsidR="003A2E8A" w:rsidRPr="00CF1142">
        <w:rPr>
          <w:rFonts w:ascii="Trebuchet MS" w:hAnsi="Trebuchet MS"/>
        </w:rPr>
        <w:t xml:space="preserve">Wykonawca, </w:t>
      </w:r>
      <w:r w:rsidR="003A2E8A" w:rsidRPr="00CF1142">
        <w:rPr>
          <w:rFonts w:ascii="Trebuchet MS" w:hAnsi="Trebuchet MS" w:cs="Arial"/>
        </w:rPr>
        <w:t xml:space="preserve">podwykonawca lub dalszy podwykonawca </w:t>
      </w:r>
      <w:r w:rsidR="003A2E8A" w:rsidRPr="00CF1142">
        <w:rPr>
          <w:rFonts w:ascii="Trebuchet MS" w:hAnsi="Trebuchet MS"/>
        </w:rPr>
        <w:t xml:space="preserve">ma obowiązek przedłożyć Zamawiającemu poświadczone za zgodność z oryginałem kopie zawartych umów o podwykonawstwo oraz ich zmian, których przedmiotem są roboty budowlane, w terminie 7 dni od daty ich zawarcia, </w:t>
      </w:r>
      <w:r w:rsidR="003A2E8A" w:rsidRPr="00CF1142">
        <w:rPr>
          <w:rFonts w:ascii="Trebuchet MS" w:hAnsi="Trebuchet MS" w:cs="Arial"/>
        </w:rPr>
        <w:t>przy czym podwykonawca i dalszy podwykonawca jest zobowiązany dołączyć zgodę Wykonawcy na zawarcie umowy o podwykonawstwo o treści zgodnej z projektem umowy.</w:t>
      </w:r>
    </w:p>
    <w:p w14:paraId="5C3C4B66" w14:textId="17B5BFE8" w:rsidR="003A2E8A" w:rsidRPr="00CF1142" w:rsidRDefault="00CF1142" w:rsidP="003A2E8A">
      <w:pPr>
        <w:pStyle w:val="Zwykytekst"/>
        <w:spacing w:line="360" w:lineRule="auto"/>
        <w:jc w:val="both"/>
        <w:rPr>
          <w:rFonts w:ascii="Trebuchet MS" w:hAnsi="Trebuchet MS" w:cs="Arial"/>
        </w:rPr>
      </w:pPr>
      <w:r w:rsidRPr="00CF1142">
        <w:rPr>
          <w:rFonts w:ascii="Trebuchet MS" w:hAnsi="Trebuchet MS" w:cs="Arial"/>
        </w:rPr>
        <w:t xml:space="preserve">5. </w:t>
      </w:r>
      <w:r w:rsidR="003A2E8A" w:rsidRPr="00CF1142">
        <w:rPr>
          <w:rFonts w:ascii="Trebuchet MS" w:hAnsi="Trebuchet MS" w:cs="Arial"/>
        </w:rPr>
        <w:t>Zamawiający w terminie 7 dni od daty otrzymania kopii zawartej umowy, której przedmiotem są roboty budowlane zgłasza do nich w formie pisemnej sprzeciw w przypadku:</w:t>
      </w:r>
    </w:p>
    <w:p w14:paraId="10257D05" w14:textId="77777777"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t>1) gdy nie spełniają wymagań określonych w dokumentach zamówienia;</w:t>
      </w:r>
    </w:p>
    <w:p w14:paraId="0939F10D" w14:textId="77777777"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t>2) gdy termin zapłaty wynagrodzenia jest dłuższy niż 14 dni;</w:t>
      </w:r>
    </w:p>
    <w:p w14:paraId="0EE13719" w14:textId="77777777"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t>3) zawiera postanowienia niezgodne z ust. 2 niniejszego paragrafu.</w:t>
      </w:r>
    </w:p>
    <w:p w14:paraId="5FCCE93B" w14:textId="5E5EF8D6"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lastRenderedPageBreak/>
        <w:t>Niezgłoszenie w formie pisemnej sprzeciwu w terminie 7 dni od daty otrzymania kopii umowy o podwykonawstwo, której przedmiotem są roboty budowlane uważa się za akceptację umowy przez Zamawiającego.</w:t>
      </w:r>
    </w:p>
    <w:p w14:paraId="02573F66" w14:textId="0855C0C3" w:rsidR="003A2E8A" w:rsidRPr="00CF1142" w:rsidRDefault="00AC6814" w:rsidP="003A2E8A">
      <w:pPr>
        <w:pStyle w:val="Zwykytekst"/>
        <w:spacing w:line="360" w:lineRule="auto"/>
        <w:jc w:val="both"/>
        <w:rPr>
          <w:rFonts w:ascii="Trebuchet MS" w:hAnsi="Trebuchet MS" w:cs="Arial"/>
        </w:rPr>
      </w:pPr>
      <w:r w:rsidRPr="00CF1142">
        <w:rPr>
          <w:rFonts w:ascii="Trebuchet MS" w:hAnsi="Trebuchet MS"/>
        </w:rPr>
        <w:t xml:space="preserve">5. </w:t>
      </w:r>
      <w:r w:rsidR="003A2E8A" w:rsidRPr="00CF1142">
        <w:rPr>
          <w:rFonts w:ascii="Trebuchet MS" w:hAnsi="Trebuchet MS"/>
        </w:rPr>
        <w:t xml:space="preserve">Wykonawca, </w:t>
      </w:r>
      <w:r w:rsidR="003A2E8A" w:rsidRPr="00CF1142">
        <w:rPr>
          <w:rFonts w:ascii="Trebuchet MS" w:hAnsi="Trebuchet MS" w:cs="Arial"/>
        </w:rPr>
        <w:t xml:space="preserve">podwykonawca lub dalszy podwykonawca </w:t>
      </w:r>
      <w:r w:rsidR="003A2E8A" w:rsidRPr="00CF1142">
        <w:rPr>
          <w:rFonts w:ascii="Trebuchet MS" w:hAnsi="Trebuchet MS"/>
        </w:rPr>
        <w:t xml:space="preserve">ma obowiązek przedłożyć Zamawiającemu poświadczone za zgodność z oryginałem kopię zawartej umowy o podwykonawstwo oraz jej zmiany, której przedmiotem są dostawy lub usługi, w terminie 7 dni od dnia jej zawarcia. </w:t>
      </w:r>
      <w:r w:rsidR="003A2E8A" w:rsidRPr="00CF1142">
        <w:rPr>
          <w:rFonts w:ascii="Trebuchet MS" w:hAnsi="Trebuchet MS" w:cs="Arial"/>
        </w:rPr>
        <w:t>Obowiązek, o którym mowa, nie dotyczy umowy o podwykonawstwo na dostawy lub usługi, o wartości mniejszej niż 0,5% wartości niniejszej umowy której przedmiotem są dostawy lub usługi. W przypadku, o którym mowa podwykonawca lub dalszy podwykonawca, przedkłada poświadczoną    za zgodność z oryginałem kopię umowy również Wykonawcy.</w:t>
      </w:r>
    </w:p>
    <w:p w14:paraId="5A6CD076" w14:textId="3BC95943" w:rsidR="003A2E8A" w:rsidRPr="00CF1142" w:rsidRDefault="00AC6814" w:rsidP="00AC6814">
      <w:pPr>
        <w:pStyle w:val="Zwykytekst"/>
        <w:spacing w:line="360" w:lineRule="auto"/>
        <w:jc w:val="both"/>
        <w:rPr>
          <w:rFonts w:ascii="Trebuchet MS" w:hAnsi="Trebuchet MS" w:cs="Arial"/>
        </w:rPr>
      </w:pPr>
      <w:r w:rsidRPr="00CF1142">
        <w:rPr>
          <w:rFonts w:ascii="Trebuchet MS" w:hAnsi="Trebuchet MS" w:cs="Arial"/>
        </w:rPr>
        <w:t xml:space="preserve">6. </w:t>
      </w:r>
      <w:r w:rsidR="003A2E8A" w:rsidRPr="00CF1142">
        <w:rPr>
          <w:rFonts w:ascii="Trebuchet MS" w:hAnsi="Trebuchet MS" w:cs="Arial"/>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r w:rsidR="003A2E8A" w:rsidRPr="00CF1142">
        <w:rPr>
          <w:rFonts w:ascii="Trebuchet MS" w:hAnsi="Trebuchet MS" w:cs="Arial"/>
          <w:b/>
        </w:rPr>
        <w:t xml:space="preserve"> </w:t>
      </w:r>
      <w:r w:rsidR="003A2E8A" w:rsidRPr="00CF1142">
        <w:rPr>
          <w:rFonts w:ascii="Trebuchet MS" w:hAnsi="Trebuchet MS" w:cs="Arial"/>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p>
    <w:p w14:paraId="05516831" w14:textId="46792C94" w:rsidR="003A2E8A" w:rsidRPr="00CF1142" w:rsidRDefault="00AC6814" w:rsidP="00AC6814">
      <w:pPr>
        <w:pStyle w:val="Zwykytekst"/>
        <w:spacing w:line="360" w:lineRule="auto"/>
        <w:jc w:val="both"/>
        <w:rPr>
          <w:rFonts w:ascii="Trebuchet MS" w:hAnsi="Trebuchet MS" w:cs="Arial"/>
        </w:rPr>
      </w:pPr>
      <w:r w:rsidRPr="00CF1142">
        <w:rPr>
          <w:rFonts w:ascii="Trebuchet MS" w:hAnsi="Trebuchet MS" w:cs="Arial"/>
        </w:rPr>
        <w:t xml:space="preserve">7. </w:t>
      </w:r>
      <w:r w:rsidR="003A2E8A" w:rsidRPr="00CF1142">
        <w:rPr>
          <w:rFonts w:ascii="Trebuchet MS" w:hAnsi="Trebuchet MS" w:cs="Arial"/>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14:paraId="4BE4A33F" w14:textId="751D1AC1" w:rsidR="003A2E8A" w:rsidRPr="00CF1142" w:rsidRDefault="00AC6814" w:rsidP="003A2E8A">
      <w:pPr>
        <w:pStyle w:val="Zwykytekst"/>
        <w:spacing w:line="360" w:lineRule="auto"/>
        <w:jc w:val="both"/>
        <w:rPr>
          <w:rFonts w:ascii="Trebuchet MS" w:hAnsi="Trebuchet MS" w:cs="Arial"/>
        </w:rPr>
      </w:pPr>
      <w:r w:rsidRPr="00CF1142">
        <w:rPr>
          <w:rFonts w:ascii="Trebuchet MS" w:hAnsi="Trebuchet MS" w:cs="Arial"/>
        </w:rPr>
        <w:t xml:space="preserve">8. </w:t>
      </w:r>
      <w:r w:rsidR="003A2E8A" w:rsidRPr="00CF1142">
        <w:rPr>
          <w:rFonts w:ascii="Trebuchet MS" w:hAnsi="Trebuchet MS" w:cs="Arial"/>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14:paraId="4154EB87" w14:textId="64933A7C" w:rsidR="003A2E8A" w:rsidRPr="00CF1142" w:rsidRDefault="00AC6814" w:rsidP="003A2E8A">
      <w:pPr>
        <w:pStyle w:val="Zwykytekst"/>
        <w:spacing w:line="360" w:lineRule="auto"/>
        <w:jc w:val="both"/>
        <w:rPr>
          <w:rFonts w:ascii="Trebuchet MS" w:hAnsi="Trebuchet MS" w:cs="Arial"/>
        </w:rPr>
      </w:pPr>
      <w:r w:rsidRPr="00CF1142">
        <w:rPr>
          <w:rFonts w:ascii="Trebuchet MS" w:hAnsi="Trebuchet MS" w:cs="Arial"/>
        </w:rPr>
        <w:t xml:space="preserve">9. </w:t>
      </w:r>
      <w:r w:rsidR="003A2E8A" w:rsidRPr="00CF1142">
        <w:rPr>
          <w:rFonts w:ascii="Trebuchet MS" w:hAnsi="Trebuchet MS" w:cs="Arial"/>
        </w:rPr>
        <w:t>Przed dokonaniem bezpośredniej zapłaty Zamawiający zwróci się pisemnie do Wykonawcy o zgłoszenie pisemnych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14:paraId="71DC699D" w14:textId="3827120E" w:rsidR="003A2E8A" w:rsidRPr="00CF1142" w:rsidRDefault="00AC6814" w:rsidP="00AC6814">
      <w:pPr>
        <w:pStyle w:val="Zwykytekst"/>
        <w:spacing w:line="360" w:lineRule="auto"/>
        <w:jc w:val="both"/>
        <w:rPr>
          <w:rFonts w:ascii="Trebuchet MS" w:hAnsi="Trebuchet MS" w:cs="Arial"/>
        </w:rPr>
      </w:pPr>
      <w:r w:rsidRPr="00CF1142">
        <w:rPr>
          <w:rFonts w:ascii="Trebuchet MS" w:hAnsi="Trebuchet MS" w:cs="Arial"/>
        </w:rPr>
        <w:t xml:space="preserve">10. </w:t>
      </w:r>
      <w:r w:rsidR="003A2E8A" w:rsidRPr="00CF1142">
        <w:rPr>
          <w:rFonts w:ascii="Trebuchet MS" w:hAnsi="Trebuchet MS" w:cs="Arial"/>
        </w:rPr>
        <w:t>W przypadku zgłoszenia uwag o których mowa w ust. 9 w terminie wskazanym przez Zamawiającego, Zamawiający może:</w:t>
      </w:r>
      <w:r w:rsidR="003A2E8A" w:rsidRPr="00CF1142">
        <w:rPr>
          <w:rFonts w:ascii="Trebuchet MS" w:hAnsi="Trebuchet MS" w:cs="Arial"/>
          <w:b/>
        </w:rPr>
        <w:t xml:space="preserve"> </w:t>
      </w:r>
    </w:p>
    <w:p w14:paraId="2FCCA87E" w14:textId="77777777" w:rsidR="003A2E8A" w:rsidRPr="00CF1142" w:rsidRDefault="003A2E8A" w:rsidP="003A2E8A">
      <w:pPr>
        <w:spacing w:line="360" w:lineRule="auto"/>
        <w:jc w:val="both"/>
        <w:rPr>
          <w:rFonts w:ascii="Trebuchet MS" w:hAnsi="Trebuchet MS"/>
        </w:rPr>
      </w:pPr>
      <w:r w:rsidRPr="00CF1142">
        <w:rPr>
          <w:rFonts w:ascii="Trebuchet MS" w:hAnsi="Trebuchet MS" w:cs="Arial"/>
        </w:rPr>
        <w:lastRenderedPageBreak/>
        <w:t>1) </w:t>
      </w:r>
      <w:r w:rsidRPr="00CF1142">
        <w:rPr>
          <w:rFonts w:ascii="Trebuchet MS" w:hAnsi="Trebuchet MS"/>
        </w:rPr>
        <w:t>nie dokonać bezpośredniej zapłaty wynagrodzenia podwykonawcy lub dalszemu podwykonawcy, jeżeli Wykonawca wykaże niezasadność takiej zapłaty albo</w:t>
      </w:r>
    </w:p>
    <w:p w14:paraId="5968B85F" w14:textId="77777777" w:rsidR="003A2E8A" w:rsidRPr="00CF1142" w:rsidRDefault="003A2E8A" w:rsidP="003A2E8A">
      <w:pPr>
        <w:spacing w:line="360" w:lineRule="auto"/>
        <w:jc w:val="both"/>
        <w:rPr>
          <w:rFonts w:ascii="Trebuchet MS" w:hAnsi="Trebuchet MS" w:cs="Arial"/>
        </w:rPr>
      </w:pPr>
      <w:r w:rsidRPr="00CF1142">
        <w:rPr>
          <w:rFonts w:ascii="Trebuchet MS" w:hAnsi="Trebuchet MS" w:cs="Aria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762008B" w14:textId="6319769C" w:rsidR="003A2E8A" w:rsidRPr="00CF1142" w:rsidRDefault="003A2E8A" w:rsidP="00AC6814">
      <w:pPr>
        <w:spacing w:line="360" w:lineRule="auto"/>
        <w:jc w:val="both"/>
        <w:rPr>
          <w:rFonts w:ascii="Trebuchet MS" w:hAnsi="Trebuchet MS" w:cs="Arial"/>
        </w:rPr>
      </w:pPr>
      <w:r w:rsidRPr="00CF1142">
        <w:rPr>
          <w:rFonts w:ascii="Trebuchet MS" w:hAnsi="Trebuchet MS" w:cs="Arial"/>
        </w:rPr>
        <w:t>3) dokonać bezpośredniej zapłaty wynagrodzenia podwykonawcy lub dalszemu podwykonawcy, jeżeli podwykonawca lub dalszy podwykonawca wykaże zasadność takiej zapłaty.</w:t>
      </w:r>
    </w:p>
    <w:p w14:paraId="5D71FB86" w14:textId="62E837C1" w:rsidR="003A2E8A" w:rsidRPr="00CF1142" w:rsidRDefault="00AC6814" w:rsidP="00AC6814">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11. </w:t>
      </w:r>
      <w:r w:rsidR="003A2E8A" w:rsidRPr="00CF1142">
        <w:rPr>
          <w:rFonts w:ascii="Trebuchet MS" w:hAnsi="Trebuchet MS" w:cs="Arial"/>
          <w:sz w:val="20"/>
          <w:szCs w:val="20"/>
        </w:rPr>
        <w:t>Odpowiedzialność Zamawiającego za płatności podwykonawcy lub dalszemu podwykonawcy ogranicza się do wysokości kwoty ustalonej w załączniku nr 1 do niniejszej umowy.</w:t>
      </w:r>
    </w:p>
    <w:p w14:paraId="78CB2562" w14:textId="278BEE86" w:rsidR="003A2E8A" w:rsidRPr="00CF1142" w:rsidRDefault="00AC6814" w:rsidP="00AC6814">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12. </w:t>
      </w:r>
      <w:r w:rsidR="003A2E8A" w:rsidRPr="00CF1142">
        <w:rPr>
          <w:rFonts w:ascii="Trebuchet MS" w:hAnsi="Trebuchet MS" w:cs="Arial"/>
          <w:sz w:val="20"/>
          <w:szCs w:val="20"/>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14:paraId="4C237C5C" w14:textId="5F57DF1B" w:rsidR="003A2E8A" w:rsidRPr="00CF1142" w:rsidRDefault="00AC6814" w:rsidP="00ED19CE">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13. </w:t>
      </w:r>
      <w:r w:rsidR="003A2E8A" w:rsidRPr="00CF1142">
        <w:rPr>
          <w:rFonts w:ascii="Trebuchet MS" w:hAnsi="Trebuchet MS" w:cs="Arial"/>
          <w:sz w:val="20"/>
          <w:szCs w:val="20"/>
        </w:rPr>
        <w:t xml:space="preserve">Jeżeli Zamawiający lub </w:t>
      </w:r>
      <w:r w:rsidR="00ED19CE">
        <w:rPr>
          <w:rFonts w:ascii="Trebuchet MS" w:hAnsi="Trebuchet MS" w:cs="Arial"/>
          <w:sz w:val="20"/>
          <w:szCs w:val="20"/>
        </w:rPr>
        <w:t>I</w:t>
      </w:r>
      <w:r w:rsidR="003A2E8A" w:rsidRPr="00CF1142">
        <w:rPr>
          <w:rFonts w:ascii="Trebuchet MS" w:hAnsi="Trebuchet MS" w:cs="Arial"/>
          <w:sz w:val="20"/>
          <w:szCs w:val="20"/>
        </w:rPr>
        <w:t>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14:paraId="18A2748E" w14:textId="1900718F" w:rsidR="003A2E8A" w:rsidRPr="00CF1142" w:rsidRDefault="00AC6814" w:rsidP="00C95F4F">
      <w:pPr>
        <w:pStyle w:val="Akapitzlist"/>
        <w:spacing w:line="360" w:lineRule="auto"/>
        <w:ind w:left="0"/>
        <w:contextualSpacing/>
        <w:jc w:val="both"/>
        <w:rPr>
          <w:rFonts w:ascii="Trebuchet MS" w:hAnsi="Trebuchet MS" w:cs="Arial"/>
          <w:sz w:val="20"/>
          <w:szCs w:val="20"/>
        </w:rPr>
      </w:pPr>
      <w:r w:rsidRPr="00CF1142">
        <w:rPr>
          <w:rFonts w:ascii="Trebuchet MS" w:hAnsi="Trebuchet MS"/>
          <w:sz w:val="20"/>
          <w:szCs w:val="20"/>
        </w:rPr>
        <w:t xml:space="preserve">14. </w:t>
      </w:r>
      <w:r w:rsidR="003A2E8A" w:rsidRPr="00CF1142">
        <w:rPr>
          <w:rFonts w:ascii="Trebuchet MS" w:hAnsi="Trebuchet MS"/>
          <w:sz w:val="20"/>
          <w:szCs w:val="20"/>
        </w:rPr>
        <w:t>W trakcie realizacji umowy Wykonawca może dokonać zmiany podwykonawcy, zrezygnować z podwykonawcy lub wprowadzić podwykonawcę w zakresie nieprzewidzianym w ofercie.</w:t>
      </w:r>
    </w:p>
    <w:p w14:paraId="2B5E3CBC" w14:textId="78A9F58E" w:rsidR="003A2E8A" w:rsidRPr="00CF1142" w:rsidRDefault="00C95F4F" w:rsidP="00C95F4F">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15. </w:t>
      </w:r>
      <w:r w:rsidR="003A2E8A" w:rsidRPr="00CF1142">
        <w:rPr>
          <w:rFonts w:ascii="Trebuchet MS" w:hAnsi="Trebuchet MS" w:cs="Arial"/>
          <w:sz w:val="20"/>
          <w:szCs w:val="20"/>
        </w:rPr>
        <w:t>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14:paraId="2B3E4A10" w14:textId="77777777" w:rsidR="00C95F4F" w:rsidRPr="00003604" w:rsidRDefault="00C95F4F" w:rsidP="00C95F4F">
      <w:pPr>
        <w:pStyle w:val="Akapitzlist"/>
        <w:spacing w:line="360" w:lineRule="auto"/>
        <w:ind w:left="0"/>
        <w:contextualSpacing/>
        <w:jc w:val="both"/>
        <w:rPr>
          <w:rFonts w:ascii="Trebuchet MS" w:hAnsi="Trebuchet MS" w:cs="Arial"/>
          <w:sz w:val="20"/>
          <w:szCs w:val="20"/>
        </w:rPr>
      </w:pPr>
    </w:p>
    <w:p w14:paraId="594CC745"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10.</w:t>
      </w:r>
    </w:p>
    <w:p w14:paraId="2B846736" w14:textId="039D4CA7" w:rsidR="003A2E8A" w:rsidRDefault="00C95F4F" w:rsidP="003A2E8A">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Przedmiotem odbioru końcowego będzie całość przedmiotu umowy określona w § 1 niniejszej umowy.</w:t>
      </w:r>
    </w:p>
    <w:p w14:paraId="4D5DF5C4" w14:textId="4B702092" w:rsidR="003A2E8A" w:rsidRDefault="003A2E8A" w:rsidP="00C95F4F">
      <w:pPr>
        <w:pStyle w:val="Zwykytekst"/>
        <w:spacing w:line="360" w:lineRule="auto"/>
        <w:jc w:val="both"/>
        <w:rPr>
          <w:rFonts w:ascii="Trebuchet MS" w:hAnsi="Trebuchet MS" w:cs="Arial"/>
        </w:rPr>
      </w:pPr>
      <w:r w:rsidRPr="00657377">
        <w:rPr>
          <w:rFonts w:ascii="Trebuchet MS" w:hAnsi="Trebuchet MS" w:cs="Arial"/>
        </w:rPr>
        <w:t>2.</w:t>
      </w:r>
      <w:r w:rsidR="00C95F4F" w:rsidRPr="00657377">
        <w:rPr>
          <w:rFonts w:ascii="Trebuchet MS" w:hAnsi="Trebuchet MS" w:cs="Arial"/>
        </w:rPr>
        <w:t xml:space="preserve"> </w:t>
      </w:r>
      <w:r w:rsidRPr="00657377">
        <w:rPr>
          <w:rFonts w:ascii="Trebuchet MS" w:hAnsi="Trebuchet MS" w:cs="Arial"/>
        </w:rPr>
        <w:t xml:space="preserve">Wykonawca dokona zgłoszenia robót do odbioru pisemnie po akceptacji przez </w:t>
      </w:r>
      <w:r w:rsidR="00ED19CE">
        <w:rPr>
          <w:rFonts w:ascii="Trebuchet MS" w:hAnsi="Trebuchet MS" w:cs="Arial"/>
        </w:rPr>
        <w:t>I</w:t>
      </w:r>
      <w:r w:rsidRPr="00657377">
        <w:rPr>
          <w:rFonts w:ascii="Trebuchet MS" w:hAnsi="Trebuchet MS" w:cs="Arial"/>
        </w:rPr>
        <w:t>nspektora nadzoru inwestorskiego potwierdzającego ich wykonanie, dokonanej również w formie pisemnej.</w:t>
      </w:r>
      <w:r>
        <w:rPr>
          <w:rFonts w:ascii="Trebuchet MS" w:hAnsi="Trebuchet MS" w:cs="Arial"/>
        </w:rPr>
        <w:t xml:space="preserve"> Zamawiający powoła komisję odbiorową, która w terminie do 5 dni roboczych od daty pisemnego zgłoszenia przez Wykonawcę gotowości do odbioru, przystąpi do czynności odbiorowych przedmiotu umowy i zakończy je w ciągu maksymalnie kolejnych 3 dni roboczych. Data zakończenia realizacji przedmiotu umowy jest równoznaczna z datą podpisania protokołu końcowego robót przez wszystkich uczestników </w:t>
      </w:r>
      <w:r>
        <w:rPr>
          <w:rFonts w:ascii="Trebuchet MS" w:hAnsi="Trebuchet MS" w:cs="Arial"/>
        </w:rPr>
        <w:lastRenderedPageBreak/>
        <w:t>procesu budowlanego</w:t>
      </w:r>
      <w:r w:rsidRPr="00657377">
        <w:rPr>
          <w:rFonts w:ascii="Trebuchet MS" w:hAnsi="Trebuchet MS" w:cs="Arial"/>
        </w:rPr>
        <w:t xml:space="preserve">, w szczególności </w:t>
      </w:r>
      <w:r w:rsidR="00ED19CE">
        <w:rPr>
          <w:rFonts w:ascii="Trebuchet MS" w:hAnsi="Trebuchet MS" w:cs="Arial"/>
        </w:rPr>
        <w:t>K</w:t>
      </w:r>
      <w:r w:rsidRPr="00657377">
        <w:rPr>
          <w:rFonts w:ascii="Trebuchet MS" w:hAnsi="Trebuchet MS" w:cs="Arial"/>
        </w:rPr>
        <w:t xml:space="preserve">ierownika budowy, </w:t>
      </w:r>
      <w:r w:rsidR="00ED19CE">
        <w:rPr>
          <w:rFonts w:ascii="Trebuchet MS" w:hAnsi="Trebuchet MS" w:cs="Arial"/>
        </w:rPr>
        <w:t>I</w:t>
      </w:r>
      <w:r w:rsidRPr="00657377">
        <w:rPr>
          <w:rFonts w:ascii="Trebuchet MS" w:hAnsi="Trebuchet MS" w:cs="Arial"/>
        </w:rPr>
        <w:t>nspektora nadzoru inwestorskiego oraz przedstawicieli Zamawiającego i Wykonawcy.</w:t>
      </w:r>
    </w:p>
    <w:p w14:paraId="287E2745" w14:textId="005CDDB8" w:rsidR="003A2E8A" w:rsidRDefault="003A2E8A" w:rsidP="003A2E8A">
      <w:pPr>
        <w:pStyle w:val="Zwykytekst"/>
        <w:spacing w:line="360" w:lineRule="auto"/>
        <w:jc w:val="both"/>
        <w:rPr>
          <w:rFonts w:ascii="Trebuchet MS" w:hAnsi="Trebuchet MS" w:cs="Arial"/>
        </w:rPr>
      </w:pPr>
      <w:r>
        <w:rPr>
          <w:rFonts w:ascii="Trebuchet MS" w:hAnsi="Trebuchet MS" w:cs="Arial"/>
        </w:rPr>
        <w:t>3.</w:t>
      </w:r>
      <w:r w:rsidR="00C95F4F">
        <w:rPr>
          <w:rFonts w:ascii="Trebuchet MS" w:hAnsi="Trebuchet MS" w:cs="Arial"/>
        </w:rPr>
        <w:t xml:space="preserve"> </w:t>
      </w:r>
      <w:r>
        <w:rPr>
          <w:rFonts w:ascii="Trebuchet MS" w:hAnsi="Trebuchet MS" w:cs="Arial"/>
        </w:rPr>
        <w:t xml:space="preserve">Wykonawca wraz ze zgłoszeniem zakończenia robót przekaże Zamawiającemu po 2 egzemplarze wszystkich wymaganych Prawem budowlanym dokumentów w zakresie objętym umową. </w:t>
      </w:r>
    </w:p>
    <w:p w14:paraId="67354BC0" w14:textId="522683DE" w:rsidR="003A2E8A" w:rsidRDefault="003A2E8A" w:rsidP="003A2E8A">
      <w:pPr>
        <w:pStyle w:val="Zwykytekst"/>
        <w:spacing w:line="360" w:lineRule="auto"/>
        <w:jc w:val="both"/>
        <w:rPr>
          <w:rFonts w:ascii="Trebuchet MS" w:hAnsi="Trebuchet MS" w:cs="Arial"/>
        </w:rPr>
      </w:pPr>
      <w:r>
        <w:rPr>
          <w:rFonts w:ascii="Trebuchet MS" w:hAnsi="Trebuchet MS" w:cs="Arial"/>
        </w:rPr>
        <w:t>4.</w:t>
      </w:r>
      <w:r w:rsidR="00C95F4F">
        <w:rPr>
          <w:rFonts w:ascii="Trebuchet MS" w:hAnsi="Trebuchet MS" w:cs="Arial"/>
        </w:rPr>
        <w:t xml:space="preserve"> </w:t>
      </w:r>
      <w:r>
        <w:rPr>
          <w:rFonts w:ascii="Trebuchet MS" w:hAnsi="Trebuchet MS" w:cs="Arial"/>
        </w:rPr>
        <w:t>Z czynności odbioru zostanie sporządzony protokół zawierający wszelkie ustalenia dokonane w toku odbioru oraz terminy wyznaczone na usunięcie ewentualnych wad.</w:t>
      </w:r>
    </w:p>
    <w:p w14:paraId="02A7E6D6" w14:textId="00F8EA96" w:rsidR="003A2E8A" w:rsidRDefault="003A2E8A" w:rsidP="003A2E8A">
      <w:pPr>
        <w:pStyle w:val="Zwykytekst"/>
        <w:spacing w:line="360" w:lineRule="auto"/>
        <w:jc w:val="both"/>
        <w:rPr>
          <w:rFonts w:ascii="Trebuchet MS" w:hAnsi="Trebuchet MS" w:cs="Arial"/>
        </w:rPr>
      </w:pPr>
      <w:r>
        <w:rPr>
          <w:rFonts w:ascii="Trebuchet MS" w:hAnsi="Trebuchet MS" w:cs="Arial"/>
        </w:rPr>
        <w:t>5.</w:t>
      </w:r>
      <w:r w:rsidR="00C95F4F">
        <w:rPr>
          <w:rFonts w:ascii="Trebuchet MS" w:hAnsi="Trebuchet MS" w:cs="Arial"/>
        </w:rPr>
        <w:t xml:space="preserve"> </w:t>
      </w:r>
      <w:r>
        <w:rPr>
          <w:rFonts w:ascii="Trebuchet MS" w:hAnsi="Trebuchet MS" w:cs="Arial"/>
        </w:rPr>
        <w:t>Jeżeli w toku czynności odbiorowych stwierdzone zostaną wady przedmiotu odbioru to Zamawiającemu przysługują następujące uprawnienia:</w:t>
      </w:r>
    </w:p>
    <w:p w14:paraId="7E4F4A4C"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1) jeżeli wady nadają się do usunięcia lecz mają charakter nieistotny, tzn. nie stanowią przeszkody                 w normalnym użytkowaniu obiektu lub jego części zgodnie z przeznaczeniem, Zamawiający dokona odbioru przedmiotu umowy, natomiast do protokołu odbioru końcowego sporządzi listę wad                       do usunięcia przez Wykonawcę w terminie wyznaczonym przez Zamawiającego;</w:t>
      </w:r>
    </w:p>
    <w:p w14:paraId="42E24C68"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2) jeżeli wady nie nadają się do usunięcia, ale nie uniemożliwiają użytkowania przedmiotu odbioru zgodnie z przeznaczeniem wynagrodzenie Wykonawcy będzie odpowiednio obniżone;</w:t>
      </w:r>
    </w:p>
    <w:p w14:paraId="78DECBDC" w14:textId="684C25A0" w:rsidR="003A2E8A" w:rsidRDefault="003A2E8A" w:rsidP="003A2E8A">
      <w:pPr>
        <w:pStyle w:val="Zwykytekst"/>
        <w:spacing w:line="360" w:lineRule="auto"/>
        <w:jc w:val="both"/>
        <w:rPr>
          <w:rFonts w:ascii="Trebuchet MS" w:hAnsi="Trebuchet MS" w:cs="Arial"/>
        </w:rPr>
      </w:pPr>
      <w:r>
        <w:rPr>
          <w:rFonts w:ascii="Trebuchet MS" w:hAnsi="Trebuchet MS" w:cs="Arial"/>
        </w:rPr>
        <w:t>3) jeżeli wady nie nadają się do usunięcia oraz uniemożliwiają użytkowanie przedmiotu odbioru zgodnie z przeznaczeniem Zamawiający może odstąpić od umowy z przyczyn leżących po stronie Wykonawcy w terminie 14 dni od daty powzięcia wiadomości o zaistniałych wadach. W tym przypadku wynagrodzenie z tytułu wykonania niniejszej umowy nie będzie przysługiwało Wykonawcy.</w:t>
      </w:r>
    </w:p>
    <w:p w14:paraId="163FA6F1" w14:textId="29234526" w:rsidR="003A2E8A" w:rsidRDefault="003A2E8A" w:rsidP="003A2E8A">
      <w:pPr>
        <w:pStyle w:val="Zwykytekst"/>
        <w:tabs>
          <w:tab w:val="left" w:pos="0"/>
        </w:tabs>
        <w:spacing w:line="360" w:lineRule="auto"/>
        <w:jc w:val="both"/>
        <w:rPr>
          <w:rFonts w:ascii="Trebuchet MS" w:hAnsi="Trebuchet MS" w:cs="Arial"/>
        </w:rPr>
      </w:pPr>
      <w:r>
        <w:rPr>
          <w:rFonts w:ascii="Trebuchet MS" w:hAnsi="Trebuchet MS" w:cs="Arial"/>
        </w:rPr>
        <w:t>6.</w:t>
      </w:r>
      <w:r w:rsidR="00C95F4F">
        <w:rPr>
          <w:rFonts w:ascii="Trebuchet MS" w:hAnsi="Trebuchet MS" w:cs="Arial"/>
        </w:rPr>
        <w:t xml:space="preserve"> </w:t>
      </w:r>
      <w:r>
        <w:rPr>
          <w:rFonts w:ascii="Trebuchet MS" w:hAnsi="Trebuchet MS" w:cs="Arial"/>
        </w:rPr>
        <w:t>O usunięciu wad Wykonawca powiadomi Zamawiającego pisemnie (np. drogą elektroniczną) najpóźniej następnego dnia po wyznaczonym przez Zamawiającego terminie ich usunięcia.</w:t>
      </w:r>
    </w:p>
    <w:p w14:paraId="2D267304" w14:textId="77777777" w:rsidR="00C95F4F" w:rsidRDefault="00C95F4F" w:rsidP="00EA0ADD">
      <w:pPr>
        <w:pStyle w:val="Zwykytekst"/>
        <w:spacing w:line="360" w:lineRule="auto"/>
        <w:rPr>
          <w:rFonts w:ascii="Trebuchet MS" w:hAnsi="Trebuchet MS" w:cs="Arial"/>
        </w:rPr>
      </w:pPr>
    </w:p>
    <w:p w14:paraId="0D877C7D"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11.</w:t>
      </w:r>
    </w:p>
    <w:p w14:paraId="4C9D4852" w14:textId="40AB699D" w:rsidR="003A2E8A" w:rsidRPr="00444526" w:rsidRDefault="002D2F7A" w:rsidP="00444526">
      <w:pPr>
        <w:pStyle w:val="Zwykytekst"/>
        <w:spacing w:line="360" w:lineRule="auto"/>
        <w:jc w:val="both"/>
        <w:rPr>
          <w:rFonts w:ascii="Calibri" w:hAnsi="Calibri" w:cs="Calibri"/>
          <w:color w:val="000000"/>
        </w:rPr>
      </w:pPr>
      <w:r w:rsidRPr="00444526">
        <w:rPr>
          <w:rFonts w:ascii="Trebuchet MS" w:hAnsi="Trebuchet MS"/>
        </w:rPr>
        <w:t xml:space="preserve">1. </w:t>
      </w:r>
      <w:r w:rsidR="003A2E8A" w:rsidRPr="00444526">
        <w:rPr>
          <w:rFonts w:ascii="Trebuchet MS" w:hAnsi="Trebuchet MS"/>
        </w:rPr>
        <w:t xml:space="preserve">Wykonawca udziela Zamawiającemu gwarancji na przedmiot umowy na okres </w:t>
      </w:r>
      <w:r w:rsidR="00657377" w:rsidRPr="00444526">
        <w:rPr>
          <w:rFonts w:ascii="Trebuchet MS" w:hAnsi="Trebuchet MS"/>
          <w:bCs/>
        </w:rPr>
        <w:t>…</w:t>
      </w:r>
      <w:r w:rsidR="00483FA9" w:rsidRPr="00444526">
        <w:rPr>
          <w:rFonts w:ascii="Trebuchet MS" w:hAnsi="Trebuchet MS"/>
          <w:bCs/>
        </w:rPr>
        <w:t xml:space="preserve"> miesięcy, </w:t>
      </w:r>
      <w:r w:rsidR="00483FA9" w:rsidRPr="00444526">
        <w:rPr>
          <w:rFonts w:ascii="Trebuchet MS" w:hAnsi="Trebuchet MS" w:cs="Calibri"/>
          <w:color w:val="000000"/>
        </w:rPr>
        <w:t>licząc od dnia następującego po dniu podpisaniu przez Wykonawcę oraz Zamawiającego lub inną osobę przez niego upoważnioną protokołu odbioru końcowego przedmiotu Umowy bez uwag.</w:t>
      </w:r>
      <w:r w:rsidR="00483FA9" w:rsidRPr="00444526">
        <w:rPr>
          <w:rFonts w:ascii="Calibri" w:hAnsi="Calibri" w:cs="Calibri"/>
          <w:color w:val="000000"/>
        </w:rPr>
        <w:t xml:space="preserve"> </w:t>
      </w:r>
      <w:r w:rsidR="003A2E8A" w:rsidRPr="00444526">
        <w:rPr>
          <w:rFonts w:ascii="Trebuchet MS" w:hAnsi="Trebuchet MS" w:cs="Arial"/>
        </w:rPr>
        <w:t>W okresie gwarancyjnym Wykonawca zobowiązuje się usuwać nieodpłatnie wady przedmiotu umowy ujawnione po odbiorze końcowym.</w:t>
      </w:r>
    </w:p>
    <w:p w14:paraId="48EC6135" w14:textId="229DEA57" w:rsidR="003A2E8A" w:rsidRPr="00444526" w:rsidRDefault="002D2F7A" w:rsidP="00444526">
      <w:pPr>
        <w:pStyle w:val="Zwykytekst"/>
        <w:spacing w:line="360" w:lineRule="auto"/>
        <w:jc w:val="both"/>
        <w:rPr>
          <w:rFonts w:ascii="Trebuchet MS" w:hAnsi="Trebuchet MS" w:cs="Arial"/>
        </w:rPr>
      </w:pPr>
      <w:r w:rsidRPr="00444526">
        <w:rPr>
          <w:rFonts w:ascii="Trebuchet MS" w:hAnsi="Trebuchet MS" w:cs="Arial"/>
        </w:rPr>
        <w:t xml:space="preserve">2. </w:t>
      </w:r>
      <w:r w:rsidR="003A2E8A" w:rsidRPr="00444526">
        <w:rPr>
          <w:rFonts w:ascii="Trebuchet MS" w:hAnsi="Trebuchet MS" w:cs="Arial"/>
        </w:rPr>
        <w:t>Rękojmia na przedmiot niniejszej umowy wynosi 5 lat.</w:t>
      </w:r>
    </w:p>
    <w:p w14:paraId="756DB823" w14:textId="184BB68D" w:rsidR="003A2E8A" w:rsidRPr="00444526" w:rsidRDefault="002D2F7A" w:rsidP="00444526">
      <w:pPr>
        <w:pStyle w:val="Zwykytekst"/>
        <w:spacing w:line="360" w:lineRule="auto"/>
        <w:jc w:val="both"/>
        <w:rPr>
          <w:rFonts w:ascii="Trebuchet MS" w:hAnsi="Trebuchet MS" w:cs="Arial"/>
        </w:rPr>
      </w:pPr>
      <w:r w:rsidRPr="00444526">
        <w:rPr>
          <w:rFonts w:ascii="Trebuchet MS" w:hAnsi="Trebuchet MS" w:cs="Arial"/>
        </w:rPr>
        <w:t xml:space="preserve">3. </w:t>
      </w:r>
      <w:r w:rsidR="003A2E8A" w:rsidRPr="00444526">
        <w:rPr>
          <w:rFonts w:ascii="Trebuchet MS" w:hAnsi="Trebuchet MS" w:cs="Arial"/>
        </w:rPr>
        <w:t xml:space="preserve">Szczegółowe warunki gwarancji określa karta gwarancyjna jakości wykonania robót stanowiąca załącznik nr 3 do niniejszej umowy. </w:t>
      </w:r>
    </w:p>
    <w:p w14:paraId="681538C8" w14:textId="573754A4" w:rsidR="0059667F" w:rsidRPr="00444526" w:rsidRDefault="003A2E8A" w:rsidP="00444526">
      <w:pPr>
        <w:pStyle w:val="Zwykytekst"/>
        <w:spacing w:line="360" w:lineRule="auto"/>
        <w:jc w:val="both"/>
        <w:rPr>
          <w:rFonts w:ascii="Trebuchet MS" w:hAnsi="Trebuchet MS" w:cs="Calibri"/>
        </w:rPr>
      </w:pPr>
      <w:r w:rsidRPr="00444526">
        <w:rPr>
          <w:rFonts w:ascii="Trebuchet MS" w:hAnsi="Trebuchet MS" w:cs="Arial"/>
        </w:rPr>
        <w:t>4.</w:t>
      </w:r>
      <w:r w:rsidR="002D2F7A" w:rsidRPr="00444526">
        <w:rPr>
          <w:rFonts w:ascii="Trebuchet MS" w:hAnsi="Trebuchet MS" w:cs="Arial"/>
        </w:rPr>
        <w:t xml:space="preserve"> </w:t>
      </w:r>
      <w:r w:rsidRPr="00444526">
        <w:rPr>
          <w:rFonts w:ascii="Trebuchet MS" w:hAnsi="Trebuchet MS" w:cs="Arial"/>
        </w:rPr>
        <w:t xml:space="preserve">Wykonawca zobowiązany jest przekazać Zamawiającemu wypełniony dokument karty gwarancyjnej jakości wykonania robót w dniu odbioru końcowego przedmiotu umowy. </w:t>
      </w:r>
      <w:r w:rsidR="0059667F" w:rsidRPr="00444526">
        <w:rPr>
          <w:rFonts w:ascii="Trebuchet MS" w:hAnsi="Trebuchet MS" w:cs="Calibri"/>
        </w:rPr>
        <w:t>Strony postanawiają, że c</w:t>
      </w:r>
      <w:r w:rsidR="00483FA9" w:rsidRPr="00444526">
        <w:rPr>
          <w:rFonts w:ascii="Trebuchet MS" w:hAnsi="Trebuchet MS" w:cs="Calibri"/>
        </w:rPr>
        <w:t>zas gwarancji ulega przedłużeniu o czas trwania napraw gwarancyjnych i odnosi się do elementów robót, w których nastąpiły wady.</w:t>
      </w:r>
    </w:p>
    <w:p w14:paraId="42C9C854" w14:textId="3ACCBFB7" w:rsidR="0059667F" w:rsidRPr="00444526" w:rsidRDefault="0059667F" w:rsidP="00444526">
      <w:pPr>
        <w:pStyle w:val="Zwykytekst"/>
        <w:spacing w:line="360" w:lineRule="auto"/>
        <w:jc w:val="both"/>
        <w:rPr>
          <w:rFonts w:ascii="Trebuchet MS" w:hAnsi="Trebuchet MS" w:cs="Calibri"/>
        </w:rPr>
      </w:pPr>
      <w:r w:rsidRPr="00444526">
        <w:rPr>
          <w:rFonts w:ascii="Trebuchet MS" w:hAnsi="Trebuchet MS" w:cs="Calibri"/>
        </w:rPr>
        <w:t>5.</w:t>
      </w:r>
      <w:r w:rsidR="00483FA9" w:rsidRPr="00444526">
        <w:rPr>
          <w:rFonts w:ascii="Trebuchet MS" w:hAnsi="Trebuchet MS" w:cs="Calibri"/>
        </w:rPr>
        <w:t>W przypadku wystąpienia w okresie gwarancji wad lub usterek w przedmiocie umowy, Zamawiający zawiadomi Wykonawcę (telefonicznie lub e-mailem) o powstałych wadach lub usterkach</w:t>
      </w:r>
      <w:r w:rsidR="009A4F74">
        <w:rPr>
          <w:rFonts w:ascii="Trebuchet MS" w:hAnsi="Trebuchet MS" w:cs="Calibri"/>
        </w:rPr>
        <w:t>,</w:t>
      </w:r>
      <w:r w:rsidR="009A4F74">
        <w:rPr>
          <w:rFonts w:ascii="Trebuchet MS" w:hAnsi="Trebuchet MS" w:cs="Calibri"/>
        </w:rPr>
        <w:br/>
      </w:r>
      <w:r w:rsidR="00483FA9" w:rsidRPr="00444526">
        <w:rPr>
          <w:rFonts w:ascii="Trebuchet MS" w:hAnsi="Trebuchet MS" w:cs="Calibri"/>
        </w:rPr>
        <w:t xml:space="preserve"> a Wykonawca zobowiązuje się do ich bezwzględnego i bezpłatnego usunięcia w terminie niezbędnym do dokonania naprawy nie dłuższym jednak niż 14 dni kalendarzowych. </w:t>
      </w:r>
    </w:p>
    <w:p w14:paraId="019BB938" w14:textId="77777777" w:rsidR="0059667F" w:rsidRPr="00444526" w:rsidRDefault="0059667F" w:rsidP="00444526">
      <w:pPr>
        <w:pStyle w:val="Zwykytekst"/>
        <w:spacing w:line="360" w:lineRule="auto"/>
        <w:jc w:val="both"/>
        <w:rPr>
          <w:rFonts w:ascii="Trebuchet MS" w:hAnsi="Trebuchet MS" w:cs="Calibri"/>
        </w:rPr>
      </w:pPr>
      <w:r w:rsidRPr="00444526">
        <w:rPr>
          <w:rFonts w:ascii="Trebuchet MS" w:hAnsi="Trebuchet MS" w:cs="Calibri"/>
        </w:rPr>
        <w:lastRenderedPageBreak/>
        <w:t xml:space="preserve">6. </w:t>
      </w:r>
      <w:r w:rsidR="00483FA9" w:rsidRPr="00444526">
        <w:rPr>
          <w:rFonts w:ascii="Trebuchet MS" w:hAnsi="Trebuchet MS" w:cs="Calibri"/>
        </w:rPr>
        <w:t xml:space="preserve">W przypadku bezskutecznego upływu terminu, o którym mowa w ust. </w:t>
      </w:r>
      <w:r w:rsidRPr="00444526">
        <w:rPr>
          <w:rFonts w:ascii="Trebuchet MS" w:hAnsi="Trebuchet MS" w:cs="Calibri"/>
        </w:rPr>
        <w:t>5</w:t>
      </w:r>
      <w:r w:rsidR="00483FA9" w:rsidRPr="00444526">
        <w:rPr>
          <w:rFonts w:ascii="Trebuchet MS" w:hAnsi="Trebuchet MS" w:cs="Calibri"/>
        </w:rPr>
        <w:t xml:space="preserve"> Zamawiający może zlecić jego realizację osobie trzeciej na koszt i ryzyko Wykonawcy</w:t>
      </w:r>
      <w:r w:rsidRPr="00444526">
        <w:rPr>
          <w:rFonts w:ascii="Trebuchet MS" w:hAnsi="Trebuchet MS" w:cs="Calibri"/>
        </w:rPr>
        <w:t>, bez upoważnienia Sądu</w:t>
      </w:r>
      <w:r w:rsidR="00483FA9" w:rsidRPr="00444526">
        <w:rPr>
          <w:rFonts w:ascii="Trebuchet MS" w:hAnsi="Trebuchet MS" w:cs="Calibri"/>
        </w:rPr>
        <w:t xml:space="preserve">. Powyższe </w:t>
      </w:r>
      <w:r w:rsidRPr="00444526">
        <w:rPr>
          <w:rFonts w:ascii="Trebuchet MS" w:hAnsi="Trebuchet MS" w:cs="Calibri"/>
        </w:rPr>
        <w:t xml:space="preserve">wykonanie zastępcze </w:t>
      </w:r>
      <w:r w:rsidR="00483FA9" w:rsidRPr="00444526">
        <w:rPr>
          <w:rFonts w:ascii="Trebuchet MS" w:hAnsi="Trebuchet MS" w:cs="Calibri"/>
        </w:rPr>
        <w:t xml:space="preserve">nie powoduje utraty gwarancji. </w:t>
      </w:r>
    </w:p>
    <w:p w14:paraId="6B255D93" w14:textId="10575633" w:rsidR="00483FA9" w:rsidRPr="00444526" w:rsidRDefault="0059667F" w:rsidP="00444526">
      <w:pPr>
        <w:pStyle w:val="Zwykytekst"/>
        <w:spacing w:line="360" w:lineRule="auto"/>
        <w:jc w:val="both"/>
        <w:rPr>
          <w:rFonts w:ascii="Trebuchet MS" w:hAnsi="Trebuchet MS" w:cs="Calibri"/>
          <w:color w:val="000000"/>
        </w:rPr>
      </w:pPr>
      <w:r w:rsidRPr="00444526">
        <w:rPr>
          <w:rFonts w:ascii="Trebuchet MS" w:hAnsi="Trebuchet MS" w:cs="Calibri"/>
        </w:rPr>
        <w:t xml:space="preserve">7. </w:t>
      </w:r>
      <w:r w:rsidR="00483FA9" w:rsidRPr="00444526">
        <w:rPr>
          <w:rFonts w:ascii="Trebuchet MS" w:hAnsi="Trebuchet MS" w:cs="Calibri"/>
        </w:rPr>
        <w:t>Dochodzenie roszczeń przysługujących Zamawiającemu z tytułu gwarancji jakości nie wyłączają dochodzenia roszczeń wynikających z tytułu rękojmi za wady.</w:t>
      </w:r>
    </w:p>
    <w:p w14:paraId="23217A30" w14:textId="77777777" w:rsidR="003A2E8A" w:rsidRDefault="003A2E8A" w:rsidP="00444526">
      <w:pPr>
        <w:pStyle w:val="Zwykytekst"/>
        <w:spacing w:line="360" w:lineRule="auto"/>
        <w:rPr>
          <w:rFonts w:ascii="Trebuchet MS" w:hAnsi="Trebuchet MS" w:cs="Arial"/>
        </w:rPr>
      </w:pPr>
    </w:p>
    <w:p w14:paraId="56594752"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12.</w:t>
      </w:r>
    </w:p>
    <w:p w14:paraId="3C5AB23C" w14:textId="44710288" w:rsidR="000B7DFD" w:rsidRPr="000B7DFD" w:rsidRDefault="000B7DFD" w:rsidP="000B7DFD">
      <w:pPr>
        <w:suppressAutoHyphens/>
        <w:autoSpaceDN w:val="0"/>
        <w:spacing w:line="360" w:lineRule="auto"/>
        <w:jc w:val="both"/>
        <w:textAlignment w:val="baseline"/>
        <w:rPr>
          <w:rFonts w:ascii="Trebuchet MS" w:eastAsia="SimSun" w:hAnsi="Trebuchet MS" w:cs="Arial"/>
          <w:kern w:val="3"/>
          <w:lang w:eastAsia="zh-CN" w:bidi="hi-IN"/>
        </w:rPr>
      </w:pPr>
      <w:r>
        <w:rPr>
          <w:rFonts w:ascii="Trebuchet MS" w:eastAsia="SimSun" w:hAnsi="Trebuchet MS" w:cs="Arial"/>
          <w:kern w:val="3"/>
          <w:lang w:eastAsia="zh-CN" w:bidi="hi-IN"/>
        </w:rPr>
        <w:t xml:space="preserve">1. </w:t>
      </w:r>
      <w:r w:rsidRPr="000B7DFD">
        <w:rPr>
          <w:rFonts w:ascii="Trebuchet MS" w:eastAsia="SimSun" w:hAnsi="Trebuchet MS" w:cs="Arial"/>
          <w:kern w:val="3"/>
          <w:lang w:eastAsia="zh-CN" w:bidi="hi-IN"/>
        </w:rPr>
        <w:t>Wykonawca przekaże Zamawiającemu dokumentację</w:t>
      </w:r>
      <w:r>
        <w:rPr>
          <w:rFonts w:ascii="Trebuchet MS" w:eastAsia="SimSun" w:hAnsi="Trebuchet MS" w:cs="Arial"/>
          <w:kern w:val="3"/>
          <w:lang w:eastAsia="zh-CN" w:bidi="hi-IN"/>
        </w:rPr>
        <w:t xml:space="preserve"> powykonawczą</w:t>
      </w:r>
      <w:r w:rsidRPr="000B7DFD">
        <w:rPr>
          <w:rFonts w:ascii="Trebuchet MS" w:eastAsia="SimSun" w:hAnsi="Trebuchet MS" w:cs="Arial"/>
          <w:kern w:val="3"/>
          <w:lang w:eastAsia="zh-CN" w:bidi="hi-IN"/>
        </w:rPr>
        <w:t xml:space="preserve">, na podstawie </w:t>
      </w:r>
      <w:r w:rsidRPr="00657377">
        <w:rPr>
          <w:rFonts w:ascii="Trebuchet MS" w:eastAsia="SimSun" w:hAnsi="Trebuchet MS" w:cs="Arial"/>
          <w:kern w:val="3"/>
          <w:lang w:eastAsia="zh-CN" w:bidi="hi-IN"/>
        </w:rPr>
        <w:t xml:space="preserve">protokołu przekazania dokumentacji, </w:t>
      </w:r>
      <w:r w:rsidRPr="000B7DFD">
        <w:rPr>
          <w:rFonts w:ascii="Trebuchet MS" w:eastAsia="SimSun" w:hAnsi="Trebuchet MS" w:cs="Arial"/>
          <w:kern w:val="3"/>
          <w:lang w:eastAsia="zh-CN" w:bidi="hi-IN"/>
        </w:rPr>
        <w:t>a także oświadczenie o ich kompletności dla celu jakiemu ma służyć oraz, że zostały opracowane w sposób należyty i kompletny.</w:t>
      </w:r>
    </w:p>
    <w:p w14:paraId="7E748142" w14:textId="5BA254A6" w:rsidR="000B7DFD" w:rsidRDefault="000B7DFD" w:rsidP="000B7DFD">
      <w:pPr>
        <w:suppressAutoHyphens/>
        <w:autoSpaceDN w:val="0"/>
        <w:spacing w:line="360" w:lineRule="auto"/>
        <w:jc w:val="both"/>
        <w:textAlignment w:val="baseline"/>
        <w:rPr>
          <w:rFonts w:ascii="Trebuchet MS" w:eastAsia="SimSun" w:hAnsi="Trebuchet MS" w:cs="Arial"/>
          <w:kern w:val="3"/>
          <w:lang w:eastAsia="zh-CN" w:bidi="hi-IN"/>
        </w:rPr>
      </w:pPr>
      <w:r w:rsidRPr="000B7DFD">
        <w:rPr>
          <w:rFonts w:ascii="Trebuchet MS" w:eastAsia="SimSun" w:hAnsi="Trebuchet MS" w:cs="Arial"/>
          <w:kern w:val="3"/>
          <w:lang w:eastAsia="zh-CN" w:bidi="hi-IN"/>
        </w:rPr>
        <w:t>2. Zamawiający sprawdzi prawidłowość wykonania dokumentacji po</w:t>
      </w:r>
      <w:r>
        <w:rPr>
          <w:rFonts w:ascii="Trebuchet MS" w:eastAsia="SimSun" w:hAnsi="Trebuchet MS" w:cs="Arial"/>
          <w:kern w:val="3"/>
          <w:lang w:eastAsia="zh-CN" w:bidi="hi-IN"/>
        </w:rPr>
        <w:t>wykonawczej</w:t>
      </w:r>
      <w:r w:rsidRPr="000B7DFD">
        <w:rPr>
          <w:rFonts w:ascii="Trebuchet MS" w:eastAsia="SimSun" w:hAnsi="Trebuchet MS" w:cs="Arial"/>
          <w:kern w:val="3"/>
          <w:lang w:eastAsia="zh-CN" w:bidi="hi-IN"/>
        </w:rPr>
        <w:t xml:space="preserve"> poprzez analizę formalnoprawną, w tym, co do kompletności opracowania oraz przydatności tej dokumentacji dla celu w jakim została sporządzona, w terminie 7 dni kalendarzowych od daty jej otrzymania.</w:t>
      </w:r>
    </w:p>
    <w:p w14:paraId="737C75B1" w14:textId="5363E94C" w:rsidR="00C32CF7" w:rsidRPr="00C32CF7" w:rsidRDefault="00C32CF7" w:rsidP="00C32CF7">
      <w:pPr>
        <w:pStyle w:val="Standard"/>
        <w:spacing w:line="360" w:lineRule="auto"/>
        <w:jc w:val="both"/>
        <w:rPr>
          <w:rFonts w:ascii="Trebuchet MS" w:eastAsia="SimSun" w:hAnsi="Trebuchet MS" w:cs="Arial"/>
          <w:lang w:bidi="hi-IN"/>
        </w:rPr>
      </w:pPr>
      <w:r>
        <w:rPr>
          <w:rFonts w:ascii="Trebuchet MS" w:eastAsia="SimSun" w:hAnsi="Trebuchet MS" w:cs="Arial"/>
          <w:lang w:bidi="hi-IN"/>
        </w:rPr>
        <w:t xml:space="preserve">3. </w:t>
      </w:r>
      <w:r w:rsidRPr="00C32CF7">
        <w:rPr>
          <w:rFonts w:ascii="Trebuchet MS" w:eastAsia="SimSun" w:hAnsi="Trebuchet MS" w:cs="Arial"/>
          <w:lang w:bidi="hi-IN"/>
        </w:rPr>
        <w:t xml:space="preserve">W razie stwierdzenia wad lub błędów w dostarczonej dokumentacji </w:t>
      </w:r>
      <w:r>
        <w:rPr>
          <w:rFonts w:ascii="Trebuchet MS" w:eastAsia="SimSun" w:hAnsi="Trebuchet MS" w:cs="Arial"/>
          <w:lang w:bidi="hi-IN"/>
        </w:rPr>
        <w:t>powykonawczej,</w:t>
      </w:r>
      <w:r w:rsidRPr="00C32CF7">
        <w:rPr>
          <w:rFonts w:ascii="Trebuchet MS" w:eastAsia="SimSun" w:hAnsi="Trebuchet MS" w:cs="Arial"/>
          <w:lang w:bidi="hi-IN"/>
        </w:rPr>
        <w:t xml:space="preserve"> Wykonawca usunie je na własny koszt, zgodnie ze zgłoszonymi przez Zamawiającego zastrzeżeniami, w terminie 7 dni roboczych od dnia ich zgłoszenia przez Zamawiającego (pisemnie lub drogą elektroniczną). Za dzień zgłoszenia zastrzeżeń przez Zamawiającego uważa się dzień wysłania przez Zamawiającego korespondencji elektronicznej z zastrzeżeniami.</w:t>
      </w:r>
    </w:p>
    <w:p w14:paraId="04329483" w14:textId="77777777" w:rsidR="003A2E8A" w:rsidRDefault="003A2E8A" w:rsidP="00444526">
      <w:pPr>
        <w:pStyle w:val="Zwykytekst"/>
        <w:spacing w:line="360" w:lineRule="auto"/>
        <w:rPr>
          <w:rFonts w:ascii="Trebuchet MS" w:hAnsi="Trebuchet MS" w:cs="Arial"/>
        </w:rPr>
      </w:pPr>
    </w:p>
    <w:p w14:paraId="2378279B"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13.</w:t>
      </w:r>
    </w:p>
    <w:p w14:paraId="0892D401" w14:textId="0DA30692" w:rsidR="00433E78" w:rsidRDefault="00433E78" w:rsidP="00433E78">
      <w:pPr>
        <w:pStyle w:val="Zwykytekst"/>
        <w:spacing w:line="360" w:lineRule="auto"/>
        <w:jc w:val="both"/>
        <w:rPr>
          <w:rFonts w:ascii="Trebuchet MS" w:hAnsi="Trebuchet MS" w:cs="Arial"/>
        </w:rPr>
      </w:pPr>
      <w:r>
        <w:rPr>
          <w:rFonts w:ascii="Trebuchet MS" w:hAnsi="Trebuchet MS" w:cs="Arial"/>
        </w:rPr>
        <w:t>1. Strony ustalają, że obowiązującą ich forma wynagrodzenia, zgodnie z zapisami Zapytania ofertowego</w:t>
      </w:r>
      <w:r w:rsidR="000631F4">
        <w:rPr>
          <w:rFonts w:ascii="Trebuchet MS" w:hAnsi="Trebuchet MS" w:cs="Arial"/>
        </w:rPr>
        <w:t>,</w:t>
      </w:r>
      <w:r>
        <w:rPr>
          <w:rFonts w:ascii="Trebuchet MS" w:hAnsi="Trebuchet MS" w:cs="Arial"/>
        </w:rPr>
        <w:t xml:space="preserve"> będzie wynagrodzenie ryczałtowe.</w:t>
      </w:r>
    </w:p>
    <w:p w14:paraId="539419C2" w14:textId="598838D3" w:rsidR="003A2E8A" w:rsidRDefault="00433E78" w:rsidP="00A9338A">
      <w:pPr>
        <w:pStyle w:val="Zwykytekst"/>
        <w:spacing w:line="360" w:lineRule="auto"/>
        <w:jc w:val="both"/>
        <w:rPr>
          <w:rFonts w:ascii="Trebuchet MS" w:hAnsi="Trebuchet MS" w:cs="Arial"/>
        </w:rPr>
      </w:pPr>
      <w:r>
        <w:rPr>
          <w:rFonts w:ascii="Trebuchet MS" w:hAnsi="Trebuchet MS" w:cs="Arial"/>
        </w:rPr>
        <w:t xml:space="preserve">2. Zamawiający zapłaci Wykonawcy należność za realizacje przedmiotu umowy, określonego w § 1 </w:t>
      </w:r>
      <w:r w:rsidR="00A9338A">
        <w:rPr>
          <w:rFonts w:ascii="Trebuchet MS" w:hAnsi="Trebuchet MS" w:cs="Arial"/>
        </w:rPr>
        <w:t xml:space="preserve">niniejszej umowy, </w:t>
      </w:r>
      <w:r w:rsidR="00A9338A">
        <w:rPr>
          <w:rFonts w:ascii="Trebuchet MS" w:hAnsi="Trebuchet MS"/>
        </w:rPr>
        <w:t>z</w:t>
      </w:r>
      <w:r w:rsidR="003A2E8A">
        <w:rPr>
          <w:rFonts w:ascii="Trebuchet MS" w:hAnsi="Trebuchet MS"/>
        </w:rPr>
        <w:t>godnie ze złożoną ofertą wysokość wynagrodzenia wynosi:</w:t>
      </w:r>
    </w:p>
    <w:p w14:paraId="73AD0702" w14:textId="77777777" w:rsidR="003A2E8A" w:rsidRDefault="003A2E8A" w:rsidP="003A2E8A">
      <w:pPr>
        <w:pStyle w:val="Zwykytekst"/>
        <w:spacing w:line="360" w:lineRule="auto"/>
        <w:rPr>
          <w:rFonts w:ascii="Trebuchet MS" w:hAnsi="Trebuchet MS" w:cs="Arial"/>
        </w:rPr>
      </w:pPr>
      <w:r>
        <w:rPr>
          <w:rFonts w:ascii="Trebuchet MS" w:hAnsi="Trebuchet MS" w:cs="Arial"/>
        </w:rPr>
        <w:t>netto            -       …………………… złotych</w:t>
      </w:r>
    </w:p>
    <w:p w14:paraId="4FF2C845" w14:textId="77777777" w:rsidR="003A2E8A" w:rsidRDefault="003A2E8A" w:rsidP="003A2E8A">
      <w:pPr>
        <w:pStyle w:val="Zwykytekst"/>
        <w:spacing w:line="360" w:lineRule="auto"/>
        <w:rPr>
          <w:rFonts w:ascii="Trebuchet MS" w:hAnsi="Trebuchet MS" w:cs="Arial"/>
        </w:rPr>
      </w:pPr>
      <w:r>
        <w:rPr>
          <w:rFonts w:ascii="Trebuchet MS" w:hAnsi="Trebuchet MS" w:cs="Arial"/>
        </w:rPr>
        <w:t xml:space="preserve">23 %  VAT      -       …………………… złotych  </w:t>
      </w:r>
    </w:p>
    <w:p w14:paraId="2FF9D250" w14:textId="77777777" w:rsidR="003A2E8A" w:rsidRDefault="003A2E8A" w:rsidP="003A2E8A">
      <w:pPr>
        <w:pStyle w:val="Zwykytekst"/>
        <w:spacing w:line="360" w:lineRule="auto"/>
        <w:rPr>
          <w:rFonts w:ascii="Trebuchet MS" w:hAnsi="Trebuchet MS" w:cs="Arial"/>
        </w:rPr>
      </w:pPr>
      <w:r>
        <w:rPr>
          <w:rFonts w:ascii="Trebuchet MS" w:hAnsi="Trebuchet MS" w:cs="Arial"/>
          <w:b/>
        </w:rPr>
        <w:t>brutto           -     ……………………. złotych</w:t>
      </w:r>
      <w:r>
        <w:rPr>
          <w:rFonts w:ascii="Trebuchet MS" w:hAnsi="Trebuchet MS" w:cs="Arial"/>
        </w:rPr>
        <w:t xml:space="preserve">. </w:t>
      </w:r>
    </w:p>
    <w:p w14:paraId="6B06BCA6" w14:textId="78C50F14" w:rsidR="003A2E8A" w:rsidRDefault="00A9338A" w:rsidP="00A9338A">
      <w:pPr>
        <w:pStyle w:val="Zwykytekst"/>
        <w:spacing w:line="360" w:lineRule="auto"/>
        <w:jc w:val="both"/>
        <w:rPr>
          <w:rFonts w:ascii="Trebuchet MS" w:hAnsi="Trebuchet MS" w:cs="Arial"/>
        </w:rPr>
      </w:pPr>
      <w:r>
        <w:rPr>
          <w:rFonts w:ascii="Trebuchet MS" w:hAnsi="Trebuchet MS" w:cs="Arial"/>
        </w:rPr>
        <w:t>(cena ofertowa brutto słownie: ……………………………………………………………………………………..00/100</w:t>
      </w:r>
      <w:r w:rsidR="003A2E8A">
        <w:rPr>
          <w:rFonts w:ascii="Trebuchet MS" w:hAnsi="Trebuchet MS" w:cs="Arial"/>
        </w:rPr>
        <w:t>.</w:t>
      </w:r>
    </w:p>
    <w:p w14:paraId="5B49B3A2" w14:textId="3314A6CD" w:rsidR="003A2E8A" w:rsidRDefault="003A2E8A" w:rsidP="003A2E8A">
      <w:pPr>
        <w:pStyle w:val="Zwykytekst"/>
        <w:spacing w:line="360" w:lineRule="auto"/>
        <w:jc w:val="both"/>
        <w:rPr>
          <w:rFonts w:ascii="Trebuchet MS" w:hAnsi="Trebuchet MS" w:cs="Arial"/>
        </w:rPr>
      </w:pPr>
      <w:r>
        <w:rPr>
          <w:rFonts w:ascii="Trebuchet MS" w:hAnsi="Trebuchet MS" w:cs="Arial"/>
        </w:rPr>
        <w:t>2.</w:t>
      </w:r>
      <w:r w:rsidR="00A9338A">
        <w:rPr>
          <w:rFonts w:ascii="Trebuchet MS" w:hAnsi="Trebuchet MS" w:cs="Arial"/>
        </w:rPr>
        <w:t xml:space="preserve"> </w:t>
      </w:r>
      <w:r>
        <w:rPr>
          <w:rFonts w:ascii="Trebuchet MS" w:hAnsi="Trebuchet MS" w:cs="Arial"/>
        </w:rPr>
        <w:t>Wynagrodzenie Wykonawcy ma charakter kosztorysowo-ryczałtowy. Rozliczenie wykonania przedmiotu umowy nastąpi zgodnie z zasadami opisanymi w ust. 3-15 niniejszego rozdziału.</w:t>
      </w:r>
    </w:p>
    <w:p w14:paraId="1CDE892F" w14:textId="0E9FF213" w:rsidR="003A2E8A" w:rsidRDefault="003A2E8A" w:rsidP="00590345">
      <w:pPr>
        <w:pStyle w:val="Zwykytekst"/>
        <w:spacing w:line="360" w:lineRule="auto"/>
        <w:jc w:val="both"/>
        <w:rPr>
          <w:rFonts w:ascii="Trebuchet MS" w:hAnsi="Trebuchet MS" w:cs="Arial"/>
        </w:rPr>
      </w:pPr>
      <w:r>
        <w:rPr>
          <w:rFonts w:ascii="Trebuchet MS" w:hAnsi="Trebuchet MS" w:cs="Arial"/>
        </w:rPr>
        <w:t>3.</w:t>
      </w:r>
      <w:r w:rsidR="00A9338A">
        <w:rPr>
          <w:rFonts w:ascii="Trebuchet MS" w:hAnsi="Trebuchet MS" w:cs="Arial"/>
        </w:rPr>
        <w:t xml:space="preserve"> </w:t>
      </w:r>
      <w:r>
        <w:rPr>
          <w:rFonts w:ascii="Trebuchet MS" w:hAnsi="Trebuchet MS" w:cs="Arial"/>
        </w:rPr>
        <w:t xml:space="preserve">Wynagrodzenie, o którym mowa w ust. </w:t>
      </w:r>
      <w:r w:rsidR="00A9338A">
        <w:rPr>
          <w:rFonts w:ascii="Trebuchet MS" w:hAnsi="Trebuchet MS" w:cs="Arial"/>
        </w:rPr>
        <w:t>2</w:t>
      </w:r>
      <w:r>
        <w:rPr>
          <w:rFonts w:ascii="Trebuchet MS" w:hAnsi="Trebuchet MS" w:cs="Arial"/>
        </w:rPr>
        <w:t xml:space="preserve"> obejmuje</w:t>
      </w:r>
      <w:r w:rsidR="006155DB">
        <w:rPr>
          <w:rFonts w:ascii="Trebuchet MS" w:hAnsi="Trebuchet MS" w:cs="Arial"/>
        </w:rPr>
        <w:t xml:space="preserve"> wszystkie</w:t>
      </w:r>
      <w:r w:rsidR="00580873">
        <w:rPr>
          <w:rFonts w:ascii="Trebuchet MS" w:hAnsi="Trebuchet MS" w:cs="Arial"/>
        </w:rPr>
        <w:t xml:space="preserve"> </w:t>
      </w:r>
      <w:r>
        <w:rPr>
          <w:rFonts w:ascii="Trebuchet MS" w:hAnsi="Trebuchet MS" w:cs="Arial"/>
        </w:rPr>
        <w:t xml:space="preserve">koszty </w:t>
      </w:r>
      <w:r w:rsidR="00580873">
        <w:rPr>
          <w:rFonts w:ascii="Trebuchet MS" w:hAnsi="Trebuchet MS" w:cs="Arial"/>
        </w:rPr>
        <w:t xml:space="preserve">związane z realizacją umowy i </w:t>
      </w:r>
      <w:r>
        <w:rPr>
          <w:rFonts w:ascii="Trebuchet MS" w:hAnsi="Trebuchet MS" w:cs="Arial"/>
        </w:rPr>
        <w:t>wynikające z projekt</w:t>
      </w:r>
      <w:r w:rsidR="00A9338A">
        <w:rPr>
          <w:rFonts w:ascii="Trebuchet MS" w:hAnsi="Trebuchet MS" w:cs="Arial"/>
        </w:rPr>
        <w:t>u</w:t>
      </w:r>
      <w:r>
        <w:rPr>
          <w:rFonts w:ascii="Trebuchet MS" w:hAnsi="Trebuchet MS" w:cs="Arial"/>
        </w:rPr>
        <w:t xml:space="preserve"> wykonawcz</w:t>
      </w:r>
      <w:r w:rsidR="00A9338A">
        <w:rPr>
          <w:rFonts w:ascii="Trebuchet MS" w:hAnsi="Trebuchet MS" w:cs="Arial"/>
        </w:rPr>
        <w:t>ego</w:t>
      </w:r>
      <w:r>
        <w:rPr>
          <w:rFonts w:ascii="Trebuchet MS" w:hAnsi="Trebuchet MS" w:cs="Arial"/>
        </w:rPr>
        <w:t>, specyfikacji technicznej wykonania i odbioru robót budowlanych oraz przedmiar</w:t>
      </w:r>
      <w:r w:rsidR="00A9338A">
        <w:rPr>
          <w:rFonts w:ascii="Trebuchet MS" w:hAnsi="Trebuchet MS" w:cs="Arial"/>
        </w:rPr>
        <w:t>u robót</w:t>
      </w:r>
      <w:r>
        <w:rPr>
          <w:rFonts w:ascii="Trebuchet MS" w:hAnsi="Trebuchet MS" w:cs="Arial"/>
        </w:rPr>
        <w:t xml:space="preserve"> pełniących funkcje wyłącznie pomocnicze </w:t>
      </w:r>
      <w:r>
        <w:rPr>
          <w:rFonts w:ascii="Trebuchet MS" w:hAnsi="Trebuchet MS" w:cs="Tahoma"/>
        </w:rPr>
        <w:t xml:space="preserve">(łącznie </w:t>
      </w:r>
      <w:r>
        <w:rPr>
          <w:rFonts w:ascii="Trebuchet MS" w:hAnsi="Trebuchet MS" w:cs="Arial"/>
        </w:rPr>
        <w:t xml:space="preserve">dalej zwane dokumentacją projektową) – wynagrodzenie w tym zakresie strony określają mianem </w:t>
      </w:r>
      <w:r w:rsidRPr="00171CD7">
        <w:rPr>
          <w:rFonts w:ascii="Trebuchet MS" w:hAnsi="Trebuchet MS" w:cs="Arial"/>
        </w:rPr>
        <w:t>ryczałtowego.</w:t>
      </w:r>
      <w:r w:rsidR="006155DB" w:rsidRPr="00171CD7">
        <w:rPr>
          <w:rFonts w:ascii="Trebuchet MS" w:hAnsi="Trebuchet MS" w:cs="Arial"/>
        </w:rPr>
        <w:t xml:space="preserve"> </w:t>
      </w:r>
      <w:r w:rsidR="006155DB">
        <w:rPr>
          <w:rFonts w:ascii="Trebuchet MS" w:hAnsi="Trebuchet MS" w:cs="Arial"/>
        </w:rPr>
        <w:t>Wykonawca winien przewidzieć wszelkie koszty w celu prawidłowego wykonania umowy, w tym ryzyko Wykonawcy z tytułu oszacowania wszelkich kosztów związanych z realizacją przedmiotu umowy</w:t>
      </w:r>
      <w:r w:rsidR="00590345">
        <w:rPr>
          <w:rFonts w:ascii="Trebuchet MS" w:hAnsi="Trebuchet MS" w:cs="Arial"/>
        </w:rPr>
        <w:t xml:space="preserve">, </w:t>
      </w:r>
      <w:r w:rsidR="000E46B7">
        <w:rPr>
          <w:rFonts w:ascii="Trebuchet MS" w:hAnsi="Trebuchet MS" w:cs="Arial"/>
        </w:rPr>
        <w:br/>
      </w:r>
      <w:r w:rsidR="00590345">
        <w:rPr>
          <w:rFonts w:ascii="Trebuchet MS" w:hAnsi="Trebuchet MS" w:cs="Arial"/>
        </w:rPr>
        <w:t>a także oddziaływania innych czynników mających lub mogących mieć wpływ na koszty. Żadne niedoszacowanie, pominięcie, brak rozpoznania nie może być i nie będzie podstawą do żądania zmiany ww. kwoty.</w:t>
      </w:r>
    </w:p>
    <w:p w14:paraId="0D354054" w14:textId="2EB56DB5" w:rsidR="003A2E8A" w:rsidRDefault="003A2E8A" w:rsidP="003A2E8A">
      <w:pPr>
        <w:spacing w:line="360" w:lineRule="auto"/>
        <w:jc w:val="both"/>
        <w:rPr>
          <w:rFonts w:ascii="Trebuchet MS" w:hAnsi="Trebuchet MS" w:cs="Tahoma"/>
        </w:rPr>
      </w:pPr>
      <w:r>
        <w:rPr>
          <w:rFonts w:ascii="Trebuchet MS" w:hAnsi="Trebuchet MS" w:cs="Tahoma"/>
        </w:rPr>
        <w:lastRenderedPageBreak/>
        <w:t>4.</w:t>
      </w:r>
      <w:r w:rsidR="00590345">
        <w:rPr>
          <w:rFonts w:ascii="Trebuchet MS" w:hAnsi="Trebuchet MS" w:cs="Tahoma"/>
        </w:rPr>
        <w:t xml:space="preserve"> </w:t>
      </w:r>
      <w:r>
        <w:rPr>
          <w:rFonts w:ascii="Trebuchet MS" w:hAnsi="Trebuchet MS" w:cs="Tahoma"/>
        </w:rPr>
        <w:t xml:space="preserve">Wynagrodzenie wskazane w ust. </w:t>
      </w:r>
      <w:r w:rsidR="00590345">
        <w:rPr>
          <w:rFonts w:ascii="Trebuchet MS" w:hAnsi="Trebuchet MS" w:cs="Tahoma"/>
        </w:rPr>
        <w:t>2</w:t>
      </w:r>
      <w:r>
        <w:rPr>
          <w:rFonts w:ascii="Trebuchet MS" w:hAnsi="Trebuchet MS" w:cs="Tahoma"/>
        </w:rPr>
        <w:t xml:space="preserve"> obejmuje także wszystkie składniki oraz obciążenia, jak również wszelkie koszty poniesione przez Wykonawcę, które są niezbędne do należytej i terminowej realizacji przedsięwzięcia zgodnie z dokumentacją projektową, warunkami umowy, w szczególności koszty pracy urządzeń, zakupu materiałów urządzeń i instalacji, a także </w:t>
      </w:r>
      <w:r w:rsidR="00590345">
        <w:rPr>
          <w:rFonts w:ascii="Trebuchet MS" w:hAnsi="Trebuchet MS" w:cs="Tahoma"/>
        </w:rPr>
        <w:t>koszty związane z utrzymaniem czystości i porządku</w:t>
      </w:r>
      <w:r w:rsidR="006723C3">
        <w:rPr>
          <w:rFonts w:ascii="Trebuchet MS" w:hAnsi="Trebuchet MS" w:cs="Tahoma"/>
        </w:rPr>
        <w:t>, koszty składowania oraz usuwania odpadów oraz inne koszty niezbędne do prowadzenia robót, w tym zorganizowania na własny koszt zaplecza techniczno-socjalnego.</w:t>
      </w:r>
    </w:p>
    <w:p w14:paraId="4EF18B7D" w14:textId="0EA162F8" w:rsidR="003A2E8A" w:rsidRPr="006723C3" w:rsidRDefault="003A2E8A" w:rsidP="003A2E8A">
      <w:pPr>
        <w:pStyle w:val="Akapitzlist"/>
        <w:spacing w:line="360" w:lineRule="auto"/>
        <w:ind w:left="0"/>
        <w:jc w:val="both"/>
        <w:rPr>
          <w:rFonts w:ascii="Trebuchet MS" w:hAnsi="Trebuchet MS" w:cs="Times New Roman"/>
          <w:iCs/>
          <w:sz w:val="20"/>
          <w:szCs w:val="20"/>
        </w:rPr>
      </w:pPr>
      <w:r w:rsidRPr="006723C3">
        <w:rPr>
          <w:rFonts w:ascii="Trebuchet MS" w:hAnsi="Trebuchet MS"/>
          <w:sz w:val="20"/>
          <w:szCs w:val="20"/>
        </w:rPr>
        <w:t>5.</w:t>
      </w:r>
      <w:r w:rsidR="006723C3">
        <w:rPr>
          <w:rFonts w:ascii="Trebuchet MS" w:hAnsi="Trebuchet MS"/>
          <w:sz w:val="20"/>
          <w:szCs w:val="20"/>
        </w:rPr>
        <w:t xml:space="preserve"> </w:t>
      </w:r>
      <w:r w:rsidRPr="006723C3">
        <w:rPr>
          <w:rFonts w:ascii="Trebuchet MS" w:hAnsi="Trebuchet MS"/>
          <w:sz w:val="20"/>
          <w:szCs w:val="20"/>
        </w:rPr>
        <w:t xml:space="preserve">Rozliczanie robót zamiennych, o których mowa w § 1 ust. </w:t>
      </w:r>
      <w:r w:rsidR="006723C3">
        <w:rPr>
          <w:rFonts w:ascii="Trebuchet MS" w:hAnsi="Trebuchet MS"/>
          <w:sz w:val="20"/>
          <w:szCs w:val="20"/>
        </w:rPr>
        <w:t>7</w:t>
      </w:r>
      <w:r w:rsidRPr="006723C3">
        <w:rPr>
          <w:rFonts w:ascii="Trebuchet MS" w:hAnsi="Trebuchet MS"/>
          <w:sz w:val="20"/>
          <w:szCs w:val="20"/>
        </w:rPr>
        <w:t xml:space="preserve"> umowy </w:t>
      </w:r>
      <w:r w:rsidRPr="006723C3">
        <w:rPr>
          <w:rFonts w:ascii="Trebuchet MS" w:hAnsi="Trebuchet MS" w:cs="Tahoma"/>
          <w:sz w:val="20"/>
          <w:szCs w:val="20"/>
        </w:rPr>
        <w:t>nastąpi na zasadach określonych poniżej:</w:t>
      </w:r>
    </w:p>
    <w:p w14:paraId="2381245C" w14:textId="77777777" w:rsidR="003A2E8A" w:rsidRDefault="003A2E8A" w:rsidP="003A2E8A">
      <w:pPr>
        <w:spacing w:line="360" w:lineRule="auto"/>
        <w:jc w:val="both"/>
        <w:rPr>
          <w:rFonts w:ascii="Trebuchet MS" w:hAnsi="Trebuchet MS" w:cs="Tahoma"/>
        </w:rPr>
      </w:pPr>
      <w:r>
        <w:rPr>
          <w:rFonts w:ascii="Trebuchet MS" w:hAnsi="Trebuchet MS" w:cs="Tahoma"/>
        </w:rPr>
        <w:t>1) rozpoczęcie wykonywania robót zamiennych może nastąpić po podpisaniu przez strony umowy aneksu zmieniającego umowę w tym zakresie. Podstawą do podpisania aneksu będzie protokół konieczności zatwierdzony przez strony umowy. Protokół ten musi zawierać uzasadnienie wskazujące konieczność ich wykonania;</w:t>
      </w:r>
    </w:p>
    <w:p w14:paraId="2C5CB11E" w14:textId="77777777" w:rsidR="003A2E8A" w:rsidRDefault="003A2E8A" w:rsidP="003A2E8A">
      <w:pPr>
        <w:spacing w:line="360" w:lineRule="auto"/>
        <w:jc w:val="both"/>
        <w:rPr>
          <w:rFonts w:ascii="Trebuchet MS" w:hAnsi="Trebuchet MS" w:cs="Tahoma"/>
        </w:rPr>
      </w:pPr>
      <w:r>
        <w:rPr>
          <w:rFonts w:ascii="Trebuchet MS" w:hAnsi="Trebuchet MS" w:cs="Tahoma"/>
        </w:rPr>
        <w:t>2) rozpoczęcie wykonywania robót zamiennych musi być poprzedzone wykonaniem dokumentacji, w zależności od potrzeb dokumentacji projektowej, opisującej te roboty;</w:t>
      </w:r>
    </w:p>
    <w:p w14:paraId="7B03A19D" w14:textId="77777777" w:rsidR="003A2E8A" w:rsidRDefault="003A2E8A" w:rsidP="003A2E8A">
      <w:pPr>
        <w:spacing w:line="360" w:lineRule="auto"/>
        <w:jc w:val="both"/>
        <w:rPr>
          <w:rFonts w:ascii="Trebuchet MS" w:hAnsi="Trebuchet MS" w:cs="Tahoma"/>
        </w:rPr>
      </w:pPr>
      <w:r>
        <w:rPr>
          <w:rFonts w:ascii="Trebuchet MS" w:hAnsi="Trebuchet MS" w:cs="Tahoma"/>
        </w:rPr>
        <w:t xml:space="preserve">3) w </w:t>
      </w:r>
      <w:r>
        <w:rPr>
          <w:rFonts w:ascii="Trebuchet MS" w:hAnsi="Trebuchet MS"/>
        </w:rPr>
        <w:t>przypadku konieczności realizacji robót zamiennych zastosowane będzie wynagrodzenie kosztorysowe, ustalone na podstawie wskaźników cenotwórczych zawartych w kosztorysie złożonym przed zawarciem umowy, a dla materiałów które nie znalazły zastosowania w kosztorysie obowiązywać będzie średnia ich cena wskazana w wydawnictwie SECOCENBUD dla danego kwartału rozliczeniowego;</w:t>
      </w:r>
    </w:p>
    <w:p w14:paraId="555BFC72" w14:textId="77777777" w:rsidR="003A2E8A" w:rsidRDefault="003A2E8A" w:rsidP="003A2E8A">
      <w:pPr>
        <w:spacing w:line="360" w:lineRule="auto"/>
        <w:jc w:val="both"/>
        <w:rPr>
          <w:rFonts w:ascii="Trebuchet MS" w:hAnsi="Trebuchet MS" w:cs="Tahoma"/>
        </w:rPr>
      </w:pPr>
      <w:r>
        <w:rPr>
          <w:rFonts w:ascii="Trebuchet MS" w:hAnsi="Trebuchet MS" w:cs="Tahoma"/>
        </w:rPr>
        <w:t>4) w przypadku, gdy nie będzie możliwe rozliczenie danej roboty na ww. podstawie, brakujące ceny materiałów (M) i sprzętu (S) zostaną przyjęte z zeszytów SEKOCENBUD (jako średnie) za okres ich wbudowania, albo z kwartału poprzedzającego kwartał, w którym sporządzany jest kosztorys;</w:t>
      </w:r>
    </w:p>
    <w:p w14:paraId="44F0775B" w14:textId="77777777" w:rsidR="003A2E8A" w:rsidRDefault="003A2E8A" w:rsidP="003A2E8A">
      <w:pPr>
        <w:spacing w:line="360" w:lineRule="auto"/>
        <w:jc w:val="both"/>
        <w:rPr>
          <w:rFonts w:ascii="Trebuchet MS" w:hAnsi="Trebuchet MS" w:cs="Tahoma"/>
        </w:rPr>
      </w:pPr>
      <w:r>
        <w:rPr>
          <w:rFonts w:ascii="Trebuchet MS" w:hAnsi="Trebuchet MS" w:cs="Tahoma"/>
        </w:rPr>
        <w:t>5) podstawą do określenia nakładów rzeczowych będą normy zawarte w w/w kosztorysach, a w przypadku ich braku – odpowiednie pozycje KNR. W przypadku braku odpowiednich pozycji w KNR, zastosowane zostaną pozostałe dostępne katalogi z kosztorysowej bazy normowej, a następnie wycena indywidualna Wykonawcy, zatwierdzona przez Zamawiającego;</w:t>
      </w:r>
    </w:p>
    <w:p w14:paraId="581FC502" w14:textId="77777777" w:rsidR="003A2E8A" w:rsidRDefault="003A2E8A" w:rsidP="003A2E8A">
      <w:pPr>
        <w:spacing w:line="360" w:lineRule="auto"/>
        <w:jc w:val="both"/>
        <w:rPr>
          <w:rFonts w:ascii="Trebuchet MS" w:hAnsi="Trebuchet MS" w:cs="Tahoma"/>
        </w:rPr>
      </w:pPr>
      <w:r>
        <w:rPr>
          <w:rFonts w:ascii="Trebuchet MS" w:hAnsi="Trebuchet MS" w:cs="Tahoma"/>
        </w:rPr>
        <w:t>6) rozliczanie robót zamiennych odbywało się będzie na podstawie wystawionych faktur, po ich wykonaniu i odbiorze przez Zamawiającego, nie częściej niż raz w miesiącu. Faktury regulowane będą zgodnie z ust. 10 niniejszego paragrafu.</w:t>
      </w:r>
    </w:p>
    <w:p w14:paraId="24879185" w14:textId="187BED9B" w:rsidR="003A2E8A" w:rsidRDefault="000631F4" w:rsidP="003A2E8A">
      <w:pPr>
        <w:pStyle w:val="Zwykytekst"/>
        <w:spacing w:line="360" w:lineRule="auto"/>
        <w:jc w:val="both"/>
        <w:rPr>
          <w:rFonts w:ascii="Trebuchet MS" w:hAnsi="Trebuchet MS" w:cs="Arial"/>
        </w:rPr>
      </w:pPr>
      <w:r>
        <w:rPr>
          <w:rFonts w:ascii="Trebuchet MS" w:hAnsi="Trebuchet MS" w:cs="Arial"/>
        </w:rPr>
        <w:t>6. Strony postanawiają, że rozliczenie za realizacje przedmiotu umowy będzie następować fakturami częściowymi w terminach zgodnych z harmonogramem rzeczowo-finansowym.</w:t>
      </w:r>
    </w:p>
    <w:p w14:paraId="655719D0" w14:textId="18C03484" w:rsidR="000631F4" w:rsidRDefault="000631F4" w:rsidP="003A2E8A">
      <w:pPr>
        <w:pStyle w:val="Zwykytekst"/>
        <w:spacing w:line="360" w:lineRule="auto"/>
        <w:jc w:val="both"/>
        <w:rPr>
          <w:rFonts w:ascii="Trebuchet MS" w:hAnsi="Trebuchet MS" w:cs="Arial"/>
        </w:rPr>
      </w:pPr>
      <w:r>
        <w:rPr>
          <w:rFonts w:ascii="Trebuchet MS" w:hAnsi="Trebuchet MS" w:cs="Arial"/>
        </w:rPr>
        <w:t xml:space="preserve">7. Podstawą do wystawienia faktury częściowej będzie pozytywny i bezusterkowy, podpisany przez Inspektora nadzoru i </w:t>
      </w:r>
      <w:r w:rsidR="000E46B7">
        <w:rPr>
          <w:rFonts w:ascii="Trebuchet MS" w:hAnsi="Trebuchet MS" w:cs="Arial"/>
        </w:rPr>
        <w:t>Z</w:t>
      </w:r>
      <w:r>
        <w:rPr>
          <w:rFonts w:ascii="Trebuchet MS" w:hAnsi="Trebuchet MS" w:cs="Arial"/>
        </w:rPr>
        <w:t>amawiającego protokołu odbioru części robót, której wartość została określona w harmonogramie rzeczowo-finansowym, uzgodnionym przez obie strony, przy czym faktury nie mogą być wystawiane za okresy realizacji robót krótsze niż 1 miesiąc</w:t>
      </w:r>
      <w:r w:rsidR="000E46B7">
        <w:rPr>
          <w:rFonts w:ascii="Trebuchet MS" w:hAnsi="Trebuchet MS" w:cs="Arial"/>
        </w:rPr>
        <w:t>.</w:t>
      </w:r>
    </w:p>
    <w:p w14:paraId="42EAC217" w14:textId="67E034A2" w:rsidR="003A2E8A" w:rsidRDefault="000631F4" w:rsidP="005F33B2">
      <w:pPr>
        <w:pStyle w:val="Zwykytekst"/>
        <w:spacing w:line="360" w:lineRule="auto"/>
        <w:jc w:val="both"/>
        <w:rPr>
          <w:rFonts w:ascii="Trebuchet MS" w:hAnsi="Trebuchet MS" w:cs="Arial"/>
        </w:rPr>
      </w:pPr>
      <w:r>
        <w:rPr>
          <w:rFonts w:ascii="Trebuchet MS" w:hAnsi="Trebuchet MS" w:cs="Arial"/>
        </w:rPr>
        <w:t>8</w:t>
      </w:r>
      <w:r w:rsidR="003A2E8A">
        <w:rPr>
          <w:rFonts w:ascii="Trebuchet MS" w:hAnsi="Trebuchet MS" w:cs="Arial"/>
        </w:rPr>
        <w:t>.</w:t>
      </w:r>
      <w:r>
        <w:rPr>
          <w:rFonts w:ascii="Trebuchet MS" w:hAnsi="Trebuchet MS" w:cs="Arial"/>
        </w:rPr>
        <w:t xml:space="preserve"> </w:t>
      </w:r>
      <w:r w:rsidR="003A2E8A">
        <w:rPr>
          <w:rFonts w:ascii="Trebuchet MS" w:hAnsi="Trebuchet MS" w:cs="Arial"/>
        </w:rPr>
        <w:t xml:space="preserve">Ostateczne rozliczenie wykonania przedmiotu umowy - do wysokości </w:t>
      </w:r>
      <w:r>
        <w:rPr>
          <w:rFonts w:ascii="Trebuchet MS" w:hAnsi="Trebuchet MS" w:cs="Arial"/>
        </w:rPr>
        <w:t>5</w:t>
      </w:r>
      <w:r w:rsidR="003A2E8A">
        <w:rPr>
          <w:rFonts w:ascii="Trebuchet MS" w:hAnsi="Trebuchet MS" w:cs="Arial"/>
        </w:rPr>
        <w:t>0% wynagrodzenia brutto określonego w ust.</w:t>
      </w:r>
      <w:r>
        <w:rPr>
          <w:rFonts w:ascii="Trebuchet MS" w:hAnsi="Trebuchet MS" w:cs="Arial"/>
        </w:rPr>
        <w:t>2</w:t>
      </w:r>
      <w:r w:rsidR="003A2E8A">
        <w:rPr>
          <w:rFonts w:ascii="Trebuchet MS" w:hAnsi="Trebuchet MS" w:cs="Arial"/>
        </w:rPr>
        <w:t xml:space="preserve"> nastąpi w oparciu o fakturę końcową. Podstawą wystawienia faktury końcowej przez Wykonawcę będzie sporządzony i podpisany przez przedstawiciela Zamawiającego</w:t>
      </w:r>
      <w:r w:rsidR="005F33B2">
        <w:rPr>
          <w:rFonts w:ascii="Trebuchet MS" w:hAnsi="Trebuchet MS" w:cs="Arial"/>
        </w:rPr>
        <w:t xml:space="preserve"> i Inspektora nadzoru</w:t>
      </w:r>
      <w:r w:rsidR="003A2E8A">
        <w:rPr>
          <w:rFonts w:ascii="Trebuchet MS" w:hAnsi="Trebuchet MS" w:cs="Arial"/>
        </w:rPr>
        <w:t xml:space="preserve"> oraz Wykonawcy protokół odbioru końcowego przedmiotu zamówienia</w:t>
      </w:r>
      <w:r w:rsidR="005F33B2">
        <w:rPr>
          <w:rFonts w:ascii="Trebuchet MS" w:hAnsi="Trebuchet MS" w:cs="Arial"/>
        </w:rPr>
        <w:t xml:space="preserve"> oraz przekazania Zamawiającemu całej dokumentacji powykonawczej wymaganej przepisami prawa.</w:t>
      </w:r>
    </w:p>
    <w:p w14:paraId="737313E6" w14:textId="5E16FA54" w:rsidR="00405DF4" w:rsidRDefault="005F33B2" w:rsidP="003A2E8A">
      <w:pPr>
        <w:pStyle w:val="Zwykytekst"/>
        <w:spacing w:line="360" w:lineRule="auto"/>
        <w:jc w:val="both"/>
        <w:rPr>
          <w:rFonts w:ascii="Trebuchet MS" w:hAnsi="Trebuchet MS" w:cs="Arial"/>
        </w:rPr>
      </w:pPr>
      <w:r>
        <w:rPr>
          <w:rFonts w:ascii="Trebuchet MS" w:hAnsi="Trebuchet MS" w:cs="Arial"/>
        </w:rPr>
        <w:lastRenderedPageBreak/>
        <w:t xml:space="preserve">9. </w:t>
      </w:r>
      <w:r w:rsidR="003A2E8A">
        <w:rPr>
          <w:rFonts w:ascii="Trebuchet MS" w:hAnsi="Trebuchet MS" w:cs="Arial"/>
        </w:rPr>
        <w:t>Faktury częściowe i faktura końcowa płatne będą w terminie do 30 dni od dnia ich doręczenia Zamawiającemu.</w:t>
      </w:r>
      <w:r w:rsidR="00405DF4">
        <w:rPr>
          <w:rFonts w:ascii="Trebuchet MS" w:hAnsi="Trebuchet MS" w:cs="Arial"/>
        </w:rPr>
        <w:t xml:space="preserve"> Zamawiający, płatności realizować będzie przelewem na konto Wykonawcy o nr …………………………………………………………………………………………., wpisanego na białą listę, zgodnie z art. 96 b ustawy o podatku od towarów i usług.</w:t>
      </w:r>
    </w:p>
    <w:p w14:paraId="4F282226" w14:textId="4944C814" w:rsidR="00405DF4" w:rsidRDefault="00405DF4" w:rsidP="003A2E8A">
      <w:pPr>
        <w:pStyle w:val="Zwykytekst"/>
        <w:spacing w:line="360" w:lineRule="auto"/>
        <w:jc w:val="both"/>
        <w:rPr>
          <w:rFonts w:ascii="Trebuchet MS" w:hAnsi="Trebuchet MS" w:cs="Arial"/>
        </w:rPr>
      </w:pPr>
      <w:r>
        <w:rPr>
          <w:rFonts w:ascii="Trebuchet MS" w:hAnsi="Trebuchet MS" w:cs="Arial"/>
        </w:rPr>
        <w:t xml:space="preserve">10. </w:t>
      </w:r>
      <w:r w:rsidR="005C33A0">
        <w:rPr>
          <w:rFonts w:ascii="Trebuchet MS" w:hAnsi="Trebuchet MS" w:cs="Arial"/>
        </w:rPr>
        <w:t>Faktury VAT będą wystawiane przez Wykonawcę jak poniżej:</w:t>
      </w:r>
    </w:p>
    <w:p w14:paraId="70B67D82" w14:textId="23F9D0E0" w:rsidR="005C33A0" w:rsidRDefault="003A2E8A" w:rsidP="003A2E8A">
      <w:pPr>
        <w:pStyle w:val="Zwykytekst"/>
        <w:spacing w:line="360" w:lineRule="auto"/>
        <w:jc w:val="both"/>
        <w:rPr>
          <w:rFonts w:ascii="Trebuchet MS" w:hAnsi="Trebuchet MS" w:cs="Arial"/>
        </w:rPr>
      </w:pPr>
      <w:r w:rsidRPr="005C33A0">
        <w:rPr>
          <w:rFonts w:ascii="Trebuchet MS" w:hAnsi="Trebuchet MS" w:cs="Arial"/>
        </w:rPr>
        <w:t xml:space="preserve"> </w:t>
      </w:r>
      <w:r w:rsidR="005C33A0" w:rsidRPr="005C33A0">
        <w:rPr>
          <w:rFonts w:ascii="Trebuchet MS" w:hAnsi="Trebuchet MS" w:cs="Arial"/>
        </w:rPr>
        <w:t>Nabywca:</w:t>
      </w:r>
      <w:r w:rsidRPr="005C33A0">
        <w:rPr>
          <w:rFonts w:ascii="Trebuchet MS" w:hAnsi="Trebuchet MS" w:cs="Arial"/>
        </w:rPr>
        <w:t xml:space="preserve"> Miast</w:t>
      </w:r>
      <w:r w:rsidR="005C33A0" w:rsidRPr="005C33A0">
        <w:rPr>
          <w:rFonts w:ascii="Trebuchet MS" w:hAnsi="Trebuchet MS" w:cs="Arial"/>
        </w:rPr>
        <w:t>o</w:t>
      </w:r>
      <w:r w:rsidRPr="005C33A0">
        <w:rPr>
          <w:rFonts w:ascii="Trebuchet MS" w:hAnsi="Trebuchet MS" w:cs="Arial"/>
        </w:rPr>
        <w:t xml:space="preserve"> Ruda Śląska </w:t>
      </w:r>
    </w:p>
    <w:p w14:paraId="0964B7D9" w14:textId="77777777"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Miejski Ośrodek Sportu i Rekreacji</w:t>
      </w:r>
    </w:p>
    <w:p w14:paraId="64CEF511" w14:textId="77777777"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w:t>
      </w:r>
      <w:r w:rsidR="003A2E8A" w:rsidRPr="005C33A0">
        <w:rPr>
          <w:rFonts w:ascii="Trebuchet MS" w:hAnsi="Trebuchet MS" w:cs="Arial"/>
        </w:rPr>
        <w:t xml:space="preserve">Plac Jana Pawła II nr 6, </w:t>
      </w:r>
    </w:p>
    <w:p w14:paraId="4324B69C" w14:textId="28D88AEA" w:rsidR="003A2E8A" w:rsidRPr="005C33A0" w:rsidRDefault="005C33A0" w:rsidP="003A2E8A">
      <w:pPr>
        <w:pStyle w:val="Zwykytekst"/>
        <w:spacing w:line="360" w:lineRule="auto"/>
        <w:jc w:val="both"/>
        <w:rPr>
          <w:rFonts w:ascii="Trebuchet MS" w:hAnsi="Trebuchet MS" w:cs="Arial"/>
        </w:rPr>
      </w:pPr>
      <w:r>
        <w:rPr>
          <w:rFonts w:ascii="Trebuchet MS" w:hAnsi="Trebuchet MS" w:cs="Arial"/>
        </w:rPr>
        <w:t xml:space="preserve">                 </w:t>
      </w:r>
      <w:r w:rsidR="003A2E8A" w:rsidRPr="005C33A0">
        <w:rPr>
          <w:rFonts w:ascii="Trebuchet MS" w:hAnsi="Trebuchet MS" w:cs="Arial"/>
        </w:rPr>
        <w:t xml:space="preserve">41-709 Ruda Śląska, NIP: 641-100-57-69. </w:t>
      </w:r>
    </w:p>
    <w:p w14:paraId="727E58BC" w14:textId="0E8C7CD2" w:rsidR="003A2E8A" w:rsidRDefault="005C33A0" w:rsidP="003A2E8A">
      <w:pPr>
        <w:pStyle w:val="Zwykytekst"/>
        <w:spacing w:line="360" w:lineRule="auto"/>
        <w:jc w:val="both"/>
        <w:rPr>
          <w:rFonts w:ascii="Trebuchet MS" w:hAnsi="Trebuchet MS" w:cs="Arial"/>
        </w:rPr>
      </w:pPr>
      <w:r>
        <w:rPr>
          <w:rFonts w:ascii="Trebuchet MS" w:hAnsi="Trebuchet MS" w:cs="Arial"/>
        </w:rPr>
        <w:t>Odbiorca: Miejski Ośrodek Sportu i Rekreacji</w:t>
      </w:r>
    </w:p>
    <w:p w14:paraId="3E9D2F99" w14:textId="0AC7C2B8"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ul. Gen. Hallera 14 A</w:t>
      </w:r>
    </w:p>
    <w:p w14:paraId="2C85C26B" w14:textId="35C57845"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41-709 Ruda Śląska</w:t>
      </w:r>
    </w:p>
    <w:p w14:paraId="741F0ADF" w14:textId="7E5C282D" w:rsidR="003A2E8A" w:rsidRDefault="003A2E8A" w:rsidP="003A2E8A">
      <w:pPr>
        <w:pStyle w:val="Zwykytekst"/>
        <w:spacing w:line="360" w:lineRule="auto"/>
        <w:jc w:val="both"/>
        <w:rPr>
          <w:rFonts w:ascii="Trebuchet MS" w:hAnsi="Trebuchet MS" w:cs="Arial"/>
        </w:rPr>
      </w:pPr>
      <w:r>
        <w:rPr>
          <w:rFonts w:ascii="Trebuchet MS" w:hAnsi="Trebuchet MS" w:cs="Arial"/>
        </w:rPr>
        <w:t>1</w:t>
      </w:r>
      <w:r w:rsidR="00E17E88">
        <w:rPr>
          <w:rFonts w:ascii="Trebuchet MS" w:hAnsi="Trebuchet MS" w:cs="Arial"/>
        </w:rPr>
        <w:t>1</w:t>
      </w:r>
      <w:r w:rsidR="005C33A0">
        <w:rPr>
          <w:rFonts w:ascii="Trebuchet MS" w:hAnsi="Trebuchet MS" w:cs="Arial"/>
        </w:rPr>
        <w:t xml:space="preserve">. </w:t>
      </w:r>
      <w:r>
        <w:rPr>
          <w:rFonts w:ascii="Trebuchet MS" w:hAnsi="Trebuchet MS" w:cs="Arial"/>
        </w:rPr>
        <w:t xml:space="preserve">Warunkiem zapłaty przez Zamawiającego należnego Wykonawcy wynagrodzenia za odebrane roboty budowlane jest przedłożenie Zamawiającemu dowodów zapłaty wymagalnego wynagrodzenia podwykonawcom i dalszym podwykonawcom biorącym udział w realizacji odebranych robót budowlanych. Przez dowody zapłaty rozumie się oświadczenie podwykonawcy, dalszego podwykonawcy o otrzymaniu w terminie umownym kwot należnych z tytułu wykonania i odbioru zakresu robót w ramach umowy z Wykonawcą, złożone w sposób właściwy dla składanych przez niego oświadczeń woli zgodnie ze wzorem stanowiącym załącznik nr 2 do niniejszej umowy. </w:t>
      </w:r>
    </w:p>
    <w:p w14:paraId="69AC1EB6" w14:textId="2F33A6B0"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Oświadczenie podwykonawcy winno być podpisane również przez Wykonawcę w sposób właściwy dla składanych przez niego oświadczeń woli. </w:t>
      </w:r>
    </w:p>
    <w:p w14:paraId="5C239D18" w14:textId="78BE5172" w:rsidR="003A2E8A" w:rsidRPr="00B23C2A" w:rsidRDefault="003A2E8A" w:rsidP="00B23C2A">
      <w:pPr>
        <w:pStyle w:val="Zwykytekst"/>
        <w:spacing w:line="360" w:lineRule="auto"/>
        <w:jc w:val="both"/>
        <w:rPr>
          <w:rFonts w:ascii="Trebuchet MS" w:hAnsi="Trebuchet MS" w:cs="Arial"/>
        </w:rPr>
      </w:pPr>
      <w:r>
        <w:rPr>
          <w:rFonts w:ascii="Trebuchet MS" w:hAnsi="Trebuchet MS" w:cs="Arial"/>
        </w:rPr>
        <w:t>1</w:t>
      </w:r>
      <w:r w:rsidR="00E17E88">
        <w:rPr>
          <w:rFonts w:ascii="Trebuchet MS" w:hAnsi="Trebuchet MS" w:cs="Arial"/>
        </w:rPr>
        <w:t>2</w:t>
      </w:r>
      <w:r w:rsidR="00B23C2A">
        <w:rPr>
          <w:rFonts w:ascii="Trebuchet MS" w:hAnsi="Trebuchet MS" w:cs="Arial"/>
        </w:rPr>
        <w:t xml:space="preserve">. </w:t>
      </w:r>
      <w:r>
        <w:rPr>
          <w:rFonts w:ascii="Trebuchet MS" w:hAnsi="Trebuchet MS" w:cs="Arial"/>
        </w:rPr>
        <w:t xml:space="preserve">W przypadku, gdy Wykonawca nie przedstawi wszystkich dowodów zapłaty, o których mowa </w:t>
      </w:r>
      <w:r w:rsidR="00B23C2A">
        <w:rPr>
          <w:rFonts w:ascii="Trebuchet MS" w:hAnsi="Trebuchet MS" w:cs="Arial"/>
        </w:rPr>
        <w:br/>
      </w:r>
      <w:r>
        <w:rPr>
          <w:rFonts w:ascii="Trebuchet MS" w:hAnsi="Trebuchet MS" w:cs="Arial"/>
        </w:rPr>
        <w:t>w ust. 1</w:t>
      </w:r>
      <w:r w:rsidR="00B23C2A">
        <w:rPr>
          <w:rFonts w:ascii="Trebuchet MS" w:hAnsi="Trebuchet MS" w:cs="Arial"/>
        </w:rPr>
        <w:t>0</w:t>
      </w:r>
      <w:r>
        <w:rPr>
          <w:rFonts w:ascii="Trebuchet MS" w:hAnsi="Trebuchet MS" w:cs="Arial"/>
        </w:rPr>
        <w:t xml:space="preserve"> Zamawiający wstrzymuje wypłatę należnego wynagrodzenia za odebrane roboty budowlane w części równej sumie kwot wynikających z nieprzedstawionych dowodów zapłaty do czasu ich przedstawienia Zamawiającemu.</w:t>
      </w:r>
      <w:r>
        <w:rPr>
          <w:rFonts w:ascii="Trebuchet MS" w:hAnsi="Trebuchet MS" w:cs="Arial"/>
          <w:b/>
        </w:rPr>
        <w:t xml:space="preserve"> </w:t>
      </w:r>
    </w:p>
    <w:p w14:paraId="5D4E8512" w14:textId="1205D977" w:rsidR="003A2E8A" w:rsidRDefault="003A2E8A" w:rsidP="003A2E8A">
      <w:pPr>
        <w:pStyle w:val="Zwykytekst"/>
        <w:spacing w:line="360" w:lineRule="auto"/>
        <w:jc w:val="both"/>
        <w:rPr>
          <w:rFonts w:ascii="Trebuchet MS" w:hAnsi="Trebuchet MS" w:cs="Arial"/>
        </w:rPr>
      </w:pPr>
      <w:r>
        <w:rPr>
          <w:rFonts w:ascii="Trebuchet MS" w:hAnsi="Trebuchet MS" w:cs="Arial"/>
        </w:rPr>
        <w:t>1</w:t>
      </w:r>
      <w:r w:rsidR="00E17E88">
        <w:rPr>
          <w:rFonts w:ascii="Trebuchet MS" w:hAnsi="Trebuchet MS" w:cs="Arial"/>
        </w:rPr>
        <w:t>3</w:t>
      </w:r>
      <w:r w:rsidR="00B23C2A">
        <w:rPr>
          <w:rFonts w:ascii="Trebuchet MS" w:hAnsi="Trebuchet MS" w:cs="Arial"/>
        </w:rPr>
        <w:t xml:space="preserve">. </w:t>
      </w:r>
      <w:r>
        <w:rPr>
          <w:rFonts w:ascii="Trebuchet MS" w:hAnsi="Trebuchet MS" w:cs="Arial"/>
        </w:rPr>
        <w:t>Wykonawcy przysługuje prawo do dochodzenia odsetek ustawowych za opóźnienia w zapłacie faktury, z zastrzeżeniem sytuacji opisanej w ust. 1</w:t>
      </w:r>
      <w:r w:rsidR="00E17E88">
        <w:rPr>
          <w:rFonts w:ascii="Trebuchet MS" w:hAnsi="Trebuchet MS" w:cs="Arial"/>
        </w:rPr>
        <w:t>2</w:t>
      </w:r>
      <w:r>
        <w:rPr>
          <w:rFonts w:ascii="Trebuchet MS" w:hAnsi="Trebuchet MS" w:cs="Arial"/>
        </w:rPr>
        <w:t>.</w:t>
      </w:r>
    </w:p>
    <w:p w14:paraId="561A28D5" w14:textId="77777777" w:rsidR="00B23C2A" w:rsidRDefault="00B23C2A" w:rsidP="003A2E8A">
      <w:pPr>
        <w:pStyle w:val="Zwykytekst"/>
        <w:spacing w:line="360" w:lineRule="auto"/>
        <w:jc w:val="both"/>
        <w:rPr>
          <w:rFonts w:ascii="Trebuchet MS" w:hAnsi="Trebuchet MS" w:cs="Arial"/>
        </w:rPr>
      </w:pPr>
    </w:p>
    <w:p w14:paraId="26F62725"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14.</w:t>
      </w:r>
    </w:p>
    <w:p w14:paraId="16AE8D83" w14:textId="36C0A409" w:rsidR="003A2E8A" w:rsidRDefault="00157B53" w:rsidP="003A2E8A">
      <w:pPr>
        <w:pStyle w:val="Tekstpodstawowy2"/>
        <w:spacing w:after="0"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 xml:space="preserve">Zamawiający ma prawo odstąpić od umowy w przypadku nierozpoczęcia lub </w:t>
      </w:r>
      <w:r w:rsidR="00C47DE2">
        <w:rPr>
          <w:rFonts w:ascii="Trebuchet MS" w:hAnsi="Trebuchet MS" w:cs="Arial"/>
        </w:rPr>
        <w:t xml:space="preserve">opóźnienia </w:t>
      </w:r>
      <w:r w:rsidR="003A2E8A">
        <w:rPr>
          <w:rFonts w:ascii="Trebuchet MS" w:hAnsi="Trebuchet MS" w:cs="Arial"/>
        </w:rPr>
        <w:t xml:space="preserve">w rozpoczęciu wykonania przedmiotu umowy przez Wykonawcę w terminie dłuższym niż 14 dni od przekazania terenu budowy, dających podstawę do uzasadnionego przewidywania, że przedmiot umowy nie będzie realizowany zgodnie z umową, a nierozpoczęcie lub </w:t>
      </w:r>
      <w:r w:rsidR="00C47DE2">
        <w:rPr>
          <w:rFonts w:ascii="Trebuchet MS" w:hAnsi="Trebuchet MS" w:cs="Arial"/>
        </w:rPr>
        <w:t xml:space="preserve">opóźnienie </w:t>
      </w:r>
      <w:r w:rsidR="003A2E8A">
        <w:rPr>
          <w:rFonts w:ascii="Trebuchet MS" w:hAnsi="Trebuchet MS" w:cs="Arial"/>
        </w:rPr>
        <w:t xml:space="preserve">w rozpoczęciu wykonania przedmiotu umowy nastąpiło z przyczyn, za które ponosi odpowiedzialność Wykonawca. Zaistnienie wskazanych okoliczności zwalnia Zamawiającego od obowiązku zapłaty Wykonawcy jakiegokolwiek wynagrodzenia. </w:t>
      </w:r>
    </w:p>
    <w:p w14:paraId="41779CD4" w14:textId="137B2AE8" w:rsidR="003A2E8A" w:rsidRDefault="00157B53" w:rsidP="00157B53">
      <w:pPr>
        <w:pStyle w:val="Tekstpodstawowy2"/>
        <w:spacing w:after="0"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Odstąpienie od umowy będzie dokonane na piśmie z podaniem przyczyn odstąpienia i wskazaniem terminu odstąpienia – w terminie 30 dni od powzięcia przez Zamawiającego informacji o powyższych okolicznościach.</w:t>
      </w:r>
    </w:p>
    <w:p w14:paraId="24C83A5F" w14:textId="77777777" w:rsidR="003A2E8A" w:rsidRDefault="003A2E8A" w:rsidP="003A2E8A">
      <w:pPr>
        <w:autoSpaceDE w:val="0"/>
        <w:autoSpaceDN w:val="0"/>
        <w:adjustRightInd w:val="0"/>
        <w:jc w:val="center"/>
        <w:rPr>
          <w:rFonts w:ascii="Trebuchet MS" w:hAnsi="Trebuchet MS"/>
        </w:rPr>
      </w:pPr>
    </w:p>
    <w:p w14:paraId="307421AF" w14:textId="77777777" w:rsidR="003A2E8A" w:rsidRDefault="003A2E8A" w:rsidP="003A2E8A">
      <w:pPr>
        <w:autoSpaceDE w:val="0"/>
        <w:autoSpaceDN w:val="0"/>
        <w:adjustRightInd w:val="0"/>
        <w:spacing w:line="360" w:lineRule="auto"/>
        <w:jc w:val="center"/>
        <w:rPr>
          <w:rFonts w:ascii="Trebuchet MS" w:hAnsi="Trebuchet MS"/>
        </w:rPr>
      </w:pPr>
      <w:r>
        <w:rPr>
          <w:rFonts w:ascii="Trebuchet MS" w:hAnsi="Trebuchet MS"/>
        </w:rPr>
        <w:lastRenderedPageBreak/>
        <w:t>§ 15.</w:t>
      </w:r>
    </w:p>
    <w:p w14:paraId="723D01E0" w14:textId="73CE3B01" w:rsidR="003A2E8A" w:rsidRDefault="00157B53" w:rsidP="00157B53">
      <w:pPr>
        <w:tabs>
          <w:tab w:val="left" w:pos="567"/>
        </w:tabs>
        <w:autoSpaceDE w:val="0"/>
        <w:autoSpaceDN w:val="0"/>
        <w:adjustRightInd w:val="0"/>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Zamawiający ma prawo rozwiązać umowę z Wykonawcą w trybie natychmiastowym w razie wystąpienia następujących okoliczności:</w:t>
      </w:r>
    </w:p>
    <w:p w14:paraId="297DDD45" w14:textId="77777777" w:rsidR="003A2E8A" w:rsidRDefault="003A2E8A" w:rsidP="003A2E8A">
      <w:pPr>
        <w:pStyle w:val="Tekstpodstawowy2"/>
        <w:spacing w:after="0" w:line="360" w:lineRule="auto"/>
        <w:jc w:val="both"/>
        <w:rPr>
          <w:rFonts w:ascii="Trebuchet MS" w:hAnsi="Trebuchet MS" w:cs="Arial"/>
        </w:rPr>
      </w:pPr>
      <w:r>
        <w:rPr>
          <w:rFonts w:ascii="Trebuchet MS" w:hAnsi="Trebuchet MS" w:cs="Arial"/>
        </w:rPr>
        <w:t>1) przerwy lub zwłoki w realizacji przedmiotu umowy trwających powyżej 14 dni dających podstawę do uzasadnionego przewidywania, że przedmiot umowy nie zostanie zakończony w terminie umownym, a przerwa lub zwłoka w realizacji przedmiotu umowy nastąpiły z przyczyn, za które ponosi odpowiedzialność Wykonawca,</w:t>
      </w:r>
    </w:p>
    <w:p w14:paraId="5C9E734F" w14:textId="77777777" w:rsidR="003A2E8A" w:rsidRDefault="003A2E8A" w:rsidP="003A2E8A">
      <w:pPr>
        <w:pStyle w:val="Tekstpodstawowy2"/>
        <w:spacing w:after="0" w:line="360" w:lineRule="auto"/>
        <w:jc w:val="both"/>
        <w:rPr>
          <w:rFonts w:ascii="Trebuchet MS" w:hAnsi="Trebuchet MS" w:cs="Arial"/>
        </w:rPr>
      </w:pPr>
      <w:r>
        <w:rPr>
          <w:rFonts w:ascii="Trebuchet MS" w:hAnsi="Trebuchet MS" w:cs="Arial"/>
        </w:rPr>
        <w:t>2) realizacji przez Wykonawcę przedmiotu umowy w sposób nienależyty, rażąco sprzeczny z postanowieniami umowy, w sposób niezgodny z przepisami prawa lub ze złożoną ofertą,</w:t>
      </w:r>
    </w:p>
    <w:p w14:paraId="45BA9655" w14:textId="64C7AD35" w:rsidR="003A2E8A" w:rsidRDefault="003A2E8A" w:rsidP="003A2E8A">
      <w:pPr>
        <w:pStyle w:val="Tekstpodstawowy2"/>
        <w:spacing w:after="0" w:line="360" w:lineRule="auto"/>
        <w:jc w:val="both"/>
        <w:rPr>
          <w:rFonts w:ascii="Trebuchet MS" w:hAnsi="Trebuchet MS" w:cs="Arial"/>
        </w:rPr>
      </w:pPr>
      <w:r>
        <w:rPr>
          <w:rFonts w:ascii="Trebuchet MS" w:hAnsi="Trebuchet MS" w:cs="Arial"/>
        </w:rPr>
        <w:t>3) gdy Wykonawca nie przystąpi do usunięcia stwierdzonych wad, odmówi usunięcia wad w przedmiocie umowy w terminie 7 dni od daty wezwania go do ich usunięcia przez Zamawiającego. W tym przypadku Zamawiający może powierzyć poprawienie lub wykonanie robót na koszt</w:t>
      </w:r>
      <w:r w:rsidR="00E17E88">
        <w:rPr>
          <w:rFonts w:ascii="Trebuchet MS" w:hAnsi="Trebuchet MS" w:cs="Arial"/>
        </w:rPr>
        <w:t xml:space="preserve"> i ryzyko</w:t>
      </w:r>
      <w:r>
        <w:rPr>
          <w:rFonts w:ascii="Trebuchet MS" w:hAnsi="Trebuchet MS" w:cs="Arial"/>
        </w:rPr>
        <w:t xml:space="preserve"> Wykonawcy innym podmiotom – na co Wykonawca wyraża zgodę,</w:t>
      </w:r>
    </w:p>
    <w:p w14:paraId="2C7F4B4A" w14:textId="0DE6B079" w:rsidR="003A2E8A" w:rsidRDefault="003A2E8A" w:rsidP="007D1598">
      <w:pPr>
        <w:pStyle w:val="Tekstpodstawowy2"/>
        <w:spacing w:after="0" w:line="360" w:lineRule="auto"/>
        <w:jc w:val="both"/>
        <w:rPr>
          <w:rFonts w:ascii="Trebuchet MS" w:hAnsi="Trebuchet MS" w:cs="Arial"/>
        </w:rPr>
      </w:pPr>
      <w:r>
        <w:rPr>
          <w:rFonts w:ascii="Trebuchet MS" w:hAnsi="Trebuchet MS"/>
        </w:rPr>
        <w:t xml:space="preserve">4) stwierdzenia w toku odbioru przedmiotu umowy wad istotnych nienadających się do usunięcia. Wadą istotną jest wada uniemożliwiająca wykonanie przedmiotu umowy zgodnie z jej przeznaczeniem. </w:t>
      </w:r>
      <w:r>
        <w:rPr>
          <w:rFonts w:ascii="Trebuchet MS" w:hAnsi="Trebuchet MS" w:cs="Arial"/>
        </w:rPr>
        <w:t>W takim przypadku wynagrodzenie z tytułu wykonania umowy nie będzie przysługiwało Wykonawcy.</w:t>
      </w:r>
    </w:p>
    <w:p w14:paraId="0A0B9313" w14:textId="04AD4BA9" w:rsidR="007D1598"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 xml:space="preserve">W przypadku rozwiązania umowy z przyczyn określonych w ust. 1 pkt 1,2 lub 3 strony umowy dokonają jej rozliczenia w terminie </w:t>
      </w:r>
      <w:r w:rsidR="009A4F74">
        <w:rPr>
          <w:rFonts w:ascii="Trebuchet MS" w:hAnsi="Trebuchet MS" w:cs="Arial"/>
        </w:rPr>
        <w:t>3</w:t>
      </w:r>
      <w:r w:rsidR="003A2E8A">
        <w:rPr>
          <w:rFonts w:ascii="Trebuchet MS" w:hAnsi="Trebuchet MS" w:cs="Arial"/>
        </w:rPr>
        <w:t>0 dni od dnia jej rozwiązania na podstawie sporządzonej przez Wykonawcę inwentaryzacji oraz wyceny zaakceptowanej przez przedstawiciela Zamawiającego lub </w:t>
      </w:r>
      <w:r w:rsidR="009A4F74">
        <w:rPr>
          <w:rFonts w:ascii="Trebuchet MS" w:hAnsi="Trebuchet MS" w:cs="Arial"/>
        </w:rPr>
        <w:t>I</w:t>
      </w:r>
      <w:r w:rsidR="003A2E8A">
        <w:rPr>
          <w:rFonts w:ascii="Trebuchet MS" w:hAnsi="Trebuchet MS" w:cs="Arial"/>
        </w:rPr>
        <w:t>nspektora nadzoru inwestorskiego w terminie 30 dni od daty rozwiązania. Jeżeli Wykonawca w wyznaczonym terminie nie przedstawi wymaganych dokumentów rozliczenie nastąpi na podstawie wyceny Zamawiającego.</w:t>
      </w:r>
    </w:p>
    <w:p w14:paraId="5E223105" w14:textId="171E4130" w:rsidR="003A2E8A"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3. </w:t>
      </w:r>
      <w:r w:rsidR="003A2E8A">
        <w:rPr>
          <w:rFonts w:ascii="Trebuchet MS" w:hAnsi="Trebuchet MS"/>
        </w:rPr>
        <w:t xml:space="preserve">Rozwiązanie będzie dokonane w formie pisemnej z podaniem przyczyn rozwiązania. </w:t>
      </w:r>
    </w:p>
    <w:p w14:paraId="60BF624F" w14:textId="77777777" w:rsidR="003A2E8A" w:rsidRDefault="003A2E8A" w:rsidP="003A2E8A">
      <w:pPr>
        <w:autoSpaceDE w:val="0"/>
        <w:autoSpaceDN w:val="0"/>
        <w:adjustRightInd w:val="0"/>
        <w:spacing w:line="360" w:lineRule="auto"/>
        <w:jc w:val="center"/>
        <w:rPr>
          <w:rFonts w:ascii="Trebuchet MS" w:hAnsi="Trebuchet MS"/>
        </w:rPr>
      </w:pPr>
    </w:p>
    <w:p w14:paraId="292B5435" w14:textId="77777777" w:rsidR="003A2E8A" w:rsidRDefault="003A2E8A" w:rsidP="003A2E8A">
      <w:pPr>
        <w:autoSpaceDE w:val="0"/>
        <w:autoSpaceDN w:val="0"/>
        <w:adjustRightInd w:val="0"/>
        <w:spacing w:line="360" w:lineRule="auto"/>
        <w:jc w:val="center"/>
        <w:rPr>
          <w:rFonts w:ascii="Trebuchet MS" w:hAnsi="Trebuchet MS"/>
        </w:rPr>
      </w:pPr>
      <w:r>
        <w:rPr>
          <w:rFonts w:ascii="Trebuchet MS" w:hAnsi="Trebuchet MS"/>
        </w:rPr>
        <w:t>§ 16.</w:t>
      </w:r>
    </w:p>
    <w:p w14:paraId="7F4B511E" w14:textId="4277B024" w:rsidR="003A2E8A"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takim przypadku Wykonawca może żądać wyłącznie wynagrodzenia należnego z tytułu wykonania części przedmiotu umowy.</w:t>
      </w:r>
    </w:p>
    <w:p w14:paraId="04FBF5C8" w14:textId="799D3816" w:rsidR="003A2E8A" w:rsidRPr="007D1598"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 xml:space="preserve">W przypadku określonym w ust. 1 postanowienia o karach umownych nie mają zastosowania i Wykonawca nie może żądać odszkodowania. </w:t>
      </w:r>
    </w:p>
    <w:p w14:paraId="5110B958" w14:textId="628D8E87" w:rsidR="003A2E8A"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3. </w:t>
      </w:r>
      <w:r w:rsidR="003A2E8A">
        <w:rPr>
          <w:rFonts w:ascii="Trebuchet MS" w:hAnsi="Trebuchet MS" w:cs="Arial"/>
        </w:rPr>
        <w:t xml:space="preserve">W przypadku odstąpienia przez Zamawiającego z przyczyn określonych w ust. 1 rozliczenie między stronami nastąpi na zasadach określonych w </w:t>
      </w:r>
      <w:r w:rsidR="003A2E8A">
        <w:rPr>
          <w:rFonts w:ascii="Trebuchet MS" w:hAnsi="Trebuchet MS"/>
        </w:rPr>
        <w:t xml:space="preserve">§ 15 </w:t>
      </w:r>
      <w:r w:rsidR="003A2E8A">
        <w:rPr>
          <w:rFonts w:ascii="Trebuchet MS" w:hAnsi="Trebuchet MS" w:cs="Arial"/>
        </w:rPr>
        <w:t>ust. 2 umowy.</w:t>
      </w:r>
    </w:p>
    <w:p w14:paraId="009C822A" w14:textId="77777777" w:rsidR="00171CD7" w:rsidRDefault="00171CD7" w:rsidP="007D1598">
      <w:pPr>
        <w:autoSpaceDE w:val="0"/>
        <w:autoSpaceDN w:val="0"/>
        <w:adjustRightInd w:val="0"/>
        <w:spacing w:line="360" w:lineRule="auto"/>
        <w:rPr>
          <w:rFonts w:ascii="Trebuchet MS" w:hAnsi="Trebuchet MS"/>
        </w:rPr>
      </w:pPr>
    </w:p>
    <w:p w14:paraId="57603E50" w14:textId="77777777" w:rsidR="003A2E8A" w:rsidRDefault="003A2E8A" w:rsidP="003A2E8A">
      <w:pPr>
        <w:autoSpaceDE w:val="0"/>
        <w:autoSpaceDN w:val="0"/>
        <w:adjustRightInd w:val="0"/>
        <w:spacing w:line="360" w:lineRule="auto"/>
        <w:jc w:val="center"/>
        <w:rPr>
          <w:rFonts w:ascii="Trebuchet MS" w:hAnsi="Trebuchet MS"/>
        </w:rPr>
      </w:pPr>
      <w:r>
        <w:rPr>
          <w:rFonts w:ascii="Trebuchet MS" w:hAnsi="Trebuchet MS"/>
        </w:rPr>
        <w:t>§ 17.</w:t>
      </w:r>
    </w:p>
    <w:p w14:paraId="2243769B" w14:textId="562DC6B3" w:rsidR="003A2E8A" w:rsidRDefault="007D1598" w:rsidP="007D1598">
      <w:pPr>
        <w:pStyle w:val="Tekstpodstawowy"/>
        <w:spacing w:line="360" w:lineRule="auto"/>
        <w:rPr>
          <w:rFonts w:ascii="Trebuchet MS" w:hAnsi="Trebuchet MS" w:cs="Arial"/>
          <w:sz w:val="20"/>
        </w:rPr>
      </w:pPr>
      <w:r>
        <w:rPr>
          <w:rFonts w:ascii="Trebuchet MS" w:hAnsi="Trebuchet MS" w:cs="Arial"/>
          <w:sz w:val="20"/>
          <w:lang w:val="pl-PL"/>
        </w:rPr>
        <w:t xml:space="preserve">1. </w:t>
      </w:r>
      <w:r w:rsidR="003A2E8A">
        <w:rPr>
          <w:rFonts w:ascii="Trebuchet MS" w:hAnsi="Trebuchet MS" w:cs="Arial"/>
          <w:sz w:val="20"/>
        </w:rPr>
        <w:t>Zamawiający przewiduje możliwość istotnych zmian postanowień zawartej umowy w stosunku do treści oferty, na podstawie której dokonano wyboru Wykonawcy w następujących przypadkach:</w:t>
      </w:r>
    </w:p>
    <w:p w14:paraId="1129CF3C" w14:textId="77777777" w:rsidR="003A2E8A" w:rsidRDefault="003A2E8A" w:rsidP="003A2E8A">
      <w:pPr>
        <w:pStyle w:val="Tekstpodstawowy"/>
        <w:spacing w:line="360" w:lineRule="auto"/>
        <w:rPr>
          <w:rFonts w:ascii="Trebuchet MS" w:hAnsi="Trebuchet MS" w:cs="Arial"/>
          <w:sz w:val="20"/>
        </w:rPr>
      </w:pPr>
      <w:r>
        <w:rPr>
          <w:rFonts w:ascii="Trebuchet MS" w:hAnsi="Trebuchet MS" w:cs="Arial"/>
          <w:sz w:val="20"/>
        </w:rPr>
        <w:lastRenderedPageBreak/>
        <w:t xml:space="preserve">1) </w:t>
      </w:r>
      <w:r>
        <w:rPr>
          <w:rFonts w:ascii="Trebuchet MS" w:hAnsi="Trebuchet MS" w:cs="Arial"/>
          <w:sz w:val="20"/>
          <w:u w:val="single"/>
        </w:rPr>
        <w:t>Zmiana wynagrodzenia</w:t>
      </w:r>
      <w:r>
        <w:rPr>
          <w:rFonts w:ascii="Trebuchet MS" w:hAnsi="Trebuchet MS" w:cs="Arial"/>
          <w:sz w:val="20"/>
        </w:rPr>
        <w:t xml:space="preserve"> Wykonawcy może nastąpić w przypadku:</w:t>
      </w:r>
    </w:p>
    <w:p w14:paraId="0BFFE9BF" w14:textId="77777777" w:rsidR="003A2E8A" w:rsidRDefault="003A2E8A" w:rsidP="003A2E8A">
      <w:pPr>
        <w:pStyle w:val="Tekstpodstawowy"/>
        <w:tabs>
          <w:tab w:val="left" w:pos="851"/>
          <w:tab w:val="left" w:pos="993"/>
        </w:tabs>
        <w:spacing w:line="360" w:lineRule="auto"/>
        <w:rPr>
          <w:rFonts w:ascii="Trebuchet MS" w:hAnsi="Trebuchet MS" w:cs="Arial"/>
          <w:sz w:val="20"/>
        </w:rPr>
      </w:pPr>
      <w:r>
        <w:rPr>
          <w:rFonts w:ascii="Trebuchet MS" w:hAnsi="Trebuchet MS" w:cs="Arial"/>
          <w:sz w:val="20"/>
        </w:rPr>
        <w:t>a) działań organów państwowych - ustawowa zmiana obowiązującej stawki podatku VAT,</w:t>
      </w:r>
    </w:p>
    <w:p w14:paraId="73B6F9A8" w14:textId="77777777" w:rsidR="003A2E8A" w:rsidRDefault="003A2E8A" w:rsidP="003A2E8A">
      <w:pPr>
        <w:shd w:val="clear" w:color="auto" w:fill="FFFFFF"/>
        <w:tabs>
          <w:tab w:val="left" w:pos="851"/>
        </w:tabs>
        <w:autoSpaceDE w:val="0"/>
        <w:autoSpaceDN w:val="0"/>
        <w:adjustRightInd w:val="0"/>
        <w:spacing w:line="360" w:lineRule="auto"/>
        <w:jc w:val="both"/>
        <w:rPr>
          <w:rFonts w:ascii="Trebuchet MS" w:hAnsi="Trebuchet MS"/>
        </w:rPr>
      </w:pPr>
      <w:r>
        <w:rPr>
          <w:rFonts w:ascii="Trebuchet MS" w:hAnsi="Trebuchet MS" w:cs="Arial"/>
        </w:rPr>
        <w:t xml:space="preserve">b) ograniczenia zakresu robót przez Zamawiającego – roboty zaniechane, </w:t>
      </w:r>
      <w:r>
        <w:rPr>
          <w:rFonts w:ascii="Trebuchet MS" w:hAnsi="Trebuchet MS"/>
        </w:rPr>
        <w:t>przez które rozumie się roboty objęte pierwotną dokumentacją projektową, a których wykonanie z przyczyn technicznych okazało się zbędne. Minimalna wartość przedmiotu umowy nie może być jednak mniejsza, niż 95% wartości kosztorysu ofertowego. Rozliczenie wartości robót zaniechanych nastąpi na podstawie kosztorysu ofertowego Wykonawcy złożonego przed zawarciem umowy,</w:t>
      </w:r>
    </w:p>
    <w:p w14:paraId="4D94A7DA" w14:textId="213B6E7B" w:rsidR="003A2E8A" w:rsidRDefault="003A2E8A" w:rsidP="003A2E8A">
      <w:pPr>
        <w:tabs>
          <w:tab w:val="left" w:pos="851"/>
        </w:tabs>
        <w:autoSpaceDE w:val="0"/>
        <w:autoSpaceDN w:val="0"/>
        <w:adjustRightInd w:val="0"/>
        <w:spacing w:line="360" w:lineRule="auto"/>
        <w:jc w:val="both"/>
        <w:rPr>
          <w:rFonts w:ascii="Trebuchet MS" w:hAnsi="Trebuchet MS" w:cs="Arial"/>
        </w:rPr>
      </w:pPr>
      <w:r>
        <w:rPr>
          <w:rFonts w:ascii="Trebuchet MS" w:hAnsi="Trebuchet MS"/>
        </w:rPr>
        <w:t>c) w przypadku konieczności wykonania</w:t>
      </w:r>
      <w:r>
        <w:rPr>
          <w:rFonts w:ascii="Trebuchet MS" w:hAnsi="Trebuchet MS" w:cs="Arial"/>
        </w:rPr>
        <w:t xml:space="preserve"> robót zamiennych, o których mowa w § 1 ust. 4.</w:t>
      </w:r>
    </w:p>
    <w:p w14:paraId="5AF83FEB" w14:textId="77777777" w:rsidR="003A2E8A" w:rsidRDefault="003A2E8A" w:rsidP="003A2E8A">
      <w:pPr>
        <w:pStyle w:val="Tekstpodstawowy"/>
        <w:spacing w:line="360" w:lineRule="auto"/>
        <w:ind w:left="567" w:hanging="567"/>
        <w:rPr>
          <w:rFonts w:ascii="Trebuchet MS" w:hAnsi="Trebuchet MS" w:cs="Arial"/>
          <w:sz w:val="10"/>
          <w:szCs w:val="10"/>
        </w:rPr>
      </w:pPr>
    </w:p>
    <w:p w14:paraId="00B8FF87" w14:textId="77777777" w:rsidR="003A2E8A" w:rsidRDefault="003A2E8A" w:rsidP="003A2E8A">
      <w:pPr>
        <w:spacing w:line="360" w:lineRule="auto"/>
        <w:ind w:right="-72"/>
        <w:jc w:val="both"/>
        <w:rPr>
          <w:rFonts w:ascii="Trebuchet MS" w:hAnsi="Trebuchet MS" w:cs="Arial"/>
        </w:rPr>
      </w:pPr>
      <w:r>
        <w:rPr>
          <w:rFonts w:ascii="Trebuchet MS" w:hAnsi="Trebuchet MS" w:cs="Arial"/>
        </w:rPr>
        <w:t>2) </w:t>
      </w:r>
      <w:r>
        <w:rPr>
          <w:rFonts w:ascii="Trebuchet MS" w:hAnsi="Trebuchet MS" w:cs="Arial"/>
          <w:u w:val="single"/>
        </w:rPr>
        <w:t>Zmiana terminu zakończenia</w:t>
      </w:r>
      <w:r>
        <w:rPr>
          <w:rFonts w:ascii="Trebuchet MS" w:hAnsi="Trebuchet MS" w:cs="Arial"/>
        </w:rPr>
        <w:t xml:space="preserve"> realizacji przedmiotu zamówienia może nastąpić w przypadku:</w:t>
      </w:r>
    </w:p>
    <w:p w14:paraId="542F99C3" w14:textId="1D1B7BE0" w:rsidR="003A2E8A" w:rsidRDefault="003A2E8A" w:rsidP="003A2E8A">
      <w:pPr>
        <w:spacing w:line="360" w:lineRule="auto"/>
        <w:jc w:val="both"/>
        <w:rPr>
          <w:rFonts w:ascii="Trebuchet MS" w:hAnsi="Trebuchet MS" w:cs="Arial"/>
        </w:rPr>
      </w:pPr>
      <w:r>
        <w:rPr>
          <w:rFonts w:ascii="Trebuchet MS" w:hAnsi="Trebuchet MS" w:cs="Arial"/>
        </w:rPr>
        <w:t>a) konieczności realizacji dodatkowych dostaw, usług lub robót budowlanych</w:t>
      </w:r>
      <w:r w:rsidR="00A93B5C">
        <w:rPr>
          <w:rFonts w:ascii="Trebuchet MS" w:hAnsi="Trebuchet MS" w:cs="Arial"/>
        </w:rPr>
        <w:t>;</w:t>
      </w:r>
    </w:p>
    <w:p w14:paraId="412A9EC4" w14:textId="77777777" w:rsidR="003A2E8A" w:rsidRDefault="003A2E8A" w:rsidP="003A2E8A">
      <w:pPr>
        <w:spacing w:line="360" w:lineRule="auto"/>
        <w:jc w:val="both"/>
        <w:rPr>
          <w:rFonts w:ascii="Trebuchet MS" w:hAnsi="Trebuchet MS" w:cs="Arial"/>
        </w:rPr>
      </w:pPr>
      <w:r>
        <w:rPr>
          <w:rFonts w:ascii="Trebuchet MS" w:hAnsi="Trebuchet MS" w:cs="Arial"/>
        </w:rPr>
        <w:t>b) konieczności realizacji robót zamiennych, o których mowa w § 8 ust. 1 pkt 2 umowy,</w:t>
      </w:r>
    </w:p>
    <w:p w14:paraId="1B198ABD" w14:textId="77777777" w:rsidR="003A2E8A" w:rsidRDefault="003A2E8A" w:rsidP="003A2E8A">
      <w:pPr>
        <w:tabs>
          <w:tab w:val="left" w:pos="851"/>
        </w:tabs>
        <w:spacing w:line="360" w:lineRule="auto"/>
        <w:jc w:val="both"/>
        <w:rPr>
          <w:rFonts w:ascii="Trebuchet MS" w:hAnsi="Trebuchet MS" w:cs="Arial"/>
        </w:rPr>
      </w:pPr>
      <w:r>
        <w:rPr>
          <w:rFonts w:ascii="Trebuchet MS" w:hAnsi="Trebuchet MS" w:cs="Arial"/>
        </w:rPr>
        <w:t>c) wystąpienia wad lub braków w dokumentacji projektowej,</w:t>
      </w:r>
    </w:p>
    <w:p w14:paraId="3DEC3DB7" w14:textId="77777777" w:rsidR="003A2E8A" w:rsidRDefault="003A2E8A" w:rsidP="003A2E8A">
      <w:pPr>
        <w:tabs>
          <w:tab w:val="left" w:pos="851"/>
        </w:tabs>
        <w:spacing w:line="360" w:lineRule="auto"/>
        <w:jc w:val="both"/>
        <w:rPr>
          <w:rFonts w:ascii="Trebuchet MS" w:hAnsi="Trebuchet MS" w:cs="Arial"/>
        </w:rPr>
      </w:pPr>
      <w:r>
        <w:rPr>
          <w:rFonts w:ascii="Trebuchet MS" w:hAnsi="Trebuchet MS" w:cs="Arial"/>
        </w:rPr>
        <w:t>d) konieczności wprowadzenia zmian w dokumentacji projektowej,</w:t>
      </w:r>
    </w:p>
    <w:p w14:paraId="2B087324" w14:textId="77777777" w:rsidR="003A2E8A" w:rsidRDefault="003A2E8A" w:rsidP="003A2E8A">
      <w:pPr>
        <w:tabs>
          <w:tab w:val="left" w:pos="851"/>
        </w:tabs>
        <w:spacing w:line="360" w:lineRule="auto"/>
        <w:jc w:val="both"/>
        <w:rPr>
          <w:rFonts w:ascii="Trebuchet MS" w:hAnsi="Trebuchet MS" w:cs="Arial"/>
        </w:rPr>
      </w:pPr>
      <w:r>
        <w:rPr>
          <w:rFonts w:ascii="Trebuchet MS" w:hAnsi="Trebuchet MS" w:cs="Arial"/>
        </w:rPr>
        <w:t>e) zawieszenia przez Zamawiającego wykonania robót z przyczyn technicznych,</w:t>
      </w:r>
    </w:p>
    <w:p w14:paraId="0519728C" w14:textId="45E4A9E3" w:rsidR="003A2E8A" w:rsidRDefault="00171CD7" w:rsidP="003A2E8A">
      <w:pPr>
        <w:tabs>
          <w:tab w:val="left" w:pos="0"/>
          <w:tab w:val="left" w:pos="851"/>
        </w:tabs>
        <w:spacing w:line="360" w:lineRule="auto"/>
        <w:jc w:val="both"/>
        <w:rPr>
          <w:rFonts w:ascii="Trebuchet MS" w:hAnsi="Trebuchet MS" w:cs="Arial"/>
        </w:rPr>
      </w:pPr>
      <w:r>
        <w:rPr>
          <w:rFonts w:ascii="Trebuchet MS" w:hAnsi="Trebuchet MS" w:cs="Arial"/>
        </w:rPr>
        <w:t>f</w:t>
      </w:r>
      <w:r w:rsidR="003A2E8A">
        <w:rPr>
          <w:rFonts w:ascii="Trebuchet MS" w:hAnsi="Trebuchet MS" w:cs="Arial"/>
        </w:rPr>
        <w:t xml:space="preserve">) działania siły wyższej - rozumianej jako wystąpienie zdarzenia nadzwyczajnego, zewnętrznego, niemożliwego do przewidzenia i zapobieżenia, którego nie dało się uniknąć nawet przy zachowaniu </w:t>
      </w:r>
    </w:p>
    <w:p w14:paraId="3C4C168A" w14:textId="77777777" w:rsidR="003A2E8A" w:rsidRDefault="003A2E8A" w:rsidP="003A2E8A">
      <w:pPr>
        <w:tabs>
          <w:tab w:val="left" w:pos="0"/>
          <w:tab w:val="left" w:pos="851"/>
        </w:tabs>
        <w:spacing w:line="360" w:lineRule="auto"/>
        <w:jc w:val="both"/>
        <w:rPr>
          <w:rFonts w:ascii="Trebuchet MS" w:hAnsi="Trebuchet MS"/>
        </w:rPr>
      </w:pPr>
      <w:r>
        <w:rPr>
          <w:rFonts w:ascii="Trebuchet MS" w:hAnsi="Trebuchet MS" w:cs="Arial"/>
        </w:rPr>
        <w:t xml:space="preserve">najwyższej staranności, a które uniemożliwia Wykonawcy wykonanie jego zobowiązania w całości lub części. W razie wystąpienia siły wyższej strony umowy zobowiązane są do dołożenia wszelkich starań </w:t>
      </w:r>
      <w:r>
        <w:rPr>
          <w:rFonts w:ascii="Trebuchet MS" w:hAnsi="Trebuchet MS"/>
        </w:rPr>
        <w:t>w celu ograniczenia do minimum zwłoki w wykonywaniu swoich zobowiązań umownych powstałych na skutek działania siły wyższej.</w:t>
      </w:r>
    </w:p>
    <w:p w14:paraId="4E097004" w14:textId="77777777" w:rsidR="003A2E8A" w:rsidRDefault="003A2E8A" w:rsidP="003A2E8A">
      <w:pPr>
        <w:tabs>
          <w:tab w:val="left" w:pos="0"/>
          <w:tab w:val="left" w:pos="851"/>
        </w:tabs>
        <w:jc w:val="both"/>
        <w:rPr>
          <w:rFonts w:ascii="Trebuchet MS" w:hAnsi="Trebuchet MS" w:cs="Arial"/>
        </w:rPr>
      </w:pPr>
    </w:p>
    <w:p w14:paraId="5B1B3905" w14:textId="77777777" w:rsidR="003A2E8A" w:rsidRDefault="003A2E8A" w:rsidP="003A2E8A">
      <w:pPr>
        <w:spacing w:line="360" w:lineRule="auto"/>
        <w:ind w:right="-72"/>
        <w:jc w:val="both"/>
        <w:rPr>
          <w:rFonts w:ascii="Trebuchet MS" w:hAnsi="Trebuchet MS" w:cs="Arial"/>
        </w:rPr>
      </w:pPr>
      <w:r>
        <w:rPr>
          <w:rFonts w:ascii="Trebuchet MS" w:hAnsi="Trebuchet MS" w:cs="Arial"/>
        </w:rPr>
        <w:t xml:space="preserve">Termin zakończenia robót może zostać przesunięty o czas przerwy w robotach, udokumentowany wpisem do dziennika budowy dokonanym przez inspektora nadzoru inwestorskiego. </w:t>
      </w:r>
    </w:p>
    <w:p w14:paraId="3E67606A" w14:textId="77777777" w:rsidR="003A2E8A" w:rsidRDefault="003A2E8A" w:rsidP="003A2E8A">
      <w:pPr>
        <w:jc w:val="both"/>
        <w:rPr>
          <w:rFonts w:ascii="Trebuchet MS" w:hAnsi="Trebuchet MS" w:cs="Arial"/>
        </w:rPr>
      </w:pPr>
    </w:p>
    <w:p w14:paraId="1EEA960E" w14:textId="77777777" w:rsidR="003A2E8A" w:rsidRDefault="003A2E8A" w:rsidP="003A2E8A">
      <w:pPr>
        <w:spacing w:line="360" w:lineRule="auto"/>
        <w:jc w:val="both"/>
        <w:rPr>
          <w:rFonts w:ascii="Trebuchet MS" w:hAnsi="Trebuchet MS" w:cs="Arial"/>
        </w:rPr>
      </w:pPr>
      <w:r>
        <w:rPr>
          <w:rFonts w:ascii="Trebuchet MS" w:hAnsi="Trebuchet MS" w:cs="Arial"/>
        </w:rPr>
        <w:t>3) </w:t>
      </w:r>
      <w:r>
        <w:rPr>
          <w:rFonts w:ascii="Trebuchet MS" w:hAnsi="Trebuchet MS" w:cs="Arial"/>
          <w:u w:val="single"/>
        </w:rPr>
        <w:t>Zmiany osobowe</w:t>
      </w:r>
      <w:r>
        <w:rPr>
          <w:rFonts w:ascii="Trebuchet MS" w:hAnsi="Trebuchet MS" w:cs="Arial"/>
        </w:rPr>
        <w:t>:</w:t>
      </w:r>
    </w:p>
    <w:p w14:paraId="288B5EDE" w14:textId="429B0ABD" w:rsidR="003A2E8A" w:rsidRDefault="003A2E8A" w:rsidP="003A2E8A">
      <w:pPr>
        <w:spacing w:line="360" w:lineRule="auto"/>
        <w:jc w:val="both"/>
        <w:rPr>
          <w:rFonts w:ascii="Trebuchet MS" w:hAnsi="Trebuchet MS" w:cs="Arial"/>
        </w:rPr>
      </w:pPr>
      <w:r>
        <w:rPr>
          <w:rFonts w:ascii="Trebuchet MS" w:hAnsi="Trebuchet MS" w:cs="Arial"/>
        </w:rPr>
        <w:t xml:space="preserve">a) zmiany osoby posiadającej uprawnienia, o której mowa w § </w:t>
      </w:r>
      <w:r w:rsidR="009A4F74">
        <w:rPr>
          <w:rFonts w:ascii="Trebuchet MS" w:hAnsi="Trebuchet MS" w:cs="Arial"/>
        </w:rPr>
        <w:t>6</w:t>
      </w:r>
      <w:r>
        <w:rPr>
          <w:rFonts w:ascii="Trebuchet MS" w:hAnsi="Trebuchet MS" w:cs="Arial"/>
        </w:rPr>
        <w:t xml:space="preserve"> ust. 1 umowy z zastrzeżeniem, iż nowa osoba musi posiadać kwalifikacje (uprawnienia) spełniające co najmniej takie warunki jak podano w</w:t>
      </w:r>
      <w:r w:rsidR="007D1598">
        <w:rPr>
          <w:rFonts w:ascii="Trebuchet MS" w:hAnsi="Trebuchet MS" w:cs="Arial"/>
        </w:rPr>
        <w:t xml:space="preserve"> Zapytaniu ofertowym</w:t>
      </w:r>
      <w:r>
        <w:rPr>
          <w:rFonts w:ascii="Trebuchet MS" w:hAnsi="Trebuchet MS" w:cs="Arial"/>
        </w:rPr>
        <w:t xml:space="preserve">, </w:t>
      </w:r>
    </w:p>
    <w:p w14:paraId="05C344F1" w14:textId="77777777" w:rsidR="003A2E8A" w:rsidRDefault="003A2E8A" w:rsidP="003A2E8A">
      <w:pPr>
        <w:spacing w:line="360" w:lineRule="auto"/>
        <w:jc w:val="both"/>
        <w:rPr>
          <w:rFonts w:ascii="Trebuchet MS" w:hAnsi="Trebuchet MS" w:cs="Arial"/>
        </w:rPr>
      </w:pPr>
      <w:r>
        <w:rPr>
          <w:rFonts w:ascii="Trebuchet MS" w:hAnsi="Trebuchet MS" w:cs="Arial"/>
        </w:rPr>
        <w:t>b) zmiana osób koordynujących wykonanie obowiązków umownych ze strony Zmawiającego czy Wykonawcy.</w:t>
      </w:r>
    </w:p>
    <w:p w14:paraId="2F38804F" w14:textId="4C84D65D" w:rsidR="003A2E8A" w:rsidRDefault="003A2E8A" w:rsidP="003A2E8A">
      <w:pPr>
        <w:spacing w:line="360" w:lineRule="auto"/>
        <w:jc w:val="both"/>
        <w:rPr>
          <w:rFonts w:ascii="Trebuchet MS" w:hAnsi="Trebuchet MS" w:cs="Arial"/>
        </w:rPr>
      </w:pPr>
      <w:r>
        <w:rPr>
          <w:rFonts w:ascii="Trebuchet MS" w:hAnsi="Trebuchet MS" w:cs="Arial"/>
        </w:rPr>
        <w:t>Zmiany, o których mowa w lit. a, b mogą nastąpić poprzez pisemne zgłoszenie tego faktu drugiej stronie i nie wymagają zawarcia aneksu do umowy.</w:t>
      </w:r>
    </w:p>
    <w:p w14:paraId="6117BC87" w14:textId="382287BD" w:rsidR="00E729DB" w:rsidRPr="005E2AA7" w:rsidRDefault="00E729DB" w:rsidP="005E2AA7">
      <w:pPr>
        <w:tabs>
          <w:tab w:val="num" w:pos="720"/>
        </w:tabs>
        <w:overflowPunct w:val="0"/>
        <w:autoSpaceDE w:val="0"/>
        <w:autoSpaceDN w:val="0"/>
        <w:adjustRightInd w:val="0"/>
        <w:spacing w:line="360" w:lineRule="auto"/>
        <w:jc w:val="both"/>
        <w:textAlignment w:val="baseline"/>
        <w:rPr>
          <w:rFonts w:ascii="Trebuchet MS" w:eastAsia="Arial" w:hAnsi="Trebuchet MS" w:cs="Calibri"/>
          <w:lang w:val="cs-CZ"/>
        </w:rPr>
      </w:pPr>
      <w:r w:rsidRPr="00171CD7">
        <w:rPr>
          <w:rFonts w:ascii="Trebuchet MS" w:hAnsi="Trebuchet MS" w:cs="Arial"/>
        </w:rPr>
        <w:t>2.</w:t>
      </w:r>
      <w:r w:rsidRPr="00171CD7">
        <w:rPr>
          <w:rFonts w:ascii="Calibri" w:hAnsi="Calibri" w:cs="Calibri"/>
          <w:bCs/>
          <w:sz w:val="22"/>
          <w:szCs w:val="22"/>
          <w:lang w:val="cs-CZ"/>
        </w:rPr>
        <w:t xml:space="preserve"> </w:t>
      </w:r>
      <w:r w:rsidRPr="005E2AA7">
        <w:rPr>
          <w:rFonts w:ascii="Trebuchet MS" w:hAnsi="Trebuchet MS" w:cs="Calibri"/>
          <w:bCs/>
          <w:lang w:val="cs-CZ"/>
        </w:rPr>
        <w:t>Procedura wprowadzania zmian przez wnioskodawcę, określona w ust.1. Wykonawca zoboiwązany jest złożyć Zmawiającemu wniosek zawierający:</w:t>
      </w:r>
    </w:p>
    <w:p w14:paraId="66A86154" w14:textId="77777777" w:rsidR="00E729DB" w:rsidRPr="005E2AA7" w:rsidRDefault="00E729DB" w:rsidP="005E2AA7">
      <w:pPr>
        <w:numPr>
          <w:ilvl w:val="0"/>
          <w:numId w:val="33"/>
        </w:numPr>
        <w:tabs>
          <w:tab w:val="num" w:pos="434"/>
          <w:tab w:val="num" w:pos="851"/>
        </w:tabs>
        <w:suppressAutoHyphens/>
        <w:overflowPunct w:val="0"/>
        <w:autoSpaceDE w:val="0"/>
        <w:autoSpaceDN w:val="0"/>
        <w:adjustRightInd w:val="0"/>
        <w:spacing w:line="360" w:lineRule="auto"/>
        <w:ind w:left="851"/>
        <w:jc w:val="both"/>
        <w:textAlignment w:val="baseline"/>
        <w:rPr>
          <w:rFonts w:ascii="Trebuchet MS" w:hAnsi="Trebuchet MS" w:cs="Calibri"/>
          <w:lang w:val="cs-CZ"/>
        </w:rPr>
      </w:pPr>
      <w:r w:rsidRPr="005E2AA7">
        <w:rPr>
          <w:rFonts w:ascii="Trebuchet MS" w:hAnsi="Trebuchet MS" w:cs="Calibri"/>
          <w:lang w:val="cs-CZ"/>
        </w:rPr>
        <w:t>Opis proponowanej zmiany;</w:t>
      </w:r>
    </w:p>
    <w:p w14:paraId="64AACEFF" w14:textId="77777777" w:rsidR="00E729DB" w:rsidRPr="005E2AA7" w:rsidRDefault="00E729DB" w:rsidP="005E2AA7">
      <w:pPr>
        <w:numPr>
          <w:ilvl w:val="0"/>
          <w:numId w:val="33"/>
        </w:numPr>
        <w:tabs>
          <w:tab w:val="num" w:pos="434"/>
          <w:tab w:val="num" w:pos="851"/>
        </w:tabs>
        <w:suppressAutoHyphens/>
        <w:overflowPunct w:val="0"/>
        <w:autoSpaceDE w:val="0"/>
        <w:autoSpaceDN w:val="0"/>
        <w:adjustRightInd w:val="0"/>
        <w:spacing w:line="360" w:lineRule="auto"/>
        <w:ind w:left="851"/>
        <w:jc w:val="both"/>
        <w:textAlignment w:val="baseline"/>
        <w:rPr>
          <w:rFonts w:ascii="Trebuchet MS" w:hAnsi="Trebuchet MS" w:cs="Calibri"/>
          <w:lang w:val="cs-CZ"/>
        </w:rPr>
      </w:pPr>
      <w:r w:rsidRPr="005E2AA7">
        <w:rPr>
          <w:rFonts w:ascii="Trebuchet MS" w:hAnsi="Trebuchet MS" w:cs="Calibri"/>
          <w:lang w:val="cs-CZ"/>
        </w:rPr>
        <w:t>Termin wprowadzenia zmian;</w:t>
      </w:r>
    </w:p>
    <w:p w14:paraId="07D3F3AB" w14:textId="77777777" w:rsidR="00E729DB" w:rsidRPr="005E2AA7" w:rsidRDefault="00E729DB" w:rsidP="005E2AA7">
      <w:pPr>
        <w:numPr>
          <w:ilvl w:val="0"/>
          <w:numId w:val="33"/>
        </w:numPr>
        <w:tabs>
          <w:tab w:val="num" w:pos="434"/>
          <w:tab w:val="num" w:pos="851"/>
        </w:tabs>
        <w:suppressAutoHyphens/>
        <w:overflowPunct w:val="0"/>
        <w:autoSpaceDE w:val="0"/>
        <w:autoSpaceDN w:val="0"/>
        <w:adjustRightInd w:val="0"/>
        <w:spacing w:line="360" w:lineRule="auto"/>
        <w:ind w:left="851"/>
        <w:jc w:val="both"/>
        <w:textAlignment w:val="baseline"/>
        <w:rPr>
          <w:rFonts w:ascii="Trebuchet MS" w:hAnsi="Trebuchet MS" w:cs="Calibri"/>
          <w:lang w:val="cs-CZ"/>
        </w:rPr>
      </w:pPr>
      <w:r w:rsidRPr="005E2AA7">
        <w:rPr>
          <w:rFonts w:ascii="Trebuchet MS" w:hAnsi="Trebuchet MS" w:cs="Calibri"/>
          <w:lang w:val="cs-CZ"/>
        </w:rPr>
        <w:t>Należy podać, w jaki sposób i dlaczego zmiana jest konieczna dla wykonania umowy.</w:t>
      </w:r>
    </w:p>
    <w:p w14:paraId="6937913B" w14:textId="5B817C28" w:rsidR="00E729DB" w:rsidRPr="005E2AA7" w:rsidRDefault="005E2AA7" w:rsidP="005E2AA7">
      <w:pPr>
        <w:suppressAutoHyphens/>
        <w:overflowPunct w:val="0"/>
        <w:autoSpaceDE w:val="0"/>
        <w:autoSpaceDN w:val="0"/>
        <w:adjustRightInd w:val="0"/>
        <w:spacing w:line="360" w:lineRule="auto"/>
        <w:jc w:val="both"/>
        <w:textAlignment w:val="baseline"/>
        <w:rPr>
          <w:rFonts w:ascii="Trebuchet MS" w:hAnsi="Trebuchet MS" w:cs="Calibri"/>
          <w:lang w:val="cs-CZ"/>
        </w:rPr>
      </w:pPr>
      <w:r>
        <w:rPr>
          <w:rFonts w:ascii="Trebuchet MS" w:hAnsi="Trebuchet MS" w:cs="Calibri"/>
          <w:lang w:val="cs-CZ"/>
        </w:rPr>
        <w:t xml:space="preserve">3. </w:t>
      </w:r>
      <w:r w:rsidR="00E729DB" w:rsidRPr="005E2AA7">
        <w:rPr>
          <w:rFonts w:ascii="Trebuchet MS" w:hAnsi="Trebuchet MS" w:cs="Calibri"/>
          <w:lang w:val="cs-CZ"/>
        </w:rPr>
        <w:t xml:space="preserve">Wniosek o zmianę składany przez Wykonawcę musi wpłynąć  do Zamawiającego, co najmniej na </w:t>
      </w:r>
      <w:r w:rsidR="009A4F74">
        <w:rPr>
          <w:rFonts w:ascii="Trebuchet MS" w:hAnsi="Trebuchet MS" w:cs="Calibri"/>
          <w:lang w:val="cs-CZ"/>
        </w:rPr>
        <w:t>7</w:t>
      </w:r>
      <w:r w:rsidR="00E729DB" w:rsidRPr="005E2AA7">
        <w:rPr>
          <w:rFonts w:ascii="Trebuchet MS" w:hAnsi="Trebuchet MS" w:cs="Calibri"/>
          <w:lang w:val="cs-CZ"/>
        </w:rPr>
        <w:t xml:space="preserve"> dni przed planowanym wprowadzeniem zmian, pisemnie do Zamawiającego.</w:t>
      </w:r>
    </w:p>
    <w:p w14:paraId="6A6C884D" w14:textId="01EDB99B" w:rsidR="003A2E8A" w:rsidRDefault="003A2E8A" w:rsidP="005E2AA7">
      <w:pPr>
        <w:pStyle w:val="Zwykytekst"/>
        <w:rPr>
          <w:rFonts w:ascii="Trebuchet MS" w:hAnsi="Trebuchet MS" w:cs="Arial"/>
        </w:rPr>
      </w:pPr>
    </w:p>
    <w:p w14:paraId="17F61EBE" w14:textId="77777777" w:rsidR="004B07C7" w:rsidRDefault="004B07C7" w:rsidP="005E2AA7">
      <w:pPr>
        <w:pStyle w:val="Zwykytekst"/>
        <w:rPr>
          <w:rFonts w:ascii="Trebuchet MS" w:hAnsi="Trebuchet MS" w:cs="Arial"/>
        </w:rPr>
      </w:pPr>
    </w:p>
    <w:p w14:paraId="60B5F2EC"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lastRenderedPageBreak/>
        <w:t>§ 18.</w:t>
      </w:r>
    </w:p>
    <w:p w14:paraId="3F3538BA" w14:textId="1002D1DB" w:rsidR="003A2E8A" w:rsidRDefault="007D1598" w:rsidP="007D1598">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Strony ustalają odpowiedzialność za niewykonanie lub nienależyte wykonanie zobowiązań umownych przez zapłatę kar umownych w następujących przypadkach i wysokościach:</w:t>
      </w:r>
    </w:p>
    <w:p w14:paraId="77CE0E1C"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1) Zamawiający zapłaci Wykonawcy kary umowne:</w:t>
      </w:r>
    </w:p>
    <w:p w14:paraId="37004082"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a) za odstąpienie od umowy przez Wykonawcę z winy Zamawiającego, w wysokości 10% łącznego wynagrodzenia brutto określonego w § 13 ust. 1 umowy,</w:t>
      </w:r>
    </w:p>
    <w:p w14:paraId="1FB78A47" w14:textId="040D63FD"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b) za </w:t>
      </w:r>
      <w:r w:rsidR="00C47DE2">
        <w:rPr>
          <w:rFonts w:ascii="Trebuchet MS" w:hAnsi="Trebuchet MS" w:cs="Arial"/>
        </w:rPr>
        <w:t xml:space="preserve">opóźnienie </w:t>
      </w:r>
      <w:r>
        <w:rPr>
          <w:rFonts w:ascii="Trebuchet MS" w:hAnsi="Trebuchet MS" w:cs="Arial"/>
        </w:rPr>
        <w:t xml:space="preserve">w przekazaniu terenu budowy, w wysokości 200 zł brutto za każdy dzień </w:t>
      </w:r>
      <w:r w:rsidR="00C47DE2">
        <w:rPr>
          <w:rFonts w:ascii="Trebuchet MS" w:hAnsi="Trebuchet MS" w:cs="Arial"/>
        </w:rPr>
        <w:t>opóźnienie</w:t>
      </w:r>
      <w:r>
        <w:rPr>
          <w:rFonts w:ascii="Trebuchet MS" w:hAnsi="Trebuchet MS" w:cs="Arial"/>
        </w:rPr>
        <w:t>.</w:t>
      </w:r>
    </w:p>
    <w:p w14:paraId="5F409178"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2) Wykonawca zapłaci Zamawiającemu kary umowne:</w:t>
      </w:r>
    </w:p>
    <w:p w14:paraId="4B1993F7"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 xml:space="preserve">a) za odstąpienie od umowy lub rozwiązanie umowy przez Zamawiającego z powodu okoliczności,                 za które ponosi odpowiedzialność Wykonawca w wysokości 10% łącznego wynagrodzenia brutto określonego w § 13 ust. 1 umowy, </w:t>
      </w:r>
    </w:p>
    <w:p w14:paraId="2F4E4FBC" w14:textId="76527110"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rPr>
        <w:t xml:space="preserve">b) za </w:t>
      </w:r>
      <w:r w:rsidR="00C47DE2">
        <w:rPr>
          <w:rFonts w:ascii="Trebuchet MS" w:hAnsi="Trebuchet MS"/>
        </w:rPr>
        <w:t xml:space="preserve">opóźnienie </w:t>
      </w:r>
      <w:r>
        <w:rPr>
          <w:rFonts w:ascii="Trebuchet MS" w:hAnsi="Trebuchet MS"/>
        </w:rPr>
        <w:t>w oddaniu określonego w umowie przedmiotu, w wysokości 0,1 %</w:t>
      </w:r>
      <w:r>
        <w:rPr>
          <w:rFonts w:ascii="Trebuchet MS" w:hAnsi="Trebuchet MS"/>
          <w:b/>
        </w:rPr>
        <w:t xml:space="preserve"> </w:t>
      </w:r>
      <w:r>
        <w:rPr>
          <w:rFonts w:ascii="Trebuchet MS" w:hAnsi="Trebuchet MS"/>
        </w:rPr>
        <w:t>łącznego</w:t>
      </w:r>
      <w:r>
        <w:rPr>
          <w:rFonts w:ascii="Trebuchet MS" w:hAnsi="Trebuchet MS"/>
          <w:b/>
        </w:rPr>
        <w:t xml:space="preserve"> </w:t>
      </w:r>
      <w:r>
        <w:rPr>
          <w:rFonts w:ascii="Trebuchet MS" w:hAnsi="Trebuchet MS"/>
        </w:rPr>
        <w:t xml:space="preserve">wynagrodzenia brutto określonego w § 13 ust. 1 umowy za każdy dzień </w:t>
      </w:r>
      <w:r w:rsidR="00C47DE2">
        <w:rPr>
          <w:rFonts w:ascii="Trebuchet MS" w:hAnsi="Trebuchet MS"/>
        </w:rPr>
        <w:t>opóźnienie</w:t>
      </w:r>
    </w:p>
    <w:p w14:paraId="6A55B370" w14:textId="1028F688"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 xml:space="preserve">c) za </w:t>
      </w:r>
      <w:r w:rsidR="00C47DE2">
        <w:rPr>
          <w:rFonts w:ascii="Trebuchet MS" w:hAnsi="Trebuchet MS" w:cs="Arial"/>
        </w:rPr>
        <w:t>opóźnienie</w:t>
      </w:r>
      <w:r>
        <w:rPr>
          <w:rFonts w:ascii="Trebuchet MS" w:hAnsi="Trebuchet MS" w:cs="Arial"/>
        </w:rPr>
        <w:t xml:space="preserve"> w usunięciu wad stwierdzonych przy odbiorze, w okresie gwarancji lub rękojmi, za wykonanie przedmiotu umowy, w wysokości 0,1 % łącznego wynagrodzenia brutto określonego w § 13 ust. 1 umowy za każdy dzień</w:t>
      </w:r>
      <w:r w:rsidR="00C47DE2">
        <w:rPr>
          <w:rFonts w:ascii="Trebuchet MS" w:hAnsi="Trebuchet MS" w:cs="Arial"/>
        </w:rPr>
        <w:t xml:space="preserve"> opóźnienia</w:t>
      </w:r>
      <w:r>
        <w:rPr>
          <w:rFonts w:ascii="Trebuchet MS" w:hAnsi="Trebuchet MS" w:cs="Arial"/>
        </w:rPr>
        <w:t xml:space="preserve"> licząc od dnia następnego po dniu wyznaczonym przez Zamawiającego za termin usunięcia tych wad,</w:t>
      </w:r>
    </w:p>
    <w:p w14:paraId="74D1CF36"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d) z tytułu braku zapłaty należnego wynagrodzenia podwykonawcom lub dalszym podwykonawcom, w wysokości 500,00 zł brutto za każdy stwierdzony przypadek,</w:t>
      </w:r>
      <w:r>
        <w:rPr>
          <w:rFonts w:ascii="Trebuchet MS" w:hAnsi="Trebuchet MS" w:cs="Arial"/>
          <w:b/>
        </w:rPr>
        <w:t xml:space="preserve"> </w:t>
      </w:r>
    </w:p>
    <w:p w14:paraId="300750AA"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e) z tytułu nieterminowej zapłaty należnego wynagrodzenia podwykonawcom lub dalszym podwykonawcom, w wysokości 200,00 zł brutto za każdy stwierdzony przypadek,</w:t>
      </w:r>
      <w:r>
        <w:rPr>
          <w:rFonts w:ascii="Trebuchet MS" w:hAnsi="Trebuchet MS" w:cs="Arial"/>
          <w:b/>
        </w:rPr>
        <w:t xml:space="preserve"> </w:t>
      </w:r>
    </w:p>
    <w:p w14:paraId="23AE61F3"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f) z tytułu nieprzedłożenia do zaakceptowania projektu umowy o podwykonawstwo, której przedmiotem są roboty budowlane lub projektu jej zmiany, w wysokości 500,00 zł brutto za każdy przypadek,</w:t>
      </w:r>
      <w:r>
        <w:rPr>
          <w:rFonts w:ascii="Trebuchet MS" w:hAnsi="Trebuchet MS" w:cs="Arial"/>
          <w:b/>
        </w:rPr>
        <w:t xml:space="preserve"> </w:t>
      </w:r>
    </w:p>
    <w:p w14:paraId="73F07919"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g) z tytułu nieprzedłożenia poświadczonej za zgodność z oryginałem kopii umowy o podwykonawstwo lub jej zmiany, w wysokości 500,00 zł brutto za każdy przypadek,</w:t>
      </w:r>
      <w:r>
        <w:rPr>
          <w:rFonts w:ascii="Trebuchet MS" w:hAnsi="Trebuchet MS" w:cs="Arial"/>
          <w:b/>
        </w:rPr>
        <w:t xml:space="preserve"> </w:t>
      </w:r>
    </w:p>
    <w:p w14:paraId="6B629B68"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h) z tytułu nieuwzględnienia zmian w umowie o podwykonawstwo (lub aneksach do umowy), której przedmiotem są roboty budowlane, usługi lub dostawy, pomimo wezwania Wykonawcy do wprowadzenia zmian w tejże umowie w wyznaczonym terminie, w tym w szczególności w zakresie terminu zapłaty wynagrodzenia podwykonawcy lub dalszemu podwykonawcy, w wysokości 1 000,00 zł,</w:t>
      </w:r>
    </w:p>
    <w:p w14:paraId="40F0D134"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i) z tytułu nieuwzględnienia zmian w umowie o podwykonawstwo (lub aneksach do umowy) wskazanych w zaakceptowanym przez Zamawiającego projekcie tej umowy (lub projekcie aneksu                  do umowy), której przedmiotem są roboty budowlane, w wysokości 1 000,00 zł,</w:t>
      </w:r>
    </w:p>
    <w:p w14:paraId="71968B6F"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 xml:space="preserve">j) z tytułu dopuszczenia do wykonywania robót budowlanych podwykonawcy niezaakceptowanego przez Zamawiającego, bez wymaganej jego zgody lub niezgodnie z postanowieniami umowy, w wysokości 5 000,00 zł za każdy stwierdzony przypadek, </w:t>
      </w:r>
    </w:p>
    <w:p w14:paraId="7C149AF5" w14:textId="6169B4E0" w:rsidR="003A2E8A" w:rsidRDefault="003A2E8A" w:rsidP="00D406F5">
      <w:pPr>
        <w:pStyle w:val="Zwykytekst"/>
        <w:tabs>
          <w:tab w:val="left" w:pos="851"/>
        </w:tabs>
        <w:spacing w:line="360" w:lineRule="auto"/>
        <w:jc w:val="both"/>
        <w:rPr>
          <w:rFonts w:ascii="Trebuchet MS" w:hAnsi="Trebuchet MS" w:cs="Arial"/>
        </w:rPr>
      </w:pPr>
      <w:r>
        <w:rPr>
          <w:rFonts w:ascii="Trebuchet MS" w:hAnsi="Trebuchet MS" w:cs="Arial"/>
        </w:rPr>
        <w:t xml:space="preserve">k) za </w:t>
      </w:r>
      <w:r w:rsidR="00C47DE2" w:rsidRPr="005E2AA7">
        <w:rPr>
          <w:rFonts w:ascii="Trebuchet MS" w:hAnsi="Trebuchet MS" w:cs="Arial"/>
        </w:rPr>
        <w:t>opóźnienie</w:t>
      </w:r>
      <w:r>
        <w:rPr>
          <w:rFonts w:ascii="Trebuchet MS" w:hAnsi="Trebuchet MS" w:cs="Arial"/>
        </w:rPr>
        <w:t xml:space="preserve"> w dostarczeniu dokumentów, o których mowa w § 6 niniejszej umowy, w wysokości 500,00 zł za każdy dzień </w:t>
      </w:r>
      <w:r w:rsidR="00C47DE2" w:rsidRPr="005E2AA7">
        <w:rPr>
          <w:rFonts w:ascii="Trebuchet MS" w:hAnsi="Trebuchet MS" w:cs="Arial"/>
        </w:rPr>
        <w:t>opóźnienia</w:t>
      </w:r>
      <w:r w:rsidRPr="005E2AA7">
        <w:rPr>
          <w:rFonts w:ascii="Trebuchet MS" w:hAnsi="Trebuchet MS" w:cs="Arial"/>
        </w:rPr>
        <w:t>.</w:t>
      </w:r>
    </w:p>
    <w:p w14:paraId="65EADF77" w14:textId="663528CA" w:rsidR="003A2E8A" w:rsidRDefault="00D406F5" w:rsidP="00D406F5">
      <w:pPr>
        <w:spacing w:line="360" w:lineRule="auto"/>
        <w:jc w:val="both"/>
        <w:rPr>
          <w:rFonts w:ascii="Trebuchet MS" w:hAnsi="Trebuchet MS" w:cs="Arial"/>
        </w:rPr>
      </w:pPr>
      <w:r>
        <w:rPr>
          <w:rFonts w:ascii="Trebuchet MS" w:hAnsi="Trebuchet MS" w:cs="Arial"/>
        </w:rPr>
        <w:lastRenderedPageBreak/>
        <w:t xml:space="preserve">2. </w:t>
      </w:r>
      <w:r w:rsidR="003A2E8A">
        <w:rPr>
          <w:rFonts w:ascii="Trebuchet MS" w:hAnsi="Trebuchet MS" w:cs="Arial"/>
        </w:rPr>
        <w:t>Zapłata kary umownej na rzecz Zamawiającego może nastąpić poprzez potrącenie naliczonej wysokości kary z kwoty należnej do zapłaty Wykonawcy wynikającej z wystawionej przez niego faktury, na co Wykonawca wyraża zgodę.</w:t>
      </w:r>
    </w:p>
    <w:p w14:paraId="50B108E8" w14:textId="6CB0ACE6" w:rsidR="003A2E8A" w:rsidRPr="003865EC" w:rsidRDefault="003A2E8A" w:rsidP="003865EC">
      <w:pPr>
        <w:spacing w:line="360" w:lineRule="auto"/>
        <w:jc w:val="both"/>
        <w:rPr>
          <w:rFonts w:ascii="Trebuchet MS" w:hAnsi="Trebuchet MS"/>
        </w:rPr>
      </w:pPr>
      <w:r>
        <w:rPr>
          <w:rFonts w:ascii="Trebuchet MS" w:hAnsi="Trebuchet MS" w:cs="Arial"/>
        </w:rPr>
        <w:t>3.</w:t>
      </w:r>
      <w:r w:rsidR="00D406F5">
        <w:rPr>
          <w:rFonts w:ascii="Trebuchet MS" w:hAnsi="Trebuchet MS" w:cs="Arial"/>
        </w:rPr>
        <w:t xml:space="preserve"> </w:t>
      </w:r>
      <w:r>
        <w:rPr>
          <w:rFonts w:ascii="Trebuchet MS" w:hAnsi="Trebuchet MS" w:cs="Arial"/>
        </w:rPr>
        <w:t>Ł</w:t>
      </w:r>
      <w:r>
        <w:rPr>
          <w:rFonts w:ascii="Trebuchet MS" w:hAnsi="Trebuchet MS"/>
        </w:rPr>
        <w:t xml:space="preserve">ączna maksymalna wysokość kar umownych, których mogą dochodzić strony umowy wynosi 15% wynagrodzenia brutto określonego w § 13 ust. </w:t>
      </w:r>
      <w:r w:rsidR="00D406F5">
        <w:rPr>
          <w:rFonts w:ascii="Trebuchet MS" w:hAnsi="Trebuchet MS"/>
        </w:rPr>
        <w:t>2</w:t>
      </w:r>
      <w:r>
        <w:rPr>
          <w:rFonts w:ascii="Trebuchet MS" w:hAnsi="Trebuchet MS"/>
        </w:rPr>
        <w:t xml:space="preserve"> umowy.</w:t>
      </w:r>
    </w:p>
    <w:p w14:paraId="32AF9C9A" w14:textId="7ED582A8" w:rsidR="003A2E8A" w:rsidRDefault="003A2E8A" w:rsidP="003A2E8A">
      <w:pPr>
        <w:spacing w:line="360" w:lineRule="auto"/>
        <w:jc w:val="both"/>
        <w:rPr>
          <w:rFonts w:ascii="Trebuchet MS" w:hAnsi="Trebuchet MS" w:cs="Arial"/>
        </w:rPr>
      </w:pPr>
      <w:r>
        <w:rPr>
          <w:rFonts w:ascii="Trebuchet MS" w:hAnsi="Trebuchet MS" w:cs="Arial"/>
        </w:rPr>
        <w:t>4.</w:t>
      </w:r>
      <w:r w:rsidR="00D406F5">
        <w:rPr>
          <w:rFonts w:ascii="Trebuchet MS" w:hAnsi="Trebuchet MS" w:cs="Arial"/>
        </w:rPr>
        <w:t xml:space="preserve"> </w:t>
      </w:r>
      <w:r>
        <w:rPr>
          <w:rFonts w:ascii="Trebuchet MS" w:hAnsi="Trebuchet MS" w:cs="Arial"/>
        </w:rPr>
        <w:t>Strony mają prawo do dochodzenia odszkodowania uzupełniającego, na zasadach ogólnych w przypadku, gdy szkoda przewyższy wysokość kar umownych.</w:t>
      </w:r>
    </w:p>
    <w:p w14:paraId="16177E24" w14:textId="77777777" w:rsidR="003A2E8A" w:rsidRDefault="003A2E8A" w:rsidP="003A2E8A">
      <w:pPr>
        <w:pStyle w:val="Zwykytekst"/>
        <w:spacing w:line="360" w:lineRule="auto"/>
        <w:jc w:val="center"/>
        <w:rPr>
          <w:rFonts w:ascii="Trebuchet MS" w:hAnsi="Trebuchet MS" w:cs="Arial"/>
        </w:rPr>
      </w:pPr>
    </w:p>
    <w:p w14:paraId="1E4ED56A"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19.</w:t>
      </w:r>
    </w:p>
    <w:p w14:paraId="2073A9B5" w14:textId="6DB58E88" w:rsidR="003A2E8A" w:rsidRDefault="00D406F5" w:rsidP="00D406F5">
      <w:pPr>
        <w:pStyle w:val="Tekstpodstawowy2"/>
        <w:spacing w:after="0" w:line="360" w:lineRule="auto"/>
        <w:jc w:val="both"/>
        <w:rPr>
          <w:rFonts w:ascii="Trebuchet MS" w:hAnsi="Trebuchet MS"/>
        </w:rPr>
      </w:pPr>
      <w:r>
        <w:rPr>
          <w:rFonts w:ascii="Trebuchet MS" w:hAnsi="Trebuchet MS"/>
        </w:rPr>
        <w:t xml:space="preserve">1. </w:t>
      </w:r>
      <w:r w:rsidR="003A2E8A">
        <w:rPr>
          <w:rFonts w:ascii="Trebuchet MS" w:hAnsi="Trebuchet MS"/>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w:t>
      </w:r>
      <w:r>
        <w:rPr>
          <w:rFonts w:ascii="Trebuchet MS" w:hAnsi="Trebuchet MS"/>
        </w:rPr>
        <w:t>,</w:t>
      </w:r>
      <w:r w:rsidR="003A2E8A">
        <w:rPr>
          <w:rFonts w:ascii="Trebuchet MS" w:hAnsi="Trebuchet MS"/>
        </w:rPr>
        <w:t xml:space="preserve">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10424BA4" w14:textId="44448D35" w:rsidR="003A2E8A" w:rsidRDefault="00D406F5" w:rsidP="00D406F5">
      <w:pPr>
        <w:pStyle w:val="Tekstpodstawowy2"/>
        <w:spacing w:after="0" w:line="360" w:lineRule="auto"/>
        <w:jc w:val="both"/>
        <w:rPr>
          <w:rFonts w:ascii="Trebuchet MS" w:hAnsi="Trebuchet MS"/>
        </w:rPr>
      </w:pPr>
      <w:r>
        <w:rPr>
          <w:rFonts w:ascii="Trebuchet MS" w:hAnsi="Trebuchet MS" w:cs="Arial"/>
        </w:rPr>
        <w:t xml:space="preserve">2. </w:t>
      </w:r>
      <w:r w:rsidR="003A2E8A">
        <w:rPr>
          <w:rFonts w:ascii="Trebuchet MS" w:hAnsi="Trebuchet MS" w:cs="Arial"/>
        </w:rPr>
        <w:t xml:space="preserve">Określone w ust. 1 zakazy nie maja zastosowania do zawartych w niniejszej umowie postanowień dotyczących bezpośrednich płatności Zamawiającego na rzecz podwykonawców. </w:t>
      </w:r>
    </w:p>
    <w:p w14:paraId="299863E2" w14:textId="77777777" w:rsidR="003A2E8A" w:rsidRDefault="003A2E8A" w:rsidP="00D406F5">
      <w:pPr>
        <w:pStyle w:val="Zwykytekst"/>
        <w:tabs>
          <w:tab w:val="left" w:pos="4395"/>
        </w:tabs>
        <w:spacing w:line="360" w:lineRule="auto"/>
        <w:rPr>
          <w:rFonts w:ascii="Trebuchet MS" w:hAnsi="Trebuchet MS" w:cs="Arial"/>
        </w:rPr>
      </w:pPr>
    </w:p>
    <w:p w14:paraId="563C9145" w14:textId="77777777" w:rsidR="003A2E8A" w:rsidRDefault="003A2E8A" w:rsidP="003A2E8A">
      <w:pPr>
        <w:pStyle w:val="Zwykytekst"/>
        <w:tabs>
          <w:tab w:val="left" w:pos="4395"/>
        </w:tabs>
        <w:spacing w:line="360" w:lineRule="auto"/>
        <w:jc w:val="center"/>
        <w:rPr>
          <w:rFonts w:ascii="Trebuchet MS" w:hAnsi="Trebuchet MS" w:cs="Arial"/>
        </w:rPr>
      </w:pPr>
      <w:r>
        <w:rPr>
          <w:rFonts w:ascii="Trebuchet MS" w:hAnsi="Trebuchet MS" w:cs="Arial"/>
        </w:rPr>
        <w:t>§ 20.</w:t>
      </w:r>
    </w:p>
    <w:p w14:paraId="0435CD32" w14:textId="30CC8141" w:rsidR="003A2E8A" w:rsidRDefault="00C92E8A" w:rsidP="00C92E8A">
      <w:pPr>
        <w:pStyle w:val="Zwykytekst"/>
        <w:spacing w:line="360" w:lineRule="auto"/>
        <w:jc w:val="both"/>
        <w:rPr>
          <w:rFonts w:ascii="Trebuchet MS" w:hAnsi="Trebuchet MS" w:cs="Arial"/>
        </w:rPr>
      </w:pPr>
      <w:r>
        <w:rPr>
          <w:rFonts w:ascii="Trebuchet MS" w:hAnsi="Trebuchet MS" w:cs="Arial"/>
        </w:rPr>
        <w:t xml:space="preserve">1. Strony oświadczają, iż przy przetwarzaniu jakichkolwiek danych osobowych w ramach realizacji niniejszej umowy stosują zasady i procedury przetwarzania i zabezpieczenia danych osobowych wynikające z rozporządzenia </w:t>
      </w:r>
      <w:r w:rsidR="00767808">
        <w:rPr>
          <w:rFonts w:ascii="Trebuchet MS" w:hAnsi="Trebuchet MS" w:cs="Arial"/>
        </w:rPr>
        <w:t>P</w:t>
      </w:r>
      <w:r>
        <w:rPr>
          <w:rFonts w:ascii="Trebuchet MS" w:hAnsi="Trebuchet MS" w:cs="Arial"/>
        </w:rPr>
        <w:t>arlamentu Eu</w:t>
      </w:r>
      <w:r w:rsidR="00C456AC">
        <w:rPr>
          <w:rFonts w:ascii="Trebuchet MS" w:hAnsi="Trebuchet MS" w:cs="Arial"/>
        </w:rPr>
        <w:t xml:space="preserve">ropejskiego i Rady </w:t>
      </w:r>
      <w:r w:rsidR="009A4F74">
        <w:rPr>
          <w:rFonts w:ascii="Trebuchet MS" w:hAnsi="Trebuchet MS" w:cs="Arial"/>
        </w:rPr>
        <w:t>(</w:t>
      </w:r>
      <w:r w:rsidR="00C456AC">
        <w:rPr>
          <w:rFonts w:ascii="Trebuchet MS" w:hAnsi="Trebuchet MS" w:cs="Arial"/>
        </w:rPr>
        <w:t xml:space="preserve">UE) 2016/679 z dnia 27 kwietnia </w:t>
      </w:r>
      <w:r w:rsidR="009A4F74">
        <w:rPr>
          <w:rFonts w:ascii="Trebuchet MS" w:hAnsi="Trebuchet MS" w:cs="Arial"/>
        </w:rPr>
        <w:br/>
      </w:r>
      <w:r w:rsidR="00C456AC">
        <w:rPr>
          <w:rFonts w:ascii="Trebuchet MS" w:hAnsi="Trebuchet MS" w:cs="Arial"/>
        </w:rPr>
        <w:t xml:space="preserve">2016 r. w sprawie ochrony osób fizycznych w związku z przetwarzaniem danych osobowych i w sprawie swobodnego przepływu takich danych oraz uchylenia dyrektywy 95/46/WE (ogólne rozporządzenie </w:t>
      </w:r>
      <w:r w:rsidR="00C456AC">
        <w:rPr>
          <w:rFonts w:ascii="Trebuchet MS" w:hAnsi="Trebuchet MS" w:cs="Arial"/>
        </w:rPr>
        <w:br/>
        <w:t>o ochronie danych.</w:t>
      </w:r>
    </w:p>
    <w:p w14:paraId="1F0DAB64" w14:textId="1425636F" w:rsidR="003A2E8A" w:rsidRDefault="003A2E8A" w:rsidP="00C92E8A">
      <w:pPr>
        <w:pStyle w:val="Zwykytekst"/>
        <w:spacing w:line="360" w:lineRule="auto"/>
        <w:jc w:val="both"/>
        <w:rPr>
          <w:rFonts w:ascii="Trebuchet MS" w:hAnsi="Trebuchet MS" w:cs="Arial"/>
        </w:rPr>
      </w:pPr>
      <w:r>
        <w:rPr>
          <w:rFonts w:ascii="Trebuchet MS" w:hAnsi="Trebuchet MS" w:cs="Arial"/>
        </w:rPr>
        <w:t>2.</w:t>
      </w:r>
      <w:r w:rsidR="005E2AA7">
        <w:rPr>
          <w:rFonts w:ascii="Trebuchet MS" w:hAnsi="Trebuchet MS" w:cs="Arial"/>
        </w:rPr>
        <w:t xml:space="preserve"> </w:t>
      </w:r>
      <w:r>
        <w:rPr>
          <w:rFonts w:ascii="Trebuchet MS" w:hAnsi="Trebuchet MS" w:cs="Arial"/>
        </w:rPr>
        <w:t xml:space="preserve">Wykonawca oświadcza, że zapoznał się z </w:t>
      </w:r>
      <w:r w:rsidR="00C456AC">
        <w:rPr>
          <w:rFonts w:ascii="Trebuchet MS" w:hAnsi="Trebuchet MS" w:cs="Arial"/>
        </w:rPr>
        <w:t>klauzul</w:t>
      </w:r>
      <w:r w:rsidR="009A4F74">
        <w:rPr>
          <w:rFonts w:ascii="Trebuchet MS" w:hAnsi="Trebuchet MS" w:cs="Arial"/>
        </w:rPr>
        <w:t>ą</w:t>
      </w:r>
      <w:r w:rsidR="00C456AC">
        <w:rPr>
          <w:rFonts w:ascii="Trebuchet MS" w:hAnsi="Trebuchet MS" w:cs="Arial"/>
        </w:rPr>
        <w:t xml:space="preserve"> </w:t>
      </w:r>
      <w:r>
        <w:rPr>
          <w:rFonts w:ascii="Trebuchet MS" w:hAnsi="Trebuchet MS" w:cs="Arial"/>
        </w:rPr>
        <w:t>inform</w:t>
      </w:r>
      <w:r w:rsidR="00C456AC">
        <w:rPr>
          <w:rFonts w:ascii="Trebuchet MS" w:hAnsi="Trebuchet MS" w:cs="Arial"/>
        </w:rPr>
        <w:t>acyjn</w:t>
      </w:r>
      <w:r w:rsidR="009A4F74">
        <w:rPr>
          <w:rFonts w:ascii="Trebuchet MS" w:hAnsi="Trebuchet MS" w:cs="Arial"/>
        </w:rPr>
        <w:t>ą</w:t>
      </w:r>
      <w:r>
        <w:rPr>
          <w:rFonts w:ascii="Trebuchet MS" w:hAnsi="Trebuchet MS" w:cs="Arial"/>
        </w:rPr>
        <w:t xml:space="preserve"> dotyczącą przetwarzania danych osobowych w </w:t>
      </w:r>
      <w:r w:rsidR="003865EC">
        <w:rPr>
          <w:rFonts w:ascii="Trebuchet MS" w:hAnsi="Trebuchet MS" w:cs="Arial"/>
        </w:rPr>
        <w:t>Miejskim Ośrodku Sportu i Rekreacji w</w:t>
      </w:r>
      <w:r>
        <w:rPr>
          <w:rFonts w:ascii="Trebuchet MS" w:hAnsi="Trebuchet MS" w:cs="Arial"/>
        </w:rPr>
        <w:t xml:space="preserve"> Rud</w:t>
      </w:r>
      <w:r w:rsidR="003865EC">
        <w:rPr>
          <w:rFonts w:ascii="Trebuchet MS" w:hAnsi="Trebuchet MS" w:cs="Arial"/>
        </w:rPr>
        <w:t>zie</w:t>
      </w:r>
      <w:r>
        <w:rPr>
          <w:rFonts w:ascii="Trebuchet MS" w:hAnsi="Trebuchet MS" w:cs="Arial"/>
        </w:rPr>
        <w:t xml:space="preserve"> Śląsk</w:t>
      </w:r>
      <w:r w:rsidR="003865EC">
        <w:rPr>
          <w:rFonts w:ascii="Trebuchet MS" w:hAnsi="Trebuchet MS" w:cs="Arial"/>
        </w:rPr>
        <w:t>iej</w:t>
      </w:r>
      <w:r>
        <w:rPr>
          <w:rFonts w:ascii="Trebuchet MS" w:hAnsi="Trebuchet MS" w:cs="Arial"/>
        </w:rPr>
        <w:t xml:space="preserve"> w związku z realizacją niniejszej umowy</w:t>
      </w:r>
      <w:r w:rsidR="00C456AC">
        <w:rPr>
          <w:rFonts w:ascii="Trebuchet MS" w:hAnsi="Trebuchet MS" w:cs="Arial"/>
        </w:rPr>
        <w:t xml:space="preserve">, która stanowi załącznik nr </w:t>
      </w:r>
      <w:r w:rsidR="009A4F74">
        <w:rPr>
          <w:rFonts w:ascii="Trebuchet MS" w:hAnsi="Trebuchet MS" w:cs="Arial"/>
        </w:rPr>
        <w:t>6.</w:t>
      </w:r>
      <w:r w:rsidR="00C456AC">
        <w:rPr>
          <w:rFonts w:ascii="Trebuchet MS" w:hAnsi="Trebuchet MS" w:cs="Arial"/>
        </w:rPr>
        <w:t xml:space="preserve"> </w:t>
      </w:r>
    </w:p>
    <w:p w14:paraId="6A74E5F4" w14:textId="77777777" w:rsidR="003A2E8A" w:rsidRDefault="003A2E8A" w:rsidP="003A2E8A">
      <w:pPr>
        <w:pStyle w:val="Zwykytekst"/>
        <w:tabs>
          <w:tab w:val="left" w:pos="4253"/>
        </w:tabs>
        <w:ind w:left="4253"/>
        <w:rPr>
          <w:rFonts w:ascii="Trebuchet MS" w:hAnsi="Trebuchet MS" w:cs="Arial"/>
        </w:rPr>
      </w:pPr>
    </w:p>
    <w:p w14:paraId="21A6BE8C" w14:textId="77777777" w:rsidR="003A2E8A" w:rsidRDefault="003A2E8A" w:rsidP="003A2E8A">
      <w:pPr>
        <w:pStyle w:val="Zwykytekst"/>
        <w:tabs>
          <w:tab w:val="left" w:pos="4253"/>
        </w:tabs>
        <w:spacing w:line="360" w:lineRule="auto"/>
        <w:ind w:left="4253"/>
        <w:rPr>
          <w:rFonts w:ascii="Trebuchet MS" w:hAnsi="Trebuchet MS" w:cs="Arial"/>
        </w:rPr>
      </w:pPr>
      <w:r>
        <w:rPr>
          <w:rFonts w:ascii="Trebuchet MS" w:hAnsi="Trebuchet MS" w:cs="Arial"/>
        </w:rPr>
        <w:t>§ 21.</w:t>
      </w:r>
    </w:p>
    <w:p w14:paraId="42ED0447" w14:textId="229AB8F6" w:rsidR="003A2E8A" w:rsidRDefault="00D406F5" w:rsidP="00434DCE">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Wszelkie dozwolone prawem zmiany niniejszej umowy – wymagają zachowania formy pisemnej pod rygorem nieważności.</w:t>
      </w:r>
    </w:p>
    <w:p w14:paraId="19C9FBE6" w14:textId="207D90EE" w:rsidR="003A2E8A" w:rsidRDefault="00434DCE" w:rsidP="00434DCE">
      <w:pPr>
        <w:pStyle w:val="Zwykytekst"/>
        <w:spacing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W sprawach nieuregulowanych niniejszą umową mają zastosowanie odpowiednie przepisy Kodeksu Cywilnego oraz inne właściwe przepisy.</w:t>
      </w:r>
    </w:p>
    <w:p w14:paraId="74D173CE" w14:textId="77777777" w:rsidR="003A2E8A" w:rsidRDefault="003A2E8A" w:rsidP="003A2E8A">
      <w:pPr>
        <w:pStyle w:val="Zwykytekst"/>
        <w:jc w:val="center"/>
        <w:rPr>
          <w:rFonts w:ascii="Trebuchet MS" w:hAnsi="Trebuchet MS" w:cs="Arial"/>
        </w:rPr>
      </w:pPr>
    </w:p>
    <w:p w14:paraId="22548A18"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22.</w:t>
      </w:r>
    </w:p>
    <w:p w14:paraId="20426FB2" w14:textId="718016BA" w:rsidR="003A2E8A" w:rsidRDefault="003A2E8A" w:rsidP="003A2E8A">
      <w:pPr>
        <w:pStyle w:val="Zwykytekst"/>
        <w:spacing w:line="360" w:lineRule="auto"/>
        <w:jc w:val="both"/>
        <w:rPr>
          <w:rFonts w:ascii="Trebuchet MS" w:hAnsi="Trebuchet MS" w:cs="Arial"/>
        </w:rPr>
      </w:pPr>
      <w:r>
        <w:rPr>
          <w:rFonts w:ascii="Trebuchet MS" w:hAnsi="Trebuchet MS" w:cs="Arial"/>
        </w:rPr>
        <w:t>Ewentualne spory mogące powstać przy wykonywaniu niniejszej umowy</w:t>
      </w:r>
      <w:r w:rsidR="00434DCE">
        <w:rPr>
          <w:rFonts w:ascii="Trebuchet MS" w:hAnsi="Trebuchet MS" w:cs="Arial"/>
        </w:rPr>
        <w:t>,</w:t>
      </w:r>
      <w:r>
        <w:rPr>
          <w:rFonts w:ascii="Trebuchet MS" w:hAnsi="Trebuchet MS" w:cs="Arial"/>
        </w:rPr>
        <w:t xml:space="preserve"> </w:t>
      </w:r>
      <w:r w:rsidR="00434DCE">
        <w:rPr>
          <w:rFonts w:ascii="Trebuchet MS" w:hAnsi="Trebuchet MS" w:cs="Arial"/>
        </w:rPr>
        <w:t>S</w:t>
      </w:r>
      <w:r>
        <w:rPr>
          <w:rFonts w:ascii="Trebuchet MS" w:hAnsi="Trebuchet MS" w:cs="Arial"/>
        </w:rPr>
        <w:t>trony poddają rozstrzygnięciu sąd</w:t>
      </w:r>
      <w:r w:rsidR="00434DCE">
        <w:rPr>
          <w:rFonts w:ascii="Trebuchet MS" w:hAnsi="Trebuchet MS" w:cs="Arial"/>
        </w:rPr>
        <w:t>ów</w:t>
      </w:r>
      <w:r>
        <w:rPr>
          <w:rFonts w:ascii="Trebuchet MS" w:hAnsi="Trebuchet MS" w:cs="Arial"/>
        </w:rPr>
        <w:t xml:space="preserve"> powszechn</w:t>
      </w:r>
      <w:r w:rsidR="00434DCE">
        <w:rPr>
          <w:rFonts w:ascii="Trebuchet MS" w:hAnsi="Trebuchet MS" w:cs="Arial"/>
        </w:rPr>
        <w:t>ych</w:t>
      </w:r>
      <w:r>
        <w:rPr>
          <w:rFonts w:ascii="Trebuchet MS" w:hAnsi="Trebuchet MS" w:cs="Arial"/>
        </w:rPr>
        <w:t xml:space="preserve"> właściw</w:t>
      </w:r>
      <w:r w:rsidR="00434DCE">
        <w:rPr>
          <w:rFonts w:ascii="Trebuchet MS" w:hAnsi="Trebuchet MS" w:cs="Arial"/>
        </w:rPr>
        <w:t>ych według</w:t>
      </w:r>
      <w:r>
        <w:rPr>
          <w:rFonts w:ascii="Trebuchet MS" w:hAnsi="Trebuchet MS" w:cs="Arial"/>
        </w:rPr>
        <w:t xml:space="preserve"> siedziby Zamawiającego.</w:t>
      </w:r>
    </w:p>
    <w:p w14:paraId="2FC3C340" w14:textId="580611AD" w:rsidR="003A2E8A" w:rsidRDefault="003A2E8A" w:rsidP="003A2E8A">
      <w:pPr>
        <w:pStyle w:val="Zwykytekst"/>
        <w:spacing w:line="360" w:lineRule="auto"/>
        <w:rPr>
          <w:rFonts w:ascii="Trebuchet MS" w:hAnsi="Trebuchet MS" w:cs="Arial"/>
        </w:rPr>
      </w:pPr>
    </w:p>
    <w:p w14:paraId="7BE10298" w14:textId="77777777" w:rsidR="004B07C7" w:rsidRDefault="004B07C7" w:rsidP="003A2E8A">
      <w:pPr>
        <w:pStyle w:val="Zwykytekst"/>
        <w:spacing w:line="360" w:lineRule="auto"/>
        <w:rPr>
          <w:rFonts w:ascii="Trebuchet MS" w:hAnsi="Trebuchet MS" w:cs="Arial"/>
        </w:rPr>
      </w:pPr>
    </w:p>
    <w:p w14:paraId="042641F3"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lastRenderedPageBreak/>
        <w:t>§ 23.</w:t>
      </w:r>
    </w:p>
    <w:p w14:paraId="01716E39" w14:textId="77777777" w:rsidR="003A2E8A" w:rsidRDefault="003A2E8A" w:rsidP="003B5CC5">
      <w:pPr>
        <w:spacing w:line="360" w:lineRule="auto"/>
        <w:rPr>
          <w:rFonts w:ascii="Trebuchet MS" w:hAnsi="Trebuchet MS" w:cs="Arial"/>
        </w:rPr>
      </w:pPr>
      <w:r>
        <w:rPr>
          <w:rFonts w:ascii="Trebuchet MS" w:hAnsi="Trebuchet MS" w:cs="Arial"/>
        </w:rPr>
        <w:t>Koordynatorem w zakresie realizacji obowiązków umownych:</w:t>
      </w:r>
    </w:p>
    <w:p w14:paraId="779E27F7" w14:textId="0CC5D0D7" w:rsidR="003A2E8A" w:rsidRDefault="003A2E8A" w:rsidP="003A2E8A">
      <w:pPr>
        <w:spacing w:line="360" w:lineRule="auto"/>
        <w:jc w:val="both"/>
        <w:rPr>
          <w:rFonts w:ascii="Trebuchet MS" w:hAnsi="Trebuchet MS" w:cs="Arial"/>
        </w:rPr>
      </w:pPr>
      <w:r>
        <w:rPr>
          <w:rFonts w:ascii="Trebuchet MS" w:hAnsi="Trebuchet MS" w:cs="Arial"/>
        </w:rPr>
        <w:t xml:space="preserve">- ze strony Zamawiającego jest p. </w:t>
      </w:r>
      <w:r w:rsidR="003B5CC5">
        <w:rPr>
          <w:rFonts w:ascii="Trebuchet MS" w:hAnsi="Trebuchet MS" w:cs="Arial"/>
        </w:rPr>
        <w:t xml:space="preserve">Andrzej Walus / dział techniczny/ tel. </w:t>
      </w:r>
      <w:r w:rsidR="004B07C7">
        <w:rPr>
          <w:rFonts w:ascii="Trebuchet MS" w:hAnsi="Trebuchet MS" w:cs="Arial"/>
        </w:rPr>
        <w:t>32/ 248-75-21</w:t>
      </w:r>
    </w:p>
    <w:p w14:paraId="161446B9" w14:textId="77777777" w:rsidR="004B07C7" w:rsidRDefault="004B07C7" w:rsidP="004B07C7">
      <w:pPr>
        <w:spacing w:line="360" w:lineRule="auto"/>
        <w:jc w:val="both"/>
        <w:rPr>
          <w:rFonts w:ascii="Trebuchet MS" w:hAnsi="Trebuchet MS" w:cs="Arial"/>
        </w:rPr>
      </w:pPr>
      <w:r>
        <w:rPr>
          <w:rFonts w:ascii="Trebuchet MS" w:hAnsi="Trebuchet MS" w:cs="Arial"/>
        </w:rPr>
        <w:t>p. Katarzyna Lewandowska-Wątroba /dział techniczny/ tel. 32/ 248-75-21</w:t>
      </w:r>
      <w:r w:rsidR="003B5CC5">
        <w:rPr>
          <w:rFonts w:ascii="Trebuchet MS" w:hAnsi="Trebuchet MS" w:cs="Arial"/>
        </w:rPr>
        <w:t xml:space="preserve">                                               </w:t>
      </w:r>
    </w:p>
    <w:p w14:paraId="660F3CF9" w14:textId="5F31D70F" w:rsidR="003B5CC5" w:rsidRDefault="003B5CC5" w:rsidP="004B07C7">
      <w:pPr>
        <w:spacing w:line="360" w:lineRule="auto"/>
        <w:jc w:val="both"/>
        <w:rPr>
          <w:rFonts w:ascii="Trebuchet MS" w:hAnsi="Trebuchet MS" w:cs="Arial"/>
        </w:rPr>
      </w:pPr>
      <w:r>
        <w:rPr>
          <w:rFonts w:ascii="Trebuchet MS" w:hAnsi="Trebuchet MS" w:cs="Arial"/>
        </w:rPr>
        <w:t>p. Krzysztof Lubera /kierownik obiektu/ tel. 697 357 496</w:t>
      </w:r>
    </w:p>
    <w:p w14:paraId="097035D5" w14:textId="57624BEE" w:rsidR="003A2E8A" w:rsidRDefault="003A2E8A" w:rsidP="003A2E8A">
      <w:pPr>
        <w:spacing w:line="360" w:lineRule="auto"/>
        <w:jc w:val="both"/>
        <w:rPr>
          <w:rFonts w:ascii="Trebuchet MS" w:hAnsi="Trebuchet MS" w:cs="Arial"/>
        </w:rPr>
      </w:pPr>
      <w:r>
        <w:rPr>
          <w:rFonts w:ascii="Trebuchet MS" w:hAnsi="Trebuchet MS" w:cs="Arial"/>
        </w:rPr>
        <w:t xml:space="preserve">- ze strony Wykonawcy jest p. ……………………………… </w:t>
      </w:r>
      <w:r w:rsidR="003B5CC5">
        <w:rPr>
          <w:rFonts w:ascii="Trebuchet MS" w:hAnsi="Trebuchet MS" w:cs="Arial"/>
        </w:rPr>
        <w:t>tel. ………………………………….</w:t>
      </w:r>
    </w:p>
    <w:p w14:paraId="30CDD837" w14:textId="77777777" w:rsidR="003A2E8A" w:rsidRDefault="003A2E8A" w:rsidP="003A2E8A">
      <w:pPr>
        <w:pStyle w:val="Zwykytekst"/>
        <w:spacing w:line="360" w:lineRule="auto"/>
        <w:jc w:val="center"/>
        <w:rPr>
          <w:rFonts w:ascii="Trebuchet MS" w:hAnsi="Trebuchet MS" w:cs="Arial"/>
        </w:rPr>
      </w:pPr>
    </w:p>
    <w:p w14:paraId="63EC736B"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24.</w:t>
      </w:r>
    </w:p>
    <w:p w14:paraId="0114CDFB" w14:textId="3087DACC"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Umowę sporządzono w </w:t>
      </w:r>
      <w:r w:rsidR="003B5CC5">
        <w:rPr>
          <w:rFonts w:ascii="Trebuchet MS" w:hAnsi="Trebuchet MS" w:cs="Arial"/>
        </w:rPr>
        <w:t>trzech</w:t>
      </w:r>
      <w:r>
        <w:rPr>
          <w:rFonts w:ascii="Trebuchet MS" w:hAnsi="Trebuchet MS" w:cs="Arial"/>
        </w:rPr>
        <w:t xml:space="preserve"> jednobrzmiących egzemplarzach na prawach oryginału, </w:t>
      </w:r>
      <w:r w:rsidR="003B5CC5">
        <w:rPr>
          <w:rFonts w:ascii="Trebuchet MS" w:hAnsi="Trebuchet MS" w:cs="Arial"/>
        </w:rPr>
        <w:t>dwa</w:t>
      </w:r>
      <w:r>
        <w:rPr>
          <w:rFonts w:ascii="Trebuchet MS" w:hAnsi="Trebuchet MS" w:cs="Arial"/>
        </w:rPr>
        <w:t xml:space="preserve"> dla </w:t>
      </w:r>
      <w:r w:rsidR="003B5CC5">
        <w:rPr>
          <w:rFonts w:ascii="Trebuchet MS" w:hAnsi="Trebuchet MS" w:cs="Arial"/>
        </w:rPr>
        <w:t>Zamawiającego, a jeden dla Wykonawcy.</w:t>
      </w:r>
      <w:r>
        <w:rPr>
          <w:rFonts w:ascii="Trebuchet MS" w:hAnsi="Trebuchet MS" w:cs="Arial"/>
        </w:rPr>
        <w:t xml:space="preserve"> </w:t>
      </w:r>
    </w:p>
    <w:p w14:paraId="66E184B2" w14:textId="77777777" w:rsidR="003B5CC5" w:rsidRDefault="003B5CC5" w:rsidP="003A2E8A">
      <w:pPr>
        <w:pStyle w:val="Zwykytekst"/>
        <w:spacing w:line="360" w:lineRule="auto"/>
        <w:jc w:val="both"/>
        <w:rPr>
          <w:rFonts w:ascii="Trebuchet MS" w:hAnsi="Trebuchet MS" w:cs="Arial"/>
        </w:rPr>
      </w:pPr>
    </w:p>
    <w:p w14:paraId="162EBE33"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25.</w:t>
      </w:r>
    </w:p>
    <w:p w14:paraId="1A435DDB" w14:textId="77777777" w:rsidR="003A2E8A" w:rsidRDefault="003A2E8A" w:rsidP="003A2E8A">
      <w:pPr>
        <w:pStyle w:val="Zwykytekst"/>
        <w:spacing w:line="360" w:lineRule="auto"/>
        <w:rPr>
          <w:rFonts w:ascii="Trebuchet MS" w:hAnsi="Trebuchet MS" w:cs="Arial"/>
        </w:rPr>
      </w:pPr>
      <w:r>
        <w:rPr>
          <w:rFonts w:ascii="Trebuchet MS" w:hAnsi="Trebuchet MS" w:cs="Arial"/>
        </w:rPr>
        <w:t>Integralną część niniejszej umowy stanowią następujące załączniki:</w:t>
      </w:r>
    </w:p>
    <w:p w14:paraId="257469CC" w14:textId="77777777" w:rsidR="003A2E8A" w:rsidRDefault="003A2E8A" w:rsidP="003A2E8A">
      <w:pPr>
        <w:pStyle w:val="Zwykytekst"/>
        <w:spacing w:line="360" w:lineRule="auto"/>
        <w:rPr>
          <w:rFonts w:ascii="Trebuchet MS" w:hAnsi="Trebuchet MS" w:cs="Arial"/>
        </w:rPr>
      </w:pPr>
      <w:r>
        <w:rPr>
          <w:rFonts w:ascii="Trebuchet MS" w:hAnsi="Trebuchet MS" w:cs="Arial"/>
        </w:rPr>
        <w:t xml:space="preserve">Załącznik nr 1 – Harmonogram rzeczowo-finansowy - szczegółowy zakres rzeczowy robót  </w:t>
      </w:r>
    </w:p>
    <w:p w14:paraId="7E0B8106" w14:textId="77777777" w:rsidR="003A2E8A" w:rsidRDefault="003A2E8A" w:rsidP="003A2E8A">
      <w:pPr>
        <w:pStyle w:val="Zwykytekst"/>
        <w:spacing w:line="360" w:lineRule="auto"/>
        <w:rPr>
          <w:rFonts w:ascii="Trebuchet MS" w:hAnsi="Trebuchet MS" w:cs="Arial"/>
        </w:rPr>
      </w:pPr>
      <w:r>
        <w:rPr>
          <w:rFonts w:ascii="Trebuchet MS" w:hAnsi="Trebuchet MS" w:cs="Arial"/>
        </w:rPr>
        <w:t>Załącznik nr 2 - Oświadczenie podwykonawcy,</w:t>
      </w:r>
    </w:p>
    <w:p w14:paraId="1A61B76F" w14:textId="62D55645" w:rsidR="003A2E8A" w:rsidRDefault="003A2E8A" w:rsidP="003A2E8A">
      <w:pPr>
        <w:pStyle w:val="Zwykytekst"/>
        <w:spacing w:line="360" w:lineRule="auto"/>
        <w:rPr>
          <w:rFonts w:ascii="Trebuchet MS" w:hAnsi="Trebuchet MS" w:cs="Arial"/>
        </w:rPr>
      </w:pPr>
      <w:r>
        <w:rPr>
          <w:rFonts w:ascii="Trebuchet MS" w:hAnsi="Trebuchet MS" w:cs="Arial"/>
        </w:rPr>
        <w:t>Załącznik nr 3 - Karta gwarancyjna jakości wykonania robót</w:t>
      </w:r>
      <w:r w:rsidR="001F6D28">
        <w:rPr>
          <w:rFonts w:ascii="Trebuchet MS" w:hAnsi="Trebuchet MS" w:cs="Arial"/>
        </w:rPr>
        <w:t>,</w:t>
      </w:r>
    </w:p>
    <w:p w14:paraId="2D5B8828" w14:textId="08897AFD" w:rsidR="001F6D28" w:rsidRDefault="001F6D28" w:rsidP="003A2E8A">
      <w:pPr>
        <w:pStyle w:val="Zwykytekst"/>
        <w:spacing w:line="360" w:lineRule="auto"/>
        <w:rPr>
          <w:rFonts w:ascii="Trebuchet MS" w:hAnsi="Trebuchet MS" w:cs="Arial"/>
        </w:rPr>
      </w:pPr>
      <w:r>
        <w:rPr>
          <w:rFonts w:ascii="Trebuchet MS" w:hAnsi="Trebuchet MS" w:cs="Arial"/>
        </w:rPr>
        <w:t xml:space="preserve">Załącznik nr 4 – </w:t>
      </w:r>
      <w:r w:rsidR="006D3D6A">
        <w:rPr>
          <w:rFonts w:ascii="Trebuchet MS" w:hAnsi="Trebuchet MS" w:cs="Arial"/>
        </w:rPr>
        <w:t>O</w:t>
      </w:r>
      <w:r>
        <w:rPr>
          <w:rFonts w:ascii="Trebuchet MS" w:hAnsi="Trebuchet MS" w:cs="Arial"/>
        </w:rPr>
        <w:t>ferta Wykonawcy,</w:t>
      </w:r>
    </w:p>
    <w:p w14:paraId="603A2E67" w14:textId="2A481DAF" w:rsidR="001F6D28" w:rsidRDefault="006D3D6A" w:rsidP="003A2E8A">
      <w:pPr>
        <w:pStyle w:val="Zwykytekst"/>
        <w:spacing w:line="360" w:lineRule="auto"/>
        <w:rPr>
          <w:rFonts w:ascii="Trebuchet MS" w:hAnsi="Trebuchet MS" w:cs="Arial"/>
        </w:rPr>
      </w:pPr>
      <w:r>
        <w:rPr>
          <w:rFonts w:ascii="Trebuchet MS" w:hAnsi="Trebuchet MS" w:cs="Arial"/>
        </w:rPr>
        <w:t xml:space="preserve">Załącznik nr 5 – </w:t>
      </w:r>
      <w:r w:rsidR="009A4F74">
        <w:rPr>
          <w:rFonts w:ascii="Trebuchet MS" w:hAnsi="Trebuchet MS" w:cs="Arial"/>
        </w:rPr>
        <w:t>Z</w:t>
      </w:r>
      <w:r>
        <w:rPr>
          <w:rFonts w:ascii="Trebuchet MS" w:hAnsi="Trebuchet MS" w:cs="Arial"/>
        </w:rPr>
        <w:t>apytanie ofertowe wraz z załącznikami:</w:t>
      </w:r>
    </w:p>
    <w:p w14:paraId="04150804" w14:textId="2FD343E7" w:rsidR="006D3D6A" w:rsidRDefault="006D3D6A" w:rsidP="003A2E8A">
      <w:pPr>
        <w:pStyle w:val="Zwykytekst"/>
        <w:spacing w:line="360" w:lineRule="auto"/>
        <w:rPr>
          <w:rFonts w:ascii="Trebuchet MS" w:hAnsi="Trebuchet MS" w:cs="Arial"/>
        </w:rPr>
      </w:pPr>
      <w:r>
        <w:rPr>
          <w:rFonts w:ascii="Trebuchet MS" w:hAnsi="Trebuchet MS" w:cs="Arial"/>
        </w:rPr>
        <w:t xml:space="preserve"> 5.1 – </w:t>
      </w:r>
      <w:r w:rsidR="005E2AA7">
        <w:rPr>
          <w:rFonts w:ascii="Trebuchet MS" w:hAnsi="Trebuchet MS" w:cs="Arial"/>
        </w:rPr>
        <w:t>Dokumentacja projektowa</w:t>
      </w:r>
    </w:p>
    <w:p w14:paraId="49148A44" w14:textId="12B486CF" w:rsidR="006D3D6A" w:rsidRDefault="006D3D6A" w:rsidP="003A2E8A">
      <w:pPr>
        <w:pStyle w:val="Zwykytekst"/>
        <w:spacing w:line="360" w:lineRule="auto"/>
        <w:rPr>
          <w:rFonts w:ascii="Trebuchet MS" w:hAnsi="Trebuchet MS" w:cs="Arial"/>
        </w:rPr>
      </w:pPr>
      <w:r>
        <w:rPr>
          <w:rFonts w:ascii="Trebuchet MS" w:hAnsi="Trebuchet MS" w:cs="Arial"/>
        </w:rPr>
        <w:t xml:space="preserve"> 5.2 – Specyfikacja techniczna wykonania i odbioru robót</w:t>
      </w:r>
    </w:p>
    <w:p w14:paraId="5FE5E79D" w14:textId="796465F9" w:rsidR="006D3D6A" w:rsidRDefault="006D3D6A" w:rsidP="003A2E8A">
      <w:pPr>
        <w:pStyle w:val="Zwykytekst"/>
        <w:spacing w:line="360" w:lineRule="auto"/>
        <w:rPr>
          <w:rFonts w:ascii="Trebuchet MS" w:hAnsi="Trebuchet MS" w:cs="Arial"/>
        </w:rPr>
      </w:pPr>
      <w:r>
        <w:rPr>
          <w:rFonts w:ascii="Trebuchet MS" w:hAnsi="Trebuchet MS" w:cs="Arial"/>
        </w:rPr>
        <w:t xml:space="preserve"> 5.3. Kosztorys ofertowy</w:t>
      </w:r>
    </w:p>
    <w:p w14:paraId="1BA8FAB2" w14:textId="5930B075" w:rsidR="009A4F74" w:rsidRDefault="009A4F74" w:rsidP="003A2E8A">
      <w:pPr>
        <w:pStyle w:val="Zwykytekst"/>
        <w:spacing w:line="360" w:lineRule="auto"/>
        <w:rPr>
          <w:rFonts w:ascii="Trebuchet MS" w:hAnsi="Trebuchet MS" w:cs="Arial"/>
        </w:rPr>
      </w:pPr>
      <w:r>
        <w:rPr>
          <w:rFonts w:ascii="Trebuchet MS" w:hAnsi="Trebuchet MS" w:cs="Arial"/>
        </w:rPr>
        <w:t>Załącznik nr 6 – Klauzula RODO</w:t>
      </w:r>
    </w:p>
    <w:p w14:paraId="3BEE5DBC" w14:textId="5E24CFC5" w:rsidR="00DE1D33" w:rsidRDefault="00DE1D33" w:rsidP="003A2E8A">
      <w:pPr>
        <w:pStyle w:val="Zwykytekst"/>
        <w:spacing w:line="360" w:lineRule="auto"/>
        <w:rPr>
          <w:rFonts w:ascii="Trebuchet MS" w:hAnsi="Trebuchet MS" w:cs="Arial"/>
        </w:rPr>
      </w:pPr>
      <w:r>
        <w:rPr>
          <w:rFonts w:ascii="Trebuchet MS" w:hAnsi="Trebuchet MS" w:cs="Arial"/>
        </w:rPr>
        <w:t xml:space="preserve">Załącznik nr 7 – Oświadczenie Wykonawcy dotyczące przesłanek wykluczenia z art. 7 ust. 1 Ustawy </w:t>
      </w:r>
      <w:r>
        <w:rPr>
          <w:rFonts w:ascii="Trebuchet MS" w:hAnsi="Trebuchet MS" w:cs="Arial"/>
        </w:rPr>
        <w:br/>
        <w:t>o szczególnych rozwiązaniach w zakresie przeciwdziałania wspieraniu agresji na Ukrainę.</w:t>
      </w:r>
    </w:p>
    <w:p w14:paraId="31C6DCF1" w14:textId="77777777" w:rsidR="003A2E8A" w:rsidRDefault="003A2E8A" w:rsidP="003A2E8A">
      <w:pPr>
        <w:pStyle w:val="Zwykytekst"/>
        <w:spacing w:line="360" w:lineRule="auto"/>
        <w:jc w:val="both"/>
        <w:rPr>
          <w:rFonts w:ascii="Trebuchet MS" w:hAnsi="Trebuchet MS" w:cs="Arial"/>
        </w:rPr>
      </w:pPr>
    </w:p>
    <w:p w14:paraId="3516C532" w14:textId="2BD6C942" w:rsidR="003A2E8A" w:rsidRDefault="003A2E8A" w:rsidP="003A2E8A">
      <w:pPr>
        <w:pStyle w:val="Zwykytekst"/>
        <w:spacing w:line="360" w:lineRule="auto"/>
        <w:rPr>
          <w:rFonts w:ascii="Trebuchet MS" w:hAnsi="Trebuchet MS" w:cs="Arial"/>
          <w:b/>
        </w:rPr>
      </w:pPr>
      <w:r>
        <w:rPr>
          <w:rFonts w:ascii="Trebuchet MS" w:hAnsi="Trebuchet MS" w:cs="Arial"/>
          <w:b/>
          <w:u w:val="single"/>
        </w:rPr>
        <w:t>W Y K O N A W C A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sidR="00434DCE">
        <w:rPr>
          <w:rFonts w:ascii="Trebuchet MS" w:hAnsi="Trebuchet MS" w:cs="Arial"/>
          <w:b/>
        </w:rPr>
        <w:t xml:space="preserve"> </w:t>
      </w:r>
      <w:r>
        <w:rPr>
          <w:rFonts w:ascii="Trebuchet MS" w:hAnsi="Trebuchet MS" w:cs="Arial"/>
          <w:b/>
          <w:u w:val="single"/>
        </w:rPr>
        <w:t>Z A M A W I A J Ą C Y</w:t>
      </w:r>
      <w:r>
        <w:rPr>
          <w:rFonts w:ascii="Trebuchet MS" w:hAnsi="Trebuchet MS" w:cs="Arial"/>
          <w:b/>
        </w:rPr>
        <w:t>:</w:t>
      </w:r>
    </w:p>
    <w:p w14:paraId="4597D91E" w14:textId="77777777" w:rsidR="003A2E8A" w:rsidRDefault="003A2E8A" w:rsidP="003A2E8A">
      <w:pPr>
        <w:pStyle w:val="Zwykytekst"/>
        <w:spacing w:line="360" w:lineRule="auto"/>
        <w:rPr>
          <w:rFonts w:ascii="Trebuchet MS" w:hAnsi="Trebuchet MS" w:cs="Arial"/>
          <w:b/>
        </w:rPr>
      </w:pPr>
    </w:p>
    <w:p w14:paraId="6D713873" w14:textId="77777777" w:rsidR="003A2E8A" w:rsidRDefault="003A2E8A" w:rsidP="003A2E8A">
      <w:pPr>
        <w:pStyle w:val="Zwykytekst"/>
        <w:spacing w:line="360" w:lineRule="auto"/>
        <w:ind w:left="7080" w:hanging="708"/>
        <w:rPr>
          <w:rFonts w:ascii="Trebuchet MS" w:hAnsi="Trebuchet MS" w:cs="Arial"/>
          <w:b/>
        </w:rPr>
      </w:pPr>
    </w:p>
    <w:p w14:paraId="2B8F8AD7" w14:textId="77777777" w:rsidR="003A2E8A" w:rsidRDefault="003A2E8A" w:rsidP="003A2E8A">
      <w:pPr>
        <w:pStyle w:val="Zwykytekst"/>
        <w:spacing w:line="360" w:lineRule="auto"/>
        <w:ind w:left="7080" w:hanging="708"/>
        <w:rPr>
          <w:rFonts w:ascii="Trebuchet MS" w:hAnsi="Trebuchet MS" w:cs="Arial"/>
          <w:b/>
        </w:rPr>
      </w:pPr>
    </w:p>
    <w:p w14:paraId="3CCE25B5" w14:textId="77777777" w:rsidR="003A2E8A" w:rsidRDefault="003A2E8A" w:rsidP="003A2E8A">
      <w:pPr>
        <w:pStyle w:val="Zwykytekst"/>
        <w:spacing w:line="360" w:lineRule="auto"/>
        <w:ind w:left="7080" w:hanging="708"/>
        <w:rPr>
          <w:rFonts w:ascii="Trebuchet MS" w:hAnsi="Trebuchet MS" w:cs="Arial"/>
          <w:b/>
        </w:rPr>
      </w:pPr>
    </w:p>
    <w:p w14:paraId="03AD1E9A" w14:textId="385AFA93" w:rsidR="00DE1D33" w:rsidRDefault="00DE1D33" w:rsidP="00DE1D33">
      <w:pPr>
        <w:pStyle w:val="Zwykytekst"/>
        <w:spacing w:line="360" w:lineRule="auto"/>
        <w:rPr>
          <w:rFonts w:ascii="Trebuchet MS" w:hAnsi="Trebuchet MS" w:cs="Arial"/>
          <w:b/>
        </w:rPr>
      </w:pPr>
      <w:r>
        <w:rPr>
          <w:rFonts w:ascii="Trebuchet MS" w:hAnsi="Trebuchet MS" w:cs="Arial"/>
          <w:b/>
        </w:rPr>
        <w:t xml:space="preserve">                                     </w:t>
      </w:r>
      <w:r>
        <w:rPr>
          <w:rFonts w:ascii="Trebuchet MS" w:hAnsi="Trebuchet MS" w:cs="Arial"/>
          <w:b/>
        </w:rPr>
        <w:tab/>
      </w:r>
      <w:r>
        <w:rPr>
          <w:rFonts w:ascii="Trebuchet MS" w:hAnsi="Trebuchet MS" w:cs="Arial"/>
          <w:b/>
        </w:rPr>
        <w:tab/>
      </w:r>
      <w:r>
        <w:rPr>
          <w:rFonts w:ascii="Trebuchet MS" w:hAnsi="Trebuchet MS" w:cs="Arial"/>
          <w:b/>
        </w:rPr>
        <w:tab/>
      </w:r>
      <w:r w:rsidR="007271BB">
        <w:rPr>
          <w:rFonts w:ascii="Trebuchet MS" w:hAnsi="Trebuchet MS" w:cs="Arial"/>
          <w:b/>
        </w:rPr>
        <w:t xml:space="preserve">                  </w:t>
      </w:r>
      <w:r>
        <w:rPr>
          <w:rFonts w:ascii="Trebuchet MS" w:hAnsi="Trebuchet MS" w:cs="Arial"/>
          <w:b/>
          <w:u w:val="single"/>
        </w:rPr>
        <w:t>K O N T R A S Y G N O W A Ł A</w:t>
      </w:r>
      <w:r>
        <w:rPr>
          <w:rFonts w:ascii="Trebuchet MS" w:hAnsi="Trebuchet MS" w:cs="Arial"/>
          <w:b/>
        </w:rPr>
        <w:t>:</w:t>
      </w:r>
    </w:p>
    <w:p w14:paraId="736068A7" w14:textId="77777777" w:rsidR="003A2E8A" w:rsidRDefault="003A2E8A" w:rsidP="00DE1D33">
      <w:pPr>
        <w:pStyle w:val="Zwykytekst"/>
        <w:spacing w:line="360" w:lineRule="auto"/>
        <w:rPr>
          <w:rFonts w:ascii="Trebuchet MS" w:hAnsi="Trebuchet MS" w:cs="Arial"/>
          <w:b/>
        </w:rPr>
      </w:pPr>
    </w:p>
    <w:p w14:paraId="549BC8CD" w14:textId="77777777" w:rsidR="003A2E8A" w:rsidRDefault="003A2E8A" w:rsidP="003A2E8A">
      <w:pPr>
        <w:pStyle w:val="Zwykytekst"/>
        <w:spacing w:line="360" w:lineRule="auto"/>
        <w:ind w:left="7080" w:hanging="708"/>
        <w:rPr>
          <w:rFonts w:ascii="Trebuchet MS" w:hAnsi="Trebuchet MS" w:cs="Arial"/>
          <w:b/>
        </w:rPr>
      </w:pPr>
    </w:p>
    <w:p w14:paraId="77733D4E" w14:textId="77777777" w:rsidR="003A2E8A" w:rsidRDefault="003A2E8A" w:rsidP="003A2E8A">
      <w:pPr>
        <w:pStyle w:val="Zwykytekst"/>
        <w:spacing w:line="360" w:lineRule="auto"/>
        <w:ind w:left="7080" w:hanging="708"/>
        <w:rPr>
          <w:rFonts w:ascii="Trebuchet MS" w:hAnsi="Trebuchet MS" w:cs="Arial"/>
          <w:b/>
        </w:rPr>
      </w:pPr>
    </w:p>
    <w:p w14:paraId="1B03DB90" w14:textId="77777777" w:rsidR="003A2E8A" w:rsidRDefault="003A2E8A" w:rsidP="003A2E8A">
      <w:pPr>
        <w:pStyle w:val="Zwykytekst"/>
        <w:spacing w:line="360" w:lineRule="auto"/>
        <w:ind w:left="7080" w:hanging="708"/>
        <w:rPr>
          <w:rFonts w:ascii="Trebuchet MS" w:hAnsi="Trebuchet MS" w:cs="Arial"/>
          <w:b/>
        </w:rPr>
      </w:pPr>
    </w:p>
    <w:p w14:paraId="7E0AF176" w14:textId="77777777" w:rsidR="003A2E8A" w:rsidRDefault="003A2E8A" w:rsidP="003A2E8A">
      <w:pPr>
        <w:pStyle w:val="Zwykytekst"/>
        <w:spacing w:line="360" w:lineRule="auto"/>
        <w:ind w:left="7080" w:hanging="708"/>
        <w:rPr>
          <w:rFonts w:ascii="Trebuchet MS" w:hAnsi="Trebuchet MS" w:cs="Arial"/>
          <w:b/>
        </w:rPr>
      </w:pPr>
    </w:p>
    <w:p w14:paraId="04DE2705" w14:textId="77777777" w:rsidR="003A2E8A" w:rsidRDefault="003A2E8A" w:rsidP="003A2E8A">
      <w:pPr>
        <w:pStyle w:val="Zwykytekst"/>
        <w:spacing w:line="360" w:lineRule="auto"/>
        <w:ind w:left="7080" w:hanging="708"/>
        <w:rPr>
          <w:rFonts w:ascii="Trebuchet MS" w:hAnsi="Trebuchet MS" w:cs="Arial"/>
          <w:b/>
        </w:rPr>
      </w:pPr>
    </w:p>
    <w:p w14:paraId="598B94B3" w14:textId="77777777" w:rsidR="003A2E8A" w:rsidRDefault="003A2E8A" w:rsidP="003A2E8A">
      <w:pPr>
        <w:pStyle w:val="Zwykytekst"/>
        <w:spacing w:line="360" w:lineRule="auto"/>
        <w:ind w:left="7080" w:hanging="708"/>
        <w:rPr>
          <w:rFonts w:ascii="Trebuchet MS" w:hAnsi="Trebuchet MS" w:cs="Arial"/>
          <w:b/>
        </w:rPr>
      </w:pPr>
    </w:p>
    <w:p w14:paraId="5AD48578" w14:textId="77777777" w:rsidR="003A2E8A" w:rsidRDefault="003A2E8A" w:rsidP="003A2E8A">
      <w:pPr>
        <w:pStyle w:val="Zwykytekst"/>
        <w:spacing w:line="360" w:lineRule="auto"/>
        <w:ind w:left="7080" w:hanging="708"/>
        <w:rPr>
          <w:rFonts w:ascii="Trebuchet MS" w:hAnsi="Trebuchet MS" w:cs="Arial"/>
          <w:b/>
        </w:rPr>
      </w:pPr>
    </w:p>
    <w:p w14:paraId="261142C2" w14:textId="77777777" w:rsidR="003A2E8A" w:rsidRDefault="003A2E8A" w:rsidP="003A2E8A">
      <w:pPr>
        <w:pStyle w:val="Zwykytekst"/>
        <w:spacing w:line="360" w:lineRule="auto"/>
        <w:ind w:left="7080" w:hanging="708"/>
        <w:rPr>
          <w:rFonts w:ascii="Trebuchet MS" w:hAnsi="Trebuchet MS" w:cs="Arial"/>
          <w:b/>
        </w:rPr>
      </w:pPr>
    </w:p>
    <w:p w14:paraId="7F3AD11B" w14:textId="51453D1D" w:rsidR="003A2E8A" w:rsidRDefault="003A2E8A" w:rsidP="003A2E8A">
      <w:pPr>
        <w:pStyle w:val="Zwykytekst"/>
        <w:spacing w:line="360" w:lineRule="auto"/>
        <w:rPr>
          <w:rFonts w:ascii="Trebuchet MS" w:hAnsi="Trebuchet MS" w:cs="Arial"/>
          <w:b/>
        </w:rPr>
      </w:pPr>
    </w:p>
    <w:p w14:paraId="68467346" w14:textId="71C13A4A" w:rsidR="00EC4E4E" w:rsidRDefault="00EC4E4E" w:rsidP="003A2E8A">
      <w:pPr>
        <w:pStyle w:val="Zwykytekst"/>
        <w:spacing w:line="360" w:lineRule="auto"/>
        <w:rPr>
          <w:rFonts w:ascii="Trebuchet MS" w:hAnsi="Trebuchet MS" w:cs="Arial"/>
          <w:b/>
        </w:rPr>
      </w:pPr>
    </w:p>
    <w:p w14:paraId="0E7507B3" w14:textId="77777777" w:rsidR="003A2E8A" w:rsidRDefault="003A2E8A" w:rsidP="003A2E8A">
      <w:pPr>
        <w:pStyle w:val="Zwykytekst"/>
        <w:spacing w:line="360" w:lineRule="auto"/>
        <w:rPr>
          <w:rFonts w:ascii="Trebuchet MS" w:hAnsi="Trebuchet MS" w:cs="Arial"/>
          <w:b/>
        </w:rPr>
      </w:pPr>
    </w:p>
    <w:p w14:paraId="3AB5207D" w14:textId="77777777" w:rsidR="003A2E8A" w:rsidRDefault="003A2E8A" w:rsidP="003A2E8A">
      <w:pPr>
        <w:pStyle w:val="Zwykytekst"/>
        <w:spacing w:line="360" w:lineRule="auto"/>
        <w:ind w:left="7080" w:hanging="708"/>
        <w:rPr>
          <w:rFonts w:ascii="Trebuchet MS" w:hAnsi="Trebuchet MS" w:cs="Arial"/>
          <w:b/>
        </w:rPr>
      </w:pPr>
      <w:r>
        <w:rPr>
          <w:rFonts w:ascii="Trebuchet MS" w:hAnsi="Trebuchet MS" w:cs="Arial"/>
          <w:b/>
        </w:rPr>
        <w:t>Załącznik nr 1 do Umowy</w:t>
      </w:r>
    </w:p>
    <w:p w14:paraId="51AC39AB" w14:textId="77777777" w:rsidR="003A2E8A" w:rsidRDefault="003A2E8A" w:rsidP="003A2E8A">
      <w:pPr>
        <w:pStyle w:val="Zwykytekst"/>
        <w:spacing w:line="360" w:lineRule="auto"/>
        <w:ind w:left="5664" w:firstLine="708"/>
        <w:rPr>
          <w:rFonts w:ascii="Trebuchet MS" w:hAnsi="Trebuchet MS" w:cs="Arial"/>
        </w:rPr>
      </w:pPr>
      <w:r>
        <w:rPr>
          <w:rFonts w:ascii="Trebuchet MS" w:hAnsi="Trebuchet MS" w:cs="Arial"/>
          <w:b/>
        </w:rPr>
        <w:t>….……………………………………</w:t>
      </w:r>
    </w:p>
    <w:p w14:paraId="572D424A" w14:textId="77777777" w:rsidR="003A2E8A" w:rsidRDefault="003A2E8A" w:rsidP="003A2E8A">
      <w:pPr>
        <w:pStyle w:val="Zwykytekst"/>
        <w:spacing w:line="360" w:lineRule="auto"/>
        <w:ind w:left="5664" w:firstLine="708"/>
        <w:rPr>
          <w:rFonts w:ascii="Trebuchet MS" w:hAnsi="Trebuchet MS" w:cs="Arial"/>
          <w:b/>
        </w:rPr>
      </w:pPr>
      <w:r>
        <w:rPr>
          <w:rFonts w:ascii="Trebuchet MS" w:hAnsi="Trebuchet MS" w:cs="Arial"/>
          <w:b/>
        </w:rPr>
        <w:t>z dnia ………..…….…………..</w:t>
      </w:r>
    </w:p>
    <w:p w14:paraId="7E5503AB" w14:textId="56E0BD4C" w:rsidR="003A2E8A" w:rsidRDefault="003A2E8A" w:rsidP="00D733C4">
      <w:pPr>
        <w:pStyle w:val="Zwykytekst"/>
        <w:spacing w:line="360" w:lineRule="auto"/>
        <w:jc w:val="both"/>
        <w:rPr>
          <w:rFonts w:ascii="Trebuchet MS" w:hAnsi="Trebuchet MS" w:cs="Arial"/>
        </w:rPr>
      </w:pPr>
    </w:p>
    <w:p w14:paraId="06CAF849" w14:textId="33A3BCAC" w:rsidR="005E2AA7" w:rsidRDefault="005E2AA7" w:rsidP="003A2E8A">
      <w:pPr>
        <w:pStyle w:val="Zwykytekst"/>
        <w:spacing w:line="360" w:lineRule="auto"/>
        <w:jc w:val="center"/>
        <w:rPr>
          <w:rFonts w:ascii="Trebuchet MS" w:hAnsi="Trebuchet MS" w:cs="Arial"/>
        </w:rPr>
      </w:pPr>
    </w:p>
    <w:p w14:paraId="2B89D625" w14:textId="61E9241A" w:rsidR="005E2AA7" w:rsidRDefault="005E2AA7" w:rsidP="003A2E8A">
      <w:pPr>
        <w:pStyle w:val="Zwykytekst"/>
        <w:spacing w:line="360" w:lineRule="auto"/>
        <w:jc w:val="center"/>
        <w:rPr>
          <w:rFonts w:ascii="Trebuchet MS" w:hAnsi="Trebuchet MS" w:cs="Arial"/>
        </w:rPr>
      </w:pPr>
    </w:p>
    <w:p w14:paraId="481AF168" w14:textId="4CABF534" w:rsidR="005E2AA7" w:rsidRDefault="005E2AA7" w:rsidP="003A2E8A">
      <w:pPr>
        <w:pStyle w:val="Zwykytekst"/>
        <w:spacing w:line="360" w:lineRule="auto"/>
        <w:jc w:val="center"/>
        <w:rPr>
          <w:rFonts w:ascii="Trebuchet MS" w:hAnsi="Trebuchet MS" w:cs="Arial"/>
        </w:rPr>
      </w:pPr>
    </w:p>
    <w:p w14:paraId="7BEA9E3C" w14:textId="77777777" w:rsidR="005E2AA7" w:rsidRDefault="005E2AA7" w:rsidP="003A2E8A">
      <w:pPr>
        <w:pStyle w:val="Zwykytekst"/>
        <w:spacing w:line="360" w:lineRule="auto"/>
        <w:jc w:val="center"/>
        <w:rPr>
          <w:rFonts w:ascii="Trebuchet MS" w:hAnsi="Trebuchet MS" w:cs="Arial"/>
        </w:rPr>
      </w:pPr>
    </w:p>
    <w:p w14:paraId="1E7AC1D1" w14:textId="77777777" w:rsidR="003A2E8A" w:rsidRDefault="003A2E8A" w:rsidP="003A2E8A">
      <w:pPr>
        <w:pStyle w:val="Zwykytekst"/>
        <w:spacing w:line="360" w:lineRule="auto"/>
        <w:jc w:val="center"/>
        <w:rPr>
          <w:rFonts w:ascii="Trebuchet MS" w:hAnsi="Trebuchet MS" w:cs="Arial"/>
        </w:rPr>
      </w:pPr>
    </w:p>
    <w:p w14:paraId="666A2ACB" w14:textId="77777777" w:rsidR="003A2E8A" w:rsidRDefault="003A2E8A" w:rsidP="003A2E8A">
      <w:pPr>
        <w:pStyle w:val="Zwykytekst"/>
        <w:spacing w:line="360" w:lineRule="auto"/>
        <w:jc w:val="center"/>
        <w:rPr>
          <w:rFonts w:ascii="Trebuchet MS" w:hAnsi="Trebuchet MS" w:cs="Arial"/>
          <w:b/>
        </w:rPr>
      </w:pPr>
      <w:r>
        <w:rPr>
          <w:rFonts w:ascii="Trebuchet MS" w:hAnsi="Trebuchet MS" w:cs="Arial"/>
          <w:b/>
        </w:rPr>
        <w:t>Harmonogram rzeczowo-finansowy:</w:t>
      </w:r>
    </w:p>
    <w:p w14:paraId="11F88C9C" w14:textId="77777777" w:rsidR="003A2E8A" w:rsidRDefault="003A2E8A" w:rsidP="003A2E8A">
      <w:pPr>
        <w:pStyle w:val="Zwykytekst"/>
        <w:spacing w:line="360" w:lineRule="auto"/>
        <w:rPr>
          <w:rFonts w:ascii="Trebuchet MS" w:hAnsi="Trebuchet MS" w:cs="Arial"/>
          <w:b/>
        </w:rPr>
      </w:pPr>
    </w:p>
    <w:p w14:paraId="0736EE81" w14:textId="77777777" w:rsidR="003A2E8A" w:rsidRDefault="003A2E8A" w:rsidP="003A2E8A">
      <w:pPr>
        <w:pStyle w:val="Zwykytekst"/>
        <w:spacing w:line="360" w:lineRule="auto"/>
        <w:rPr>
          <w:rFonts w:ascii="Trebuchet MS" w:hAnsi="Trebuchet MS" w:cs="Arial"/>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701"/>
        <w:gridCol w:w="2005"/>
        <w:gridCol w:w="1751"/>
      </w:tblGrid>
      <w:tr w:rsidR="003A2E8A" w14:paraId="57D1AC57" w14:textId="77777777" w:rsidTr="006D4158">
        <w:trPr>
          <w:trHeight w:val="460"/>
        </w:trPr>
        <w:tc>
          <w:tcPr>
            <w:tcW w:w="4248" w:type="dxa"/>
            <w:tcBorders>
              <w:top w:val="single" w:sz="4" w:space="0" w:color="auto"/>
              <w:left w:val="single" w:sz="4" w:space="0" w:color="auto"/>
              <w:bottom w:val="single" w:sz="4" w:space="0" w:color="auto"/>
              <w:right w:val="single" w:sz="4" w:space="0" w:color="auto"/>
            </w:tcBorders>
            <w:vAlign w:val="center"/>
            <w:hideMark/>
          </w:tcPr>
          <w:p w14:paraId="61687652" w14:textId="77777777" w:rsidR="003A2E8A" w:rsidRDefault="003A2E8A">
            <w:pPr>
              <w:spacing w:line="360" w:lineRule="auto"/>
              <w:jc w:val="center"/>
              <w:rPr>
                <w:rFonts w:ascii="Trebuchet MS" w:hAnsi="Trebuchet MS"/>
                <w:b/>
              </w:rPr>
            </w:pPr>
            <w:r>
              <w:rPr>
                <w:rFonts w:ascii="Trebuchet MS" w:hAnsi="Trebuchet MS"/>
                <w:b/>
              </w:rPr>
              <w:t>ZAKRES ROBÓT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900F1D" w14:textId="77777777" w:rsidR="003A2E8A" w:rsidRDefault="003A2E8A">
            <w:pPr>
              <w:spacing w:line="360" w:lineRule="auto"/>
              <w:jc w:val="center"/>
              <w:rPr>
                <w:rFonts w:ascii="Trebuchet MS" w:hAnsi="Trebuchet MS"/>
                <w:b/>
              </w:rPr>
            </w:pPr>
            <w:r>
              <w:rPr>
                <w:rFonts w:ascii="Trebuchet MS" w:hAnsi="Trebuchet MS"/>
                <w:b/>
              </w:rPr>
              <w:t xml:space="preserve">WARTOŚĆ    </w:t>
            </w:r>
          </w:p>
          <w:p w14:paraId="54A0B7E1" w14:textId="77777777" w:rsidR="003A2E8A" w:rsidRDefault="003A2E8A">
            <w:pPr>
              <w:spacing w:line="360" w:lineRule="auto"/>
              <w:jc w:val="center"/>
              <w:rPr>
                <w:rFonts w:ascii="Trebuchet MS" w:hAnsi="Trebuchet MS"/>
                <w:b/>
              </w:rPr>
            </w:pPr>
            <w:r>
              <w:rPr>
                <w:rFonts w:ascii="Trebuchet MS" w:hAnsi="Trebuchet MS"/>
                <w:b/>
              </w:rPr>
              <w:t>Brutto w zł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BB25C1" w14:textId="77777777" w:rsidR="003A2E8A" w:rsidRDefault="003A2E8A">
            <w:pPr>
              <w:spacing w:line="360" w:lineRule="auto"/>
              <w:jc w:val="center"/>
              <w:rPr>
                <w:rFonts w:ascii="Trebuchet MS" w:hAnsi="Trebuchet MS"/>
                <w:b/>
              </w:rPr>
            </w:pPr>
            <w:r>
              <w:rPr>
                <w:rFonts w:ascii="Trebuchet MS" w:hAnsi="Trebuchet MS"/>
                <w:b/>
              </w:rPr>
              <w:t>WYKONAWCA  /PODWYKONAWCA</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AA42FFD" w14:textId="77777777" w:rsidR="003A2E8A" w:rsidRDefault="003A2E8A">
            <w:pPr>
              <w:spacing w:line="360" w:lineRule="auto"/>
              <w:jc w:val="center"/>
              <w:rPr>
                <w:rFonts w:ascii="Trebuchet MS" w:hAnsi="Trebuchet MS"/>
                <w:b/>
              </w:rPr>
            </w:pPr>
            <w:r>
              <w:rPr>
                <w:rFonts w:ascii="Trebuchet MS" w:hAnsi="Trebuchet MS"/>
                <w:b/>
              </w:rPr>
              <w:t>TERMIN  REALIZACJI</w:t>
            </w:r>
          </w:p>
        </w:tc>
      </w:tr>
      <w:tr w:rsidR="003A2E8A" w14:paraId="7AC3B8AD" w14:textId="77777777" w:rsidTr="006D4158">
        <w:tc>
          <w:tcPr>
            <w:tcW w:w="4248" w:type="dxa"/>
            <w:tcBorders>
              <w:top w:val="single" w:sz="4" w:space="0" w:color="auto"/>
              <w:left w:val="single" w:sz="4" w:space="0" w:color="auto"/>
              <w:bottom w:val="single" w:sz="4" w:space="0" w:color="auto"/>
              <w:right w:val="single" w:sz="4" w:space="0" w:color="auto"/>
            </w:tcBorders>
          </w:tcPr>
          <w:p w14:paraId="5EB3CB82" w14:textId="3F58F65F" w:rsidR="003A2E8A" w:rsidRPr="006D4158" w:rsidRDefault="006D4158">
            <w:pPr>
              <w:spacing w:line="360" w:lineRule="auto"/>
              <w:rPr>
                <w:rFonts w:ascii="Trebuchet MS" w:hAnsi="Trebuchet MS"/>
              </w:rPr>
            </w:pPr>
            <w:r>
              <w:rPr>
                <w:rFonts w:ascii="Trebuchet MS" w:hAnsi="Trebuchet MS"/>
              </w:rPr>
              <w:t>Demontaż instalacji, wykonanie</w:t>
            </w:r>
            <w:r w:rsidR="00186DB6">
              <w:rPr>
                <w:rFonts w:ascii="Trebuchet MS" w:hAnsi="Trebuchet MS"/>
              </w:rPr>
              <w:t xml:space="preserve"> podłączenia istniejącej instalacji c.o. oraz instalacji c.w.u. do węzła cieplnego</w:t>
            </w:r>
            <w:r>
              <w:rPr>
                <w:rFonts w:ascii="Trebuchet MS" w:hAnsi="Trebuchet MS"/>
              </w:rPr>
              <w:t>, inne prace zgodnie z projektem</w:t>
            </w:r>
          </w:p>
        </w:tc>
        <w:tc>
          <w:tcPr>
            <w:tcW w:w="1701" w:type="dxa"/>
            <w:tcBorders>
              <w:top w:val="single" w:sz="4" w:space="0" w:color="auto"/>
              <w:left w:val="single" w:sz="4" w:space="0" w:color="auto"/>
              <w:bottom w:val="single" w:sz="4" w:space="0" w:color="auto"/>
              <w:right w:val="single" w:sz="4" w:space="0" w:color="auto"/>
            </w:tcBorders>
          </w:tcPr>
          <w:p w14:paraId="32931A96" w14:textId="77777777" w:rsidR="003A2E8A" w:rsidRDefault="003A2E8A">
            <w:pPr>
              <w:spacing w:line="360" w:lineRule="auto"/>
              <w:jc w:val="center"/>
              <w:rPr>
                <w:rFonts w:ascii="Trebuchet MS" w:hAnsi="Trebuchet MS"/>
              </w:rPr>
            </w:pPr>
          </w:p>
        </w:tc>
        <w:tc>
          <w:tcPr>
            <w:tcW w:w="2005" w:type="dxa"/>
            <w:tcBorders>
              <w:top w:val="single" w:sz="4" w:space="0" w:color="auto"/>
              <w:left w:val="single" w:sz="4" w:space="0" w:color="auto"/>
              <w:bottom w:val="single" w:sz="4" w:space="0" w:color="auto"/>
              <w:right w:val="single" w:sz="4" w:space="0" w:color="auto"/>
            </w:tcBorders>
          </w:tcPr>
          <w:p w14:paraId="506FB698" w14:textId="77777777" w:rsidR="003A2E8A" w:rsidRDefault="003A2E8A">
            <w:pPr>
              <w:spacing w:line="360" w:lineRule="auto"/>
              <w:jc w:val="center"/>
              <w:rPr>
                <w:rFonts w:ascii="Trebuchet MS" w:hAnsi="Trebuchet MS"/>
                <w:b/>
              </w:rPr>
            </w:pPr>
          </w:p>
          <w:p w14:paraId="68BCD7B5" w14:textId="77777777" w:rsidR="003A2E8A" w:rsidRDefault="003A2E8A">
            <w:pPr>
              <w:spacing w:line="360" w:lineRule="auto"/>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2FAC2993" w14:textId="74FB8139" w:rsidR="003A2E8A" w:rsidRDefault="00235601" w:rsidP="005D6209">
            <w:pPr>
              <w:spacing w:line="360" w:lineRule="auto"/>
              <w:jc w:val="center"/>
              <w:rPr>
                <w:rFonts w:ascii="Trebuchet MS" w:hAnsi="Trebuchet MS"/>
                <w:b/>
              </w:rPr>
            </w:pPr>
            <w:r>
              <w:rPr>
                <w:rFonts w:ascii="Trebuchet MS" w:hAnsi="Trebuchet MS"/>
                <w:b/>
              </w:rPr>
              <w:t>30</w:t>
            </w:r>
            <w:r w:rsidR="005D6209">
              <w:rPr>
                <w:rFonts w:ascii="Trebuchet MS" w:hAnsi="Trebuchet MS"/>
                <w:b/>
              </w:rPr>
              <w:t>.09.2022 r.</w:t>
            </w:r>
          </w:p>
        </w:tc>
      </w:tr>
      <w:tr w:rsidR="003A2E8A" w14:paraId="212EBFB7" w14:textId="77777777" w:rsidTr="006D4158">
        <w:tc>
          <w:tcPr>
            <w:tcW w:w="4248" w:type="dxa"/>
            <w:tcBorders>
              <w:top w:val="single" w:sz="4" w:space="0" w:color="auto"/>
              <w:left w:val="single" w:sz="4" w:space="0" w:color="auto"/>
              <w:bottom w:val="single" w:sz="4" w:space="0" w:color="auto"/>
              <w:right w:val="single" w:sz="4" w:space="0" w:color="auto"/>
            </w:tcBorders>
          </w:tcPr>
          <w:p w14:paraId="7E188ADB" w14:textId="5D518DB5" w:rsidR="003A2E8A" w:rsidRDefault="009A2752" w:rsidP="009A2752">
            <w:pPr>
              <w:spacing w:line="360" w:lineRule="auto"/>
              <w:rPr>
                <w:rFonts w:ascii="Trebuchet MS" w:hAnsi="Trebuchet MS"/>
                <w:bCs/>
              </w:rPr>
            </w:pPr>
            <w:r>
              <w:rPr>
                <w:rFonts w:ascii="Trebuchet MS" w:hAnsi="Trebuchet MS"/>
                <w:bCs/>
              </w:rPr>
              <w:t>Zakup i montaż zasobnika zgodnie z dokumentacj</w:t>
            </w:r>
            <w:r w:rsidR="006D4158">
              <w:rPr>
                <w:rFonts w:ascii="Trebuchet MS" w:hAnsi="Trebuchet MS"/>
                <w:bCs/>
              </w:rPr>
              <w:t>ą</w:t>
            </w:r>
            <w:r>
              <w:rPr>
                <w:rFonts w:ascii="Trebuchet MS" w:hAnsi="Trebuchet MS"/>
                <w:bCs/>
              </w:rPr>
              <w:t xml:space="preserve"> projektową</w:t>
            </w:r>
          </w:p>
          <w:p w14:paraId="69601B6B" w14:textId="2E2C8C8B" w:rsidR="006D4158" w:rsidRPr="009A2752" w:rsidRDefault="006D4158" w:rsidP="009A2752">
            <w:pPr>
              <w:spacing w:line="360" w:lineRule="auto"/>
              <w:rPr>
                <w:rFonts w:ascii="Trebuchet MS" w:hAnsi="Trebuchet MS"/>
                <w:bCs/>
              </w:rPr>
            </w:pPr>
          </w:p>
        </w:tc>
        <w:tc>
          <w:tcPr>
            <w:tcW w:w="1701" w:type="dxa"/>
            <w:tcBorders>
              <w:top w:val="single" w:sz="4" w:space="0" w:color="auto"/>
              <w:left w:val="single" w:sz="4" w:space="0" w:color="auto"/>
              <w:bottom w:val="single" w:sz="4" w:space="0" w:color="auto"/>
              <w:right w:val="single" w:sz="4" w:space="0" w:color="auto"/>
            </w:tcBorders>
          </w:tcPr>
          <w:p w14:paraId="2708B5FC" w14:textId="77777777" w:rsidR="003A2E8A" w:rsidRDefault="003A2E8A">
            <w:pPr>
              <w:spacing w:line="360" w:lineRule="auto"/>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143A3D6C" w14:textId="77777777" w:rsidR="003A2E8A" w:rsidRDefault="003A2E8A">
            <w:pPr>
              <w:spacing w:line="360" w:lineRule="auto"/>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1953068B" w14:textId="343D175E" w:rsidR="003A2E8A" w:rsidRDefault="009A2752">
            <w:pPr>
              <w:spacing w:line="360" w:lineRule="auto"/>
              <w:jc w:val="center"/>
              <w:rPr>
                <w:rFonts w:ascii="Trebuchet MS" w:hAnsi="Trebuchet MS"/>
                <w:b/>
              </w:rPr>
            </w:pPr>
            <w:r>
              <w:rPr>
                <w:rFonts w:ascii="Trebuchet MS" w:hAnsi="Trebuchet MS"/>
                <w:b/>
              </w:rPr>
              <w:t>30.11.2022 r.</w:t>
            </w:r>
          </w:p>
        </w:tc>
      </w:tr>
      <w:tr w:rsidR="003A2E8A" w14:paraId="08621732" w14:textId="77777777" w:rsidTr="006D4158">
        <w:tc>
          <w:tcPr>
            <w:tcW w:w="4248" w:type="dxa"/>
            <w:tcBorders>
              <w:top w:val="single" w:sz="4" w:space="0" w:color="auto"/>
              <w:left w:val="single" w:sz="4" w:space="0" w:color="auto"/>
              <w:bottom w:val="single" w:sz="4" w:space="0" w:color="auto"/>
              <w:right w:val="single" w:sz="4" w:space="0" w:color="auto"/>
            </w:tcBorders>
            <w:hideMark/>
          </w:tcPr>
          <w:p w14:paraId="607AEAFA" w14:textId="77777777" w:rsidR="003A2E8A" w:rsidRDefault="003A2E8A">
            <w:pPr>
              <w:spacing w:line="360" w:lineRule="auto"/>
              <w:rPr>
                <w:rFonts w:ascii="Trebuchet MS" w:hAnsi="Trebuchet MS"/>
                <w:b/>
              </w:rPr>
            </w:pPr>
            <w:r>
              <w:rPr>
                <w:rFonts w:ascii="Trebuchet MS" w:hAnsi="Trebuchet MS"/>
                <w:b/>
              </w:rPr>
              <w:t xml:space="preserve">                            </w:t>
            </w:r>
          </w:p>
          <w:p w14:paraId="669558A7" w14:textId="77777777" w:rsidR="003A2E8A" w:rsidRDefault="003A2E8A">
            <w:pPr>
              <w:spacing w:line="360" w:lineRule="auto"/>
              <w:rPr>
                <w:rFonts w:ascii="Trebuchet MS" w:hAnsi="Trebuchet MS"/>
                <w:b/>
              </w:rPr>
            </w:pPr>
            <w:r>
              <w:rPr>
                <w:rFonts w:ascii="Trebuchet MS" w:hAnsi="Trebuchet MS"/>
                <w:b/>
              </w:rPr>
              <w:t xml:space="preserve">                    RAZEM:</w:t>
            </w:r>
          </w:p>
        </w:tc>
        <w:tc>
          <w:tcPr>
            <w:tcW w:w="1701" w:type="dxa"/>
            <w:tcBorders>
              <w:top w:val="single" w:sz="4" w:space="0" w:color="auto"/>
              <w:left w:val="single" w:sz="4" w:space="0" w:color="auto"/>
              <w:bottom w:val="single" w:sz="4" w:space="0" w:color="auto"/>
              <w:right w:val="single" w:sz="4" w:space="0" w:color="auto"/>
            </w:tcBorders>
          </w:tcPr>
          <w:p w14:paraId="0A76E4B9" w14:textId="77777777" w:rsidR="003A2E8A" w:rsidRDefault="003A2E8A">
            <w:pPr>
              <w:spacing w:line="360" w:lineRule="auto"/>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0E314FD2" w14:textId="77777777" w:rsidR="003A2E8A" w:rsidRDefault="003A2E8A">
            <w:pPr>
              <w:spacing w:line="360" w:lineRule="auto"/>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14CFF120" w14:textId="77777777" w:rsidR="003A2E8A" w:rsidRDefault="003A2E8A">
            <w:pPr>
              <w:spacing w:line="360" w:lineRule="auto"/>
              <w:jc w:val="center"/>
              <w:rPr>
                <w:rFonts w:ascii="Trebuchet MS" w:hAnsi="Trebuchet MS"/>
                <w:b/>
              </w:rPr>
            </w:pPr>
          </w:p>
        </w:tc>
      </w:tr>
    </w:tbl>
    <w:p w14:paraId="36207FFA" w14:textId="77777777" w:rsidR="003A2E8A" w:rsidRDefault="003A2E8A" w:rsidP="003A2E8A">
      <w:pPr>
        <w:pStyle w:val="Zwykytekst"/>
        <w:spacing w:line="360" w:lineRule="auto"/>
        <w:rPr>
          <w:rFonts w:ascii="Trebuchet MS" w:hAnsi="Trebuchet MS" w:cs="Arial"/>
          <w:b/>
        </w:rPr>
      </w:pPr>
    </w:p>
    <w:p w14:paraId="17DA771C" w14:textId="77777777" w:rsidR="003A2E8A" w:rsidRDefault="003A2E8A" w:rsidP="003A2E8A">
      <w:pPr>
        <w:pStyle w:val="Zwykytekst"/>
        <w:spacing w:line="360" w:lineRule="auto"/>
        <w:rPr>
          <w:rFonts w:ascii="Trebuchet MS" w:hAnsi="Trebuchet MS" w:cs="Arial"/>
          <w:b/>
        </w:rPr>
      </w:pPr>
    </w:p>
    <w:p w14:paraId="3318261E" w14:textId="2A5715BF" w:rsidR="003A2E8A" w:rsidRDefault="003A2E8A" w:rsidP="003A2E8A">
      <w:pPr>
        <w:pStyle w:val="Zwykytekst"/>
        <w:spacing w:line="360" w:lineRule="auto"/>
        <w:rPr>
          <w:rFonts w:ascii="Trebuchet MS" w:hAnsi="Trebuchet MS" w:cs="Arial"/>
          <w:b/>
        </w:rPr>
      </w:pPr>
      <w:r>
        <w:rPr>
          <w:rFonts w:ascii="Trebuchet MS" w:hAnsi="Trebuchet MS" w:cs="Arial"/>
          <w:b/>
        </w:rPr>
        <w:t xml:space="preserve">         </w:t>
      </w:r>
      <w:r>
        <w:rPr>
          <w:rFonts w:ascii="Trebuchet MS" w:hAnsi="Trebuchet MS" w:cs="Arial"/>
          <w:b/>
          <w:u w:val="single"/>
        </w:rPr>
        <w:t>W Y K O N A W C A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w:t>
      </w:r>
      <w:r>
        <w:rPr>
          <w:rFonts w:ascii="Trebuchet MS" w:hAnsi="Trebuchet MS" w:cs="Arial"/>
          <w:b/>
        </w:rPr>
        <w:tab/>
      </w:r>
      <w:r>
        <w:rPr>
          <w:rFonts w:ascii="Trebuchet MS" w:hAnsi="Trebuchet MS" w:cs="Arial"/>
          <w:b/>
        </w:rPr>
        <w:tab/>
      </w:r>
      <w:r>
        <w:rPr>
          <w:rFonts w:ascii="Trebuchet MS" w:hAnsi="Trebuchet MS" w:cs="Arial"/>
          <w:b/>
          <w:u w:val="single"/>
        </w:rPr>
        <w:t>Z A M A W I A J Ą C Y</w:t>
      </w:r>
      <w:r>
        <w:rPr>
          <w:rFonts w:ascii="Trebuchet MS" w:hAnsi="Trebuchet MS" w:cs="Arial"/>
          <w:b/>
        </w:rPr>
        <w:t>:</w:t>
      </w:r>
    </w:p>
    <w:p w14:paraId="048CB041" w14:textId="77777777" w:rsidR="00DE1D33" w:rsidRDefault="00DE1D33" w:rsidP="003A2E8A">
      <w:pPr>
        <w:spacing w:line="360" w:lineRule="auto"/>
        <w:ind w:left="5664" w:firstLine="708"/>
        <w:rPr>
          <w:rFonts w:ascii="Trebuchet MS" w:hAnsi="Trebuchet MS" w:cs="Arial"/>
          <w:b/>
        </w:rPr>
      </w:pPr>
    </w:p>
    <w:p w14:paraId="06F645F2" w14:textId="77777777" w:rsidR="00DE1D33" w:rsidRPr="00DE1D33" w:rsidRDefault="00DE1D33" w:rsidP="00DE1D33">
      <w:pPr>
        <w:rPr>
          <w:rFonts w:ascii="Trebuchet MS" w:hAnsi="Trebuchet MS" w:cs="Arial"/>
        </w:rPr>
      </w:pPr>
    </w:p>
    <w:p w14:paraId="269FADA0" w14:textId="33FA1F93" w:rsidR="00DE1D33" w:rsidRDefault="00DE1D33" w:rsidP="00DE1D33">
      <w:pPr>
        <w:pStyle w:val="Zwykytekst"/>
        <w:spacing w:line="360" w:lineRule="auto"/>
        <w:ind w:left="7080" w:hanging="708"/>
        <w:rPr>
          <w:rFonts w:ascii="Trebuchet MS" w:hAnsi="Trebuchet MS" w:cs="Arial"/>
          <w:b/>
        </w:rPr>
      </w:pPr>
    </w:p>
    <w:p w14:paraId="1D9A0AD8" w14:textId="399EBC0A" w:rsidR="00DE1D33" w:rsidRDefault="00DE1D33" w:rsidP="00DE1D33">
      <w:pPr>
        <w:pStyle w:val="Zwykytekst"/>
        <w:spacing w:line="360" w:lineRule="auto"/>
        <w:ind w:left="7080" w:hanging="708"/>
        <w:rPr>
          <w:rFonts w:ascii="Trebuchet MS" w:hAnsi="Trebuchet MS" w:cs="Arial"/>
          <w:b/>
        </w:rPr>
      </w:pPr>
    </w:p>
    <w:p w14:paraId="19A08E9F" w14:textId="77777777" w:rsidR="00DE1D33" w:rsidRDefault="00DE1D33" w:rsidP="00DE1D33">
      <w:pPr>
        <w:pStyle w:val="Zwykytekst"/>
        <w:spacing w:line="360" w:lineRule="auto"/>
        <w:ind w:left="7080" w:hanging="708"/>
        <w:rPr>
          <w:rFonts w:ascii="Trebuchet MS" w:hAnsi="Trebuchet MS" w:cs="Arial"/>
          <w:b/>
        </w:rPr>
      </w:pPr>
    </w:p>
    <w:p w14:paraId="56D49237" w14:textId="7465068F" w:rsidR="00DE1D33" w:rsidRDefault="00DE1D33" w:rsidP="00DE1D33">
      <w:pPr>
        <w:pStyle w:val="Zwykytekst"/>
        <w:spacing w:line="360" w:lineRule="auto"/>
        <w:rPr>
          <w:rFonts w:ascii="Trebuchet MS" w:hAnsi="Trebuchet MS" w:cs="Arial"/>
          <w:b/>
        </w:rPr>
      </w:pPr>
      <w:r>
        <w:rPr>
          <w:rFonts w:ascii="Trebuchet MS" w:hAnsi="Trebuchet MS" w:cs="Arial"/>
          <w:b/>
        </w:rPr>
        <w:t xml:space="preserve">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w:t>
      </w:r>
      <w:r>
        <w:rPr>
          <w:rFonts w:ascii="Trebuchet MS" w:hAnsi="Trebuchet MS" w:cs="Arial"/>
          <w:b/>
          <w:u w:val="single"/>
        </w:rPr>
        <w:t>K</w:t>
      </w:r>
      <w:r w:rsidR="007271BB">
        <w:rPr>
          <w:rFonts w:ascii="Trebuchet MS" w:hAnsi="Trebuchet MS" w:cs="Arial"/>
          <w:b/>
          <w:u w:val="single"/>
        </w:rPr>
        <w:t xml:space="preserve"> </w:t>
      </w:r>
      <w:r>
        <w:rPr>
          <w:rFonts w:ascii="Trebuchet MS" w:hAnsi="Trebuchet MS" w:cs="Arial"/>
          <w:b/>
          <w:u w:val="single"/>
        </w:rPr>
        <w:t>O</w:t>
      </w:r>
      <w:r w:rsidR="007271BB">
        <w:rPr>
          <w:rFonts w:ascii="Trebuchet MS" w:hAnsi="Trebuchet MS" w:cs="Arial"/>
          <w:b/>
          <w:u w:val="single"/>
        </w:rPr>
        <w:t xml:space="preserve"> </w:t>
      </w:r>
      <w:r>
        <w:rPr>
          <w:rFonts w:ascii="Trebuchet MS" w:hAnsi="Trebuchet MS" w:cs="Arial"/>
          <w:b/>
          <w:u w:val="single"/>
        </w:rPr>
        <w:t>N</w:t>
      </w:r>
      <w:r w:rsidR="007271BB">
        <w:rPr>
          <w:rFonts w:ascii="Trebuchet MS" w:hAnsi="Trebuchet MS" w:cs="Arial"/>
          <w:b/>
          <w:u w:val="single"/>
        </w:rPr>
        <w:t xml:space="preserve"> </w:t>
      </w:r>
      <w:r>
        <w:rPr>
          <w:rFonts w:ascii="Trebuchet MS" w:hAnsi="Trebuchet MS" w:cs="Arial"/>
          <w:b/>
          <w:u w:val="single"/>
        </w:rPr>
        <w:t>T</w:t>
      </w:r>
      <w:r w:rsidR="007271BB">
        <w:rPr>
          <w:rFonts w:ascii="Trebuchet MS" w:hAnsi="Trebuchet MS" w:cs="Arial"/>
          <w:b/>
          <w:u w:val="single"/>
        </w:rPr>
        <w:t xml:space="preserve"> </w:t>
      </w:r>
      <w:r>
        <w:rPr>
          <w:rFonts w:ascii="Trebuchet MS" w:hAnsi="Trebuchet MS" w:cs="Arial"/>
          <w:b/>
          <w:u w:val="single"/>
        </w:rPr>
        <w:t>R</w:t>
      </w:r>
      <w:r w:rsidR="007271BB">
        <w:rPr>
          <w:rFonts w:ascii="Trebuchet MS" w:hAnsi="Trebuchet MS" w:cs="Arial"/>
          <w:b/>
          <w:u w:val="single"/>
        </w:rPr>
        <w:t xml:space="preserve"> </w:t>
      </w:r>
      <w:r>
        <w:rPr>
          <w:rFonts w:ascii="Trebuchet MS" w:hAnsi="Trebuchet MS" w:cs="Arial"/>
          <w:b/>
          <w:u w:val="single"/>
        </w:rPr>
        <w:t>A</w:t>
      </w:r>
      <w:r w:rsidR="007271BB">
        <w:rPr>
          <w:rFonts w:ascii="Trebuchet MS" w:hAnsi="Trebuchet MS" w:cs="Arial"/>
          <w:b/>
          <w:u w:val="single"/>
        </w:rPr>
        <w:t xml:space="preserve"> </w:t>
      </w:r>
      <w:r>
        <w:rPr>
          <w:rFonts w:ascii="Trebuchet MS" w:hAnsi="Trebuchet MS" w:cs="Arial"/>
          <w:b/>
          <w:u w:val="single"/>
        </w:rPr>
        <w:t>S</w:t>
      </w:r>
      <w:r w:rsidR="007271BB">
        <w:rPr>
          <w:rFonts w:ascii="Trebuchet MS" w:hAnsi="Trebuchet MS" w:cs="Arial"/>
          <w:b/>
          <w:u w:val="single"/>
        </w:rPr>
        <w:t xml:space="preserve"> </w:t>
      </w:r>
      <w:r>
        <w:rPr>
          <w:rFonts w:ascii="Trebuchet MS" w:hAnsi="Trebuchet MS" w:cs="Arial"/>
          <w:b/>
          <w:u w:val="single"/>
        </w:rPr>
        <w:t>Y</w:t>
      </w:r>
      <w:r w:rsidR="007271BB">
        <w:rPr>
          <w:rFonts w:ascii="Trebuchet MS" w:hAnsi="Trebuchet MS" w:cs="Arial"/>
          <w:b/>
          <w:u w:val="single"/>
        </w:rPr>
        <w:t xml:space="preserve"> </w:t>
      </w:r>
      <w:r>
        <w:rPr>
          <w:rFonts w:ascii="Trebuchet MS" w:hAnsi="Trebuchet MS" w:cs="Arial"/>
          <w:b/>
          <w:u w:val="single"/>
        </w:rPr>
        <w:t>G</w:t>
      </w:r>
      <w:r w:rsidR="007271BB">
        <w:rPr>
          <w:rFonts w:ascii="Trebuchet MS" w:hAnsi="Trebuchet MS" w:cs="Arial"/>
          <w:b/>
          <w:u w:val="single"/>
        </w:rPr>
        <w:t xml:space="preserve"> </w:t>
      </w:r>
      <w:r>
        <w:rPr>
          <w:rFonts w:ascii="Trebuchet MS" w:hAnsi="Trebuchet MS" w:cs="Arial"/>
          <w:b/>
          <w:u w:val="single"/>
        </w:rPr>
        <w:t>N</w:t>
      </w:r>
      <w:r w:rsidR="007271BB">
        <w:rPr>
          <w:rFonts w:ascii="Trebuchet MS" w:hAnsi="Trebuchet MS" w:cs="Arial"/>
          <w:b/>
          <w:u w:val="single"/>
        </w:rPr>
        <w:t xml:space="preserve"> </w:t>
      </w:r>
      <w:r>
        <w:rPr>
          <w:rFonts w:ascii="Trebuchet MS" w:hAnsi="Trebuchet MS" w:cs="Arial"/>
          <w:b/>
          <w:u w:val="single"/>
        </w:rPr>
        <w:t>O</w:t>
      </w:r>
      <w:r w:rsidR="007271BB">
        <w:rPr>
          <w:rFonts w:ascii="Trebuchet MS" w:hAnsi="Trebuchet MS" w:cs="Arial"/>
          <w:b/>
          <w:u w:val="single"/>
        </w:rPr>
        <w:t xml:space="preserve"> </w:t>
      </w:r>
      <w:r>
        <w:rPr>
          <w:rFonts w:ascii="Trebuchet MS" w:hAnsi="Trebuchet MS" w:cs="Arial"/>
          <w:b/>
          <w:u w:val="single"/>
        </w:rPr>
        <w:t>W</w:t>
      </w:r>
      <w:r w:rsidR="007271BB">
        <w:rPr>
          <w:rFonts w:ascii="Trebuchet MS" w:hAnsi="Trebuchet MS" w:cs="Arial"/>
          <w:b/>
          <w:u w:val="single"/>
        </w:rPr>
        <w:t xml:space="preserve"> </w:t>
      </w:r>
      <w:r>
        <w:rPr>
          <w:rFonts w:ascii="Trebuchet MS" w:hAnsi="Trebuchet MS" w:cs="Arial"/>
          <w:b/>
          <w:u w:val="single"/>
        </w:rPr>
        <w:t>A</w:t>
      </w:r>
      <w:r w:rsidR="007271BB">
        <w:rPr>
          <w:rFonts w:ascii="Trebuchet MS" w:hAnsi="Trebuchet MS" w:cs="Arial"/>
          <w:b/>
          <w:u w:val="single"/>
        </w:rPr>
        <w:t xml:space="preserve"> </w:t>
      </w:r>
      <w:r>
        <w:rPr>
          <w:rFonts w:ascii="Trebuchet MS" w:hAnsi="Trebuchet MS" w:cs="Arial"/>
          <w:b/>
          <w:u w:val="single"/>
        </w:rPr>
        <w:t>Ł</w:t>
      </w:r>
      <w:r w:rsidR="007271BB">
        <w:rPr>
          <w:rFonts w:ascii="Trebuchet MS" w:hAnsi="Trebuchet MS" w:cs="Arial"/>
          <w:b/>
          <w:u w:val="single"/>
        </w:rPr>
        <w:t xml:space="preserve"> </w:t>
      </w:r>
      <w:r>
        <w:rPr>
          <w:rFonts w:ascii="Trebuchet MS" w:hAnsi="Trebuchet MS" w:cs="Arial"/>
          <w:b/>
          <w:u w:val="single"/>
        </w:rPr>
        <w:t>A</w:t>
      </w:r>
      <w:r>
        <w:rPr>
          <w:rFonts w:ascii="Trebuchet MS" w:hAnsi="Trebuchet MS" w:cs="Arial"/>
          <w:b/>
        </w:rPr>
        <w:t>:</w:t>
      </w:r>
    </w:p>
    <w:p w14:paraId="1260CCDB" w14:textId="77777777" w:rsidR="00DE1D33" w:rsidRDefault="00DE1D33" w:rsidP="00DE1D33">
      <w:pPr>
        <w:spacing w:line="360" w:lineRule="auto"/>
        <w:rPr>
          <w:rFonts w:ascii="Trebuchet MS" w:hAnsi="Trebuchet MS" w:cs="Arial"/>
          <w:b/>
        </w:rPr>
      </w:pPr>
    </w:p>
    <w:p w14:paraId="407B2889" w14:textId="4725DB74" w:rsidR="003A2E8A" w:rsidRDefault="003A2E8A" w:rsidP="003A2E8A">
      <w:pPr>
        <w:spacing w:line="360" w:lineRule="auto"/>
        <w:ind w:left="5664" w:firstLine="708"/>
        <w:rPr>
          <w:rFonts w:ascii="Trebuchet MS" w:hAnsi="Trebuchet MS" w:cs="Arial"/>
          <w:b/>
        </w:rPr>
      </w:pPr>
      <w:r w:rsidRPr="00DE1D33">
        <w:rPr>
          <w:rFonts w:ascii="Trebuchet MS" w:hAnsi="Trebuchet MS" w:cs="Arial"/>
        </w:rPr>
        <w:br w:type="page"/>
      </w:r>
      <w:r>
        <w:rPr>
          <w:rFonts w:ascii="Trebuchet MS" w:hAnsi="Trebuchet MS" w:cs="Arial"/>
          <w:b/>
        </w:rPr>
        <w:lastRenderedPageBreak/>
        <w:t>Załącznik nr 2 do Umowy</w:t>
      </w:r>
    </w:p>
    <w:p w14:paraId="4FCEEF3A" w14:textId="77777777" w:rsidR="003A2E8A" w:rsidRDefault="003A2E8A" w:rsidP="003A2E8A">
      <w:pPr>
        <w:pStyle w:val="Zwykytekst"/>
        <w:spacing w:line="360" w:lineRule="auto"/>
        <w:ind w:left="5664" w:firstLine="708"/>
        <w:rPr>
          <w:rFonts w:ascii="Trebuchet MS" w:hAnsi="Trebuchet MS" w:cs="Arial"/>
        </w:rPr>
      </w:pPr>
      <w:r>
        <w:rPr>
          <w:rFonts w:ascii="Trebuchet MS" w:hAnsi="Trebuchet MS" w:cs="Arial"/>
          <w:b/>
        </w:rPr>
        <w:t>….……………………………….….</w:t>
      </w:r>
    </w:p>
    <w:p w14:paraId="50BC6DA5" w14:textId="77777777" w:rsidR="003A2E8A" w:rsidRDefault="003A2E8A" w:rsidP="003A2E8A">
      <w:pPr>
        <w:pStyle w:val="Zwykytekst"/>
        <w:spacing w:line="360" w:lineRule="auto"/>
        <w:ind w:left="5664" w:firstLine="708"/>
        <w:rPr>
          <w:rFonts w:ascii="Trebuchet MS" w:hAnsi="Trebuchet MS" w:cs="Arial"/>
          <w:b/>
        </w:rPr>
      </w:pPr>
      <w:r>
        <w:rPr>
          <w:rFonts w:ascii="Trebuchet MS" w:hAnsi="Trebuchet MS" w:cs="Arial"/>
          <w:b/>
        </w:rPr>
        <w:t>z dnia …..………………………</w:t>
      </w:r>
    </w:p>
    <w:p w14:paraId="67C72A28" w14:textId="77777777" w:rsidR="003A2E8A" w:rsidRDefault="003A2E8A" w:rsidP="003A2E8A">
      <w:pPr>
        <w:pStyle w:val="Zwykytekst"/>
        <w:spacing w:line="360" w:lineRule="auto"/>
        <w:jc w:val="right"/>
        <w:rPr>
          <w:rFonts w:ascii="Trebuchet MS" w:hAnsi="Trebuchet MS" w:cs="Arial"/>
        </w:rPr>
      </w:pPr>
    </w:p>
    <w:p w14:paraId="5EA92ADA" w14:textId="77777777" w:rsidR="003A2E8A" w:rsidRDefault="003A2E8A" w:rsidP="003A2E8A">
      <w:pPr>
        <w:spacing w:line="360" w:lineRule="auto"/>
        <w:jc w:val="center"/>
        <w:rPr>
          <w:rFonts w:ascii="Trebuchet MS" w:hAnsi="Trebuchet MS" w:cs="Arial"/>
          <w:b/>
        </w:rPr>
      </w:pPr>
    </w:p>
    <w:p w14:paraId="1ADDE3BC" w14:textId="77777777" w:rsidR="003A2E8A" w:rsidRDefault="003A2E8A" w:rsidP="003A2E8A">
      <w:pPr>
        <w:spacing w:line="360" w:lineRule="auto"/>
        <w:jc w:val="center"/>
        <w:rPr>
          <w:rFonts w:ascii="Trebuchet MS" w:hAnsi="Trebuchet MS" w:cs="Arial"/>
          <w:b/>
        </w:rPr>
      </w:pPr>
      <w:r>
        <w:rPr>
          <w:rFonts w:ascii="Trebuchet MS" w:hAnsi="Trebuchet MS" w:cs="Arial"/>
          <w:b/>
        </w:rPr>
        <w:t>Oświadczenie podwykonawcy</w:t>
      </w:r>
    </w:p>
    <w:p w14:paraId="4D766469" w14:textId="77777777" w:rsidR="003A2E8A" w:rsidRDefault="003A2E8A" w:rsidP="003A2E8A">
      <w:pPr>
        <w:spacing w:line="360" w:lineRule="auto"/>
        <w:jc w:val="center"/>
        <w:rPr>
          <w:rFonts w:ascii="Trebuchet MS" w:hAnsi="Trebuchet MS" w:cs="Arial"/>
          <w:b/>
        </w:rPr>
      </w:pPr>
    </w:p>
    <w:p w14:paraId="51F6E410" w14:textId="77777777" w:rsidR="003A2E8A" w:rsidRDefault="003A2E8A" w:rsidP="003A2E8A">
      <w:pPr>
        <w:spacing w:line="360" w:lineRule="auto"/>
        <w:jc w:val="both"/>
        <w:rPr>
          <w:rFonts w:ascii="Trebuchet MS" w:hAnsi="Trebuchet MS" w:cs="Arial"/>
        </w:rPr>
      </w:pPr>
      <w:r>
        <w:rPr>
          <w:rFonts w:ascii="Trebuchet MS" w:hAnsi="Trebuchet MS" w:cs="Arial"/>
        </w:rPr>
        <w:t>Ja/my*, niżej podpisany(i) -------------------------------  działając jako właściciel/osoba(y) uprawniona(e) do reprezentacji podmiotu (zgodnie z KRS):*</w:t>
      </w:r>
    </w:p>
    <w:p w14:paraId="07982470" w14:textId="77777777" w:rsidR="003A2E8A" w:rsidRDefault="003A2E8A" w:rsidP="003A2E8A">
      <w:pPr>
        <w:spacing w:line="360" w:lineRule="auto"/>
        <w:jc w:val="both"/>
        <w:rPr>
          <w:rFonts w:ascii="Trebuchet MS" w:hAnsi="Trebuchet MS" w:cs="Arial"/>
        </w:rPr>
      </w:pPr>
    </w:p>
    <w:p w14:paraId="72BAA25E" w14:textId="77777777" w:rsidR="003A2E8A" w:rsidRDefault="003A2E8A" w:rsidP="003A2E8A">
      <w:pPr>
        <w:spacing w:line="360" w:lineRule="auto"/>
        <w:jc w:val="both"/>
        <w:rPr>
          <w:rFonts w:ascii="Trebuchet MS" w:hAnsi="Trebuchet MS" w:cs="Arial"/>
        </w:rPr>
      </w:pPr>
      <w:r>
        <w:rPr>
          <w:rFonts w:ascii="Trebuchet MS" w:hAnsi="Trebuchet MS" w:cs="Arial"/>
        </w:rPr>
        <w:t>----------------------------------------------------------------------------------------------------------------------------------------------------------------------------------------------------------------------------------------------------------</w:t>
      </w:r>
    </w:p>
    <w:p w14:paraId="7CF3ED80" w14:textId="4AA2A5BA" w:rsidR="003A2E8A" w:rsidRDefault="003A2E8A" w:rsidP="003A2E8A">
      <w:pPr>
        <w:spacing w:line="360" w:lineRule="auto"/>
        <w:jc w:val="both"/>
        <w:rPr>
          <w:rFonts w:ascii="Trebuchet MS" w:hAnsi="Trebuchet MS" w:cs="Arial"/>
          <w:b/>
        </w:rPr>
      </w:pPr>
      <w:r>
        <w:rPr>
          <w:rFonts w:ascii="Trebuchet MS" w:hAnsi="Trebuchet MS" w:cs="Arial"/>
        </w:rPr>
        <w:t xml:space="preserve">będący podwykonawcą robót dla inwestycji pn.: </w:t>
      </w:r>
      <w:r w:rsidR="001F6D28">
        <w:rPr>
          <w:rFonts w:ascii="Trebuchet MS" w:hAnsi="Trebuchet MS" w:cs="Arial"/>
          <w:b/>
        </w:rPr>
        <w:t xml:space="preserve">Podłączenie istniejącej wewnętrznej instalacji </w:t>
      </w:r>
      <w:r w:rsidR="00186DB6">
        <w:rPr>
          <w:rFonts w:ascii="Trebuchet MS" w:hAnsi="Trebuchet MS" w:cs="Arial"/>
          <w:b/>
        </w:rPr>
        <w:t xml:space="preserve">centralnego </w:t>
      </w:r>
      <w:r w:rsidR="001F6D28">
        <w:rPr>
          <w:rFonts w:ascii="Trebuchet MS" w:hAnsi="Trebuchet MS" w:cs="Arial"/>
          <w:b/>
        </w:rPr>
        <w:t xml:space="preserve">ogrzewania oraz wewnętrznej instalacji ciepłej wody użytkowej do projektowanego węzła cieplnego w budynku </w:t>
      </w:r>
      <w:r w:rsidR="00186DB6">
        <w:rPr>
          <w:rFonts w:ascii="Trebuchet MS" w:hAnsi="Trebuchet MS" w:cs="Arial"/>
          <w:b/>
        </w:rPr>
        <w:t>hali sportowej</w:t>
      </w:r>
      <w:r w:rsidR="001F6D28">
        <w:rPr>
          <w:rFonts w:ascii="Trebuchet MS" w:hAnsi="Trebuchet MS" w:cs="Arial"/>
          <w:b/>
        </w:rPr>
        <w:t xml:space="preserve"> przy ulicy </w:t>
      </w:r>
      <w:r w:rsidR="00186DB6">
        <w:rPr>
          <w:rFonts w:ascii="Trebuchet MS" w:hAnsi="Trebuchet MS" w:cs="Arial"/>
          <w:b/>
        </w:rPr>
        <w:t>Bytomskiej 13</w:t>
      </w:r>
      <w:r w:rsidR="001F6D28">
        <w:rPr>
          <w:rFonts w:ascii="Trebuchet MS" w:hAnsi="Trebuchet MS" w:cs="Arial"/>
          <w:b/>
        </w:rPr>
        <w:t xml:space="preserve"> w Rudzie Śląskiej – </w:t>
      </w:r>
      <w:r w:rsidR="00186DB6">
        <w:rPr>
          <w:rFonts w:ascii="Trebuchet MS" w:hAnsi="Trebuchet MS" w:cs="Arial"/>
          <w:b/>
        </w:rPr>
        <w:t>Orzegowie</w:t>
      </w:r>
      <w:r>
        <w:rPr>
          <w:rFonts w:ascii="Trebuchet MS" w:hAnsi="Trebuchet MS" w:cs="Arial"/>
          <w:b/>
        </w:rPr>
        <w:t>,</w:t>
      </w:r>
    </w:p>
    <w:p w14:paraId="34EB435C" w14:textId="77777777" w:rsidR="003A2E8A" w:rsidRDefault="003A2E8A" w:rsidP="003A2E8A">
      <w:pPr>
        <w:spacing w:line="360" w:lineRule="auto"/>
        <w:jc w:val="both"/>
        <w:rPr>
          <w:rFonts w:ascii="Trebuchet MS" w:hAnsi="Trebuchet MS" w:cs="Arial"/>
        </w:rPr>
      </w:pPr>
      <w:r>
        <w:rPr>
          <w:rFonts w:ascii="Trebuchet MS" w:hAnsi="Trebuchet MS" w:cs="Arial"/>
        </w:rPr>
        <w:t>oświadczam(y), że:</w:t>
      </w:r>
    </w:p>
    <w:p w14:paraId="4083DDA3" w14:textId="77777777" w:rsidR="003A2E8A" w:rsidRDefault="003A2E8A" w:rsidP="003A2E8A">
      <w:pPr>
        <w:spacing w:line="360" w:lineRule="auto"/>
        <w:jc w:val="both"/>
        <w:rPr>
          <w:rFonts w:ascii="Trebuchet MS" w:hAnsi="Trebuchet MS" w:cs="Arial"/>
        </w:rPr>
      </w:pPr>
      <w:r>
        <w:rPr>
          <w:rFonts w:ascii="Trebuchet MS" w:hAnsi="Trebuchet MS" w:cs="Arial"/>
        </w:rPr>
        <w:t xml:space="preserve">- Wykonawca ww. inwestycji, tj. ----------------------------------------------------------nie posiada żadnych zobowiązań finansowych wynikających z faktury/faktur* nr ----------------z dnia  -------------------------------- do umowy nr ---------------------- z dnia ---------z-----względem mnie/naszej firmy*, z tytułu realizacji zadania inwestycyjnego jw. </w:t>
      </w:r>
    </w:p>
    <w:p w14:paraId="1DDA9F6B" w14:textId="77777777" w:rsidR="003A2E8A" w:rsidRDefault="003A2E8A" w:rsidP="003A2E8A">
      <w:pPr>
        <w:spacing w:line="360" w:lineRule="auto"/>
        <w:jc w:val="both"/>
        <w:rPr>
          <w:rFonts w:ascii="Trebuchet MS" w:hAnsi="Trebuchet MS" w:cs="Arial"/>
        </w:rPr>
      </w:pPr>
      <w:r>
        <w:rPr>
          <w:rFonts w:ascii="Trebuchet MS" w:hAnsi="Trebuchet MS" w:cs="Arial"/>
        </w:rPr>
        <w:t xml:space="preserve">- ogół należności został zapłacony w terminie umownym. </w:t>
      </w:r>
    </w:p>
    <w:p w14:paraId="6722803E" w14:textId="77777777" w:rsidR="003A2E8A" w:rsidRDefault="003A2E8A" w:rsidP="003A2E8A">
      <w:pPr>
        <w:spacing w:line="360" w:lineRule="auto"/>
        <w:rPr>
          <w:rFonts w:ascii="Trebuchet MS" w:hAnsi="Trebuchet MS" w:cs="Arial"/>
        </w:rPr>
      </w:pPr>
    </w:p>
    <w:p w14:paraId="319EC974" w14:textId="77777777" w:rsidR="003A2E8A" w:rsidRDefault="003A2E8A" w:rsidP="003A2E8A">
      <w:pPr>
        <w:spacing w:line="360" w:lineRule="auto"/>
        <w:jc w:val="both"/>
        <w:rPr>
          <w:rFonts w:ascii="Trebuchet MS" w:hAnsi="Trebuchet MS" w:cs="Arial"/>
          <w:b/>
          <w:u w:val="single"/>
        </w:rPr>
      </w:pPr>
      <w:r>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14:paraId="33A33571" w14:textId="77777777" w:rsidR="003A2E8A" w:rsidRDefault="003A2E8A" w:rsidP="003A2E8A">
      <w:pPr>
        <w:spacing w:line="360" w:lineRule="auto"/>
        <w:rPr>
          <w:rFonts w:ascii="Trebuchet MS" w:hAnsi="Trebuchet MS" w:cs="Arial"/>
        </w:rPr>
      </w:pPr>
    </w:p>
    <w:p w14:paraId="174602C6" w14:textId="77777777" w:rsidR="003A2E8A" w:rsidRDefault="003A2E8A" w:rsidP="003A2E8A">
      <w:pPr>
        <w:spacing w:line="360" w:lineRule="auto"/>
        <w:rPr>
          <w:rFonts w:ascii="Trebuchet MS" w:hAnsi="Trebuchet MS" w:cs="Arial"/>
        </w:rPr>
      </w:pPr>
    </w:p>
    <w:p w14:paraId="73E52DC8" w14:textId="05C944AE" w:rsidR="003A2E8A" w:rsidRDefault="003A2E8A" w:rsidP="003A2E8A">
      <w:pPr>
        <w:spacing w:line="360" w:lineRule="auto"/>
        <w:rPr>
          <w:rFonts w:ascii="Trebuchet MS" w:hAnsi="Trebuchet MS" w:cs="Arial"/>
        </w:rPr>
      </w:pPr>
      <w:r>
        <w:rPr>
          <w:rFonts w:ascii="Trebuchet MS" w:hAnsi="Trebuchet MS" w:cs="Arial"/>
        </w:rPr>
        <w:t>……………………………………</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sidR="006D4158">
        <w:rPr>
          <w:rFonts w:ascii="Trebuchet MS" w:hAnsi="Trebuchet MS" w:cs="Arial"/>
        </w:rPr>
        <w:t xml:space="preserve">            </w:t>
      </w:r>
      <w:r>
        <w:rPr>
          <w:rFonts w:ascii="Trebuchet MS" w:hAnsi="Trebuchet MS" w:cs="Arial"/>
        </w:rPr>
        <w:tab/>
        <w:t>……………………………………………………</w:t>
      </w:r>
    </w:p>
    <w:p w14:paraId="3A1A5947" w14:textId="77777777" w:rsidR="003A2E8A" w:rsidRDefault="003A2E8A" w:rsidP="003A2E8A">
      <w:pPr>
        <w:spacing w:line="360" w:lineRule="auto"/>
        <w:rPr>
          <w:rFonts w:ascii="Trebuchet MS" w:hAnsi="Trebuchet MS"/>
          <w:sz w:val="18"/>
          <w:u w:val="single"/>
        </w:rPr>
      </w:pPr>
      <w:r>
        <w:rPr>
          <w:rFonts w:ascii="Trebuchet MS" w:hAnsi="Trebuchet MS" w:cs="Arial"/>
          <w:sz w:val="18"/>
        </w:rPr>
        <w:t>(miejscowość i data)</w:t>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t>(pieczątka i podpis podwykonawcy)</w:t>
      </w:r>
    </w:p>
    <w:p w14:paraId="1FDFC9F1" w14:textId="77777777" w:rsidR="003A2E8A" w:rsidRDefault="003A2E8A" w:rsidP="003A2E8A">
      <w:pPr>
        <w:spacing w:line="360" w:lineRule="auto"/>
        <w:rPr>
          <w:rFonts w:ascii="Trebuchet MS" w:hAnsi="Trebuchet MS"/>
        </w:rPr>
      </w:pPr>
    </w:p>
    <w:p w14:paraId="6752F186" w14:textId="77777777" w:rsidR="003A2E8A" w:rsidRDefault="003A2E8A" w:rsidP="003A2E8A">
      <w:pPr>
        <w:spacing w:line="360" w:lineRule="auto"/>
        <w:rPr>
          <w:rFonts w:ascii="Trebuchet MS" w:hAnsi="Trebuchet MS"/>
        </w:rPr>
      </w:pPr>
    </w:p>
    <w:p w14:paraId="74088CC0" w14:textId="77777777" w:rsidR="003A2E8A" w:rsidRDefault="003A2E8A" w:rsidP="003A2E8A">
      <w:pPr>
        <w:spacing w:line="360" w:lineRule="auto"/>
        <w:rPr>
          <w:rFonts w:ascii="Trebuchet MS" w:hAnsi="Trebuchet MS" w:cs="Arial"/>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cs="Arial"/>
        </w:rPr>
        <w:t>……………………………………………………</w:t>
      </w:r>
    </w:p>
    <w:p w14:paraId="070C913F" w14:textId="77777777" w:rsidR="003A2E8A" w:rsidRDefault="003A2E8A" w:rsidP="003A2E8A">
      <w:pPr>
        <w:spacing w:line="360" w:lineRule="auto"/>
        <w:ind w:left="4956" w:firstLine="708"/>
        <w:rPr>
          <w:rFonts w:ascii="Trebuchet MS" w:hAnsi="Trebuchet MS"/>
          <w:sz w:val="18"/>
          <w:u w:val="single"/>
        </w:rPr>
      </w:pPr>
      <w:r>
        <w:rPr>
          <w:rFonts w:ascii="Trebuchet MS" w:hAnsi="Trebuchet MS" w:cs="Arial"/>
          <w:sz w:val="18"/>
        </w:rPr>
        <w:t>(pieczątka i podpis Wykonawcy)</w:t>
      </w:r>
    </w:p>
    <w:p w14:paraId="082CDC28" w14:textId="77777777" w:rsidR="003A2E8A" w:rsidRDefault="003A2E8A" w:rsidP="003A2E8A">
      <w:pPr>
        <w:spacing w:line="360" w:lineRule="auto"/>
        <w:rPr>
          <w:rFonts w:ascii="Trebuchet MS" w:hAnsi="Trebuchet MS"/>
          <w:sz w:val="18"/>
        </w:rPr>
      </w:pPr>
    </w:p>
    <w:p w14:paraId="3C069BD6" w14:textId="77777777" w:rsidR="003A2E8A" w:rsidRDefault="003A2E8A" w:rsidP="003A2E8A">
      <w:pPr>
        <w:numPr>
          <w:ilvl w:val="0"/>
          <w:numId w:val="20"/>
        </w:numPr>
        <w:spacing w:line="360" w:lineRule="auto"/>
        <w:rPr>
          <w:rFonts w:ascii="Trebuchet MS" w:hAnsi="Trebuchet MS"/>
        </w:rPr>
      </w:pPr>
      <w:r>
        <w:rPr>
          <w:rFonts w:ascii="Trebuchet MS" w:hAnsi="Trebuchet MS"/>
        </w:rPr>
        <w:t>niepotrzebne skreślić</w:t>
      </w:r>
    </w:p>
    <w:p w14:paraId="64952826" w14:textId="77777777" w:rsidR="003A2E8A" w:rsidRDefault="003A2E8A" w:rsidP="003A2E8A">
      <w:pPr>
        <w:spacing w:line="360" w:lineRule="auto"/>
        <w:rPr>
          <w:rFonts w:ascii="Trebuchet MS" w:hAnsi="Trebuchet MS"/>
        </w:rPr>
      </w:pPr>
    </w:p>
    <w:p w14:paraId="4932179D" w14:textId="77777777" w:rsidR="003A2E8A" w:rsidRDefault="003A2E8A" w:rsidP="003A2E8A">
      <w:pPr>
        <w:spacing w:line="360" w:lineRule="auto"/>
        <w:rPr>
          <w:rFonts w:ascii="Trebuchet MS" w:hAnsi="Trebuchet MS"/>
        </w:rPr>
      </w:pPr>
    </w:p>
    <w:p w14:paraId="0A6D3BF6" w14:textId="77777777" w:rsidR="003A2E8A" w:rsidRDefault="003A2E8A" w:rsidP="003A2E8A">
      <w:pPr>
        <w:spacing w:line="360" w:lineRule="auto"/>
        <w:rPr>
          <w:rFonts w:ascii="Trebuchet MS" w:hAnsi="Trebuchet MS" w:cs="Arial"/>
          <w:b/>
        </w:rPr>
      </w:pPr>
    </w:p>
    <w:p w14:paraId="339B53B7" w14:textId="13E30BBE" w:rsidR="003A2E8A" w:rsidRPr="00D733C4" w:rsidRDefault="00D733C4" w:rsidP="00D733C4">
      <w:pPr>
        <w:pStyle w:val="Zwykytekst"/>
        <w:spacing w:line="360" w:lineRule="auto"/>
        <w:rPr>
          <w:rFonts w:ascii="Trebuchet MS" w:hAnsi="Trebuchet MS" w:cs="Arial"/>
          <w:b/>
        </w:rPr>
      </w:pPr>
      <w:r>
        <w:rPr>
          <w:rFonts w:ascii="Trebuchet MS" w:hAnsi="Trebuchet MS" w:cs="Arial"/>
          <w:b/>
        </w:rPr>
        <w:lastRenderedPageBreak/>
        <w:t xml:space="preserve">                                                                                     </w:t>
      </w:r>
      <w:r w:rsidR="003A2E8A">
        <w:rPr>
          <w:rFonts w:ascii="Trebuchet MS" w:hAnsi="Trebuchet MS" w:cs="Arial"/>
          <w:b/>
        </w:rPr>
        <w:t>Załącznik nr 3 do Umowy</w:t>
      </w:r>
      <w:r>
        <w:rPr>
          <w:rFonts w:ascii="Trebuchet MS" w:hAnsi="Trebuchet MS" w:cs="Arial"/>
          <w:b/>
        </w:rPr>
        <w:t xml:space="preserve"> …./2022</w:t>
      </w:r>
    </w:p>
    <w:p w14:paraId="10B01C18" w14:textId="6DF0CFE1" w:rsidR="003A2E8A" w:rsidRDefault="00D733C4" w:rsidP="00D733C4">
      <w:pPr>
        <w:pStyle w:val="Zwykytekst"/>
        <w:spacing w:line="360" w:lineRule="auto"/>
        <w:rPr>
          <w:rFonts w:ascii="Trebuchet MS" w:hAnsi="Trebuchet MS" w:cs="Arial"/>
          <w:b/>
        </w:rPr>
      </w:pPr>
      <w:r>
        <w:rPr>
          <w:rFonts w:ascii="Trebuchet MS" w:hAnsi="Trebuchet MS" w:cs="Arial"/>
          <w:b/>
        </w:rPr>
        <w:t xml:space="preserve">                                                                                     </w:t>
      </w:r>
      <w:r w:rsidR="003A2E8A">
        <w:rPr>
          <w:rFonts w:ascii="Trebuchet MS" w:hAnsi="Trebuchet MS" w:cs="Arial"/>
          <w:b/>
        </w:rPr>
        <w:t>z dnia ...……………………….</w:t>
      </w:r>
    </w:p>
    <w:p w14:paraId="4A63D24A" w14:textId="77777777" w:rsidR="00D733C4" w:rsidRDefault="00D733C4" w:rsidP="00D733C4">
      <w:pPr>
        <w:pStyle w:val="Zwykytekst"/>
        <w:spacing w:line="360" w:lineRule="auto"/>
        <w:rPr>
          <w:rFonts w:ascii="Trebuchet MS" w:hAnsi="Trebuchet MS" w:cs="Arial"/>
          <w:b/>
        </w:rPr>
      </w:pPr>
    </w:p>
    <w:p w14:paraId="4F3284B5" w14:textId="77777777" w:rsidR="003A2E8A" w:rsidRDefault="003A2E8A" w:rsidP="003A2E8A">
      <w:pPr>
        <w:spacing w:line="360" w:lineRule="auto"/>
        <w:jc w:val="center"/>
        <w:rPr>
          <w:rFonts w:ascii="Trebuchet MS" w:hAnsi="Trebuchet MS" w:cs="Arial"/>
          <w:b/>
        </w:rPr>
      </w:pPr>
      <w:r>
        <w:rPr>
          <w:rFonts w:ascii="Trebuchet MS" w:hAnsi="Trebuchet MS" w:cs="Arial"/>
          <w:b/>
        </w:rPr>
        <w:t xml:space="preserve">KARTA GWARANCYJNA JAKOŚCI WYKONANIA ROBÓT </w:t>
      </w:r>
    </w:p>
    <w:p w14:paraId="6019F23D" w14:textId="77777777" w:rsidR="003A2E8A" w:rsidRDefault="003A2E8A" w:rsidP="003A2E8A">
      <w:pPr>
        <w:spacing w:line="360" w:lineRule="auto"/>
        <w:jc w:val="center"/>
        <w:rPr>
          <w:rFonts w:ascii="Trebuchet MS" w:hAnsi="Trebuchet MS" w:cs="Arial"/>
          <w:b/>
        </w:rPr>
      </w:pPr>
    </w:p>
    <w:p w14:paraId="5E6EE9DF" w14:textId="0098106B" w:rsidR="003A2E8A" w:rsidRDefault="003A2E8A" w:rsidP="003A2E8A">
      <w:pPr>
        <w:spacing w:line="360" w:lineRule="auto"/>
        <w:rPr>
          <w:rFonts w:ascii="Trebuchet MS" w:hAnsi="Trebuchet MS"/>
        </w:rPr>
      </w:pPr>
      <w:r>
        <w:rPr>
          <w:rFonts w:ascii="Trebuchet MS" w:hAnsi="Trebuchet MS"/>
        </w:rPr>
        <w:t>Sporządzona w dniu   ------------------------------------------------------------------</w:t>
      </w:r>
    </w:p>
    <w:p w14:paraId="600EF670" w14:textId="243C4B95" w:rsidR="003A2E8A" w:rsidRDefault="003A2E8A" w:rsidP="003A2E8A">
      <w:pPr>
        <w:numPr>
          <w:ilvl w:val="0"/>
          <w:numId w:val="21"/>
        </w:numPr>
        <w:spacing w:line="360" w:lineRule="auto"/>
        <w:rPr>
          <w:rFonts w:ascii="Trebuchet MS" w:hAnsi="Trebuchet MS" w:cs="Arial"/>
          <w:b/>
        </w:rPr>
      </w:pPr>
      <w:r>
        <w:rPr>
          <w:rFonts w:ascii="Trebuchet MS" w:hAnsi="Trebuchet MS" w:cs="Arial"/>
          <w:b/>
        </w:rPr>
        <w:t>Zamawiający: Miasto Ruda Śląska</w:t>
      </w:r>
      <w:r w:rsidR="001F6D28">
        <w:rPr>
          <w:rFonts w:ascii="Trebuchet MS" w:hAnsi="Trebuchet MS" w:cs="Arial"/>
          <w:b/>
        </w:rPr>
        <w:t xml:space="preserve"> – Miejski Ośrodek Sportu i Rekreacji</w:t>
      </w:r>
    </w:p>
    <w:p w14:paraId="39110C24" w14:textId="1FD27742" w:rsidR="003A2E8A" w:rsidRDefault="003A2E8A" w:rsidP="003A2E8A">
      <w:pPr>
        <w:numPr>
          <w:ilvl w:val="0"/>
          <w:numId w:val="22"/>
        </w:numPr>
        <w:spacing w:line="360" w:lineRule="auto"/>
        <w:rPr>
          <w:rFonts w:ascii="Trebuchet MS" w:hAnsi="Trebuchet MS" w:cs="Arial"/>
        </w:rPr>
      </w:pPr>
      <w:r>
        <w:rPr>
          <w:rFonts w:ascii="Trebuchet MS" w:hAnsi="Trebuchet MS" w:cs="Arial"/>
          <w:b/>
        </w:rPr>
        <w:t>Wykonawca:</w:t>
      </w:r>
      <w:r>
        <w:rPr>
          <w:rFonts w:ascii="Trebuchet MS" w:hAnsi="Trebuchet MS" w:cs="Arial"/>
        </w:rPr>
        <w:t>------------------------------------------------------------------------------------------------------</w:t>
      </w:r>
    </w:p>
    <w:p w14:paraId="5E0B98AB" w14:textId="0E0743F2" w:rsidR="003A2E8A" w:rsidRDefault="003A2E8A" w:rsidP="003A2E8A">
      <w:pPr>
        <w:numPr>
          <w:ilvl w:val="0"/>
          <w:numId w:val="22"/>
        </w:numPr>
        <w:spacing w:line="360" w:lineRule="auto"/>
        <w:rPr>
          <w:rFonts w:ascii="Trebuchet MS" w:hAnsi="Trebuchet MS" w:cs="Arial"/>
        </w:rPr>
      </w:pPr>
      <w:r>
        <w:rPr>
          <w:rFonts w:ascii="Trebuchet MS" w:hAnsi="Trebuchet MS" w:cs="Arial"/>
        </w:rPr>
        <w:t>Umowa nr ------------------------------------------------- z dnia   ---------------------------------------------</w:t>
      </w:r>
    </w:p>
    <w:p w14:paraId="7DECBEEB" w14:textId="77777777" w:rsidR="003A2E8A" w:rsidRDefault="003A2E8A" w:rsidP="003A2E8A">
      <w:pPr>
        <w:spacing w:line="360" w:lineRule="auto"/>
        <w:rPr>
          <w:rFonts w:ascii="Trebuchet MS" w:hAnsi="Trebuchet MS" w:cs="Arial"/>
        </w:rPr>
      </w:pPr>
      <w:r>
        <w:rPr>
          <w:rFonts w:ascii="Trebuchet MS" w:hAnsi="Trebuchet MS" w:cs="Arial"/>
        </w:rPr>
        <w:t>Przedsięwzięcie pod nazwą:</w:t>
      </w:r>
    </w:p>
    <w:p w14:paraId="7E6545AA" w14:textId="31707DC5" w:rsidR="003A2E8A" w:rsidRDefault="001F6D28" w:rsidP="003A2E8A">
      <w:pPr>
        <w:spacing w:line="360" w:lineRule="auto"/>
        <w:jc w:val="both"/>
        <w:rPr>
          <w:rFonts w:ascii="Trebuchet MS" w:hAnsi="Trebuchet MS" w:cs="Arial"/>
          <w:b/>
        </w:rPr>
      </w:pPr>
      <w:r>
        <w:rPr>
          <w:rFonts w:ascii="Trebuchet MS" w:hAnsi="Trebuchet MS" w:cs="Arial"/>
          <w:b/>
        </w:rPr>
        <w:t xml:space="preserve">Podłączenie istniejącej wewnętrznej instalacji </w:t>
      </w:r>
      <w:r w:rsidR="00186DB6">
        <w:rPr>
          <w:rFonts w:ascii="Trebuchet MS" w:hAnsi="Trebuchet MS" w:cs="Arial"/>
          <w:b/>
        </w:rPr>
        <w:t xml:space="preserve">centralnego </w:t>
      </w:r>
      <w:r>
        <w:rPr>
          <w:rFonts w:ascii="Trebuchet MS" w:hAnsi="Trebuchet MS" w:cs="Arial"/>
          <w:b/>
        </w:rPr>
        <w:t xml:space="preserve">ogrzewania oraz wewnętrznej instalacji ciepłej wody użytkowej do projektowanego węzła cieplnego w budynku </w:t>
      </w:r>
      <w:r w:rsidR="00186DB6">
        <w:rPr>
          <w:rFonts w:ascii="Trebuchet MS" w:hAnsi="Trebuchet MS" w:cs="Arial"/>
          <w:b/>
        </w:rPr>
        <w:t>hali sportowej</w:t>
      </w:r>
      <w:r>
        <w:rPr>
          <w:rFonts w:ascii="Trebuchet MS" w:hAnsi="Trebuchet MS" w:cs="Arial"/>
          <w:b/>
        </w:rPr>
        <w:t xml:space="preserve"> przy ulicy </w:t>
      </w:r>
      <w:r w:rsidR="00186DB6">
        <w:rPr>
          <w:rFonts w:ascii="Trebuchet MS" w:hAnsi="Trebuchet MS" w:cs="Arial"/>
          <w:b/>
        </w:rPr>
        <w:t>Bytomskiej 13</w:t>
      </w:r>
      <w:r>
        <w:rPr>
          <w:rFonts w:ascii="Trebuchet MS" w:hAnsi="Trebuchet MS" w:cs="Arial"/>
          <w:b/>
        </w:rPr>
        <w:t xml:space="preserve"> w Rudzie Śląskiej – </w:t>
      </w:r>
      <w:r w:rsidR="00186DB6">
        <w:rPr>
          <w:rFonts w:ascii="Trebuchet MS" w:hAnsi="Trebuchet MS" w:cs="Arial"/>
          <w:b/>
        </w:rPr>
        <w:t>Orzegowie</w:t>
      </w:r>
      <w:r w:rsidR="003A2E8A">
        <w:rPr>
          <w:rFonts w:ascii="Trebuchet MS" w:hAnsi="Trebuchet MS" w:cs="Arial"/>
          <w:b/>
        </w:rPr>
        <w:t xml:space="preserve">. </w:t>
      </w:r>
    </w:p>
    <w:p w14:paraId="0E2E742F" w14:textId="1127BAD8" w:rsidR="003A2E8A" w:rsidRDefault="003A2E8A" w:rsidP="003A2E8A">
      <w:pPr>
        <w:numPr>
          <w:ilvl w:val="0"/>
          <w:numId w:val="22"/>
        </w:numPr>
        <w:spacing w:line="360" w:lineRule="auto"/>
        <w:jc w:val="both"/>
        <w:rPr>
          <w:rFonts w:ascii="Trebuchet MS" w:hAnsi="Trebuchet MS" w:cs="Arial"/>
        </w:rPr>
      </w:pPr>
      <w:r>
        <w:rPr>
          <w:rFonts w:ascii="Trebuchet MS" w:hAnsi="Trebuchet MS" w:cs="Arial"/>
        </w:rPr>
        <w:t>Przedmiot umowy: -------------------------------------------------------------------------------------------------------------------------------------------------------------------------------------------------------------------------------------------------------------------------------------------------------------------------------------------</w:t>
      </w:r>
    </w:p>
    <w:p w14:paraId="272BF86E" w14:textId="77777777" w:rsidR="003A2E8A" w:rsidRDefault="003A2E8A" w:rsidP="003A2E8A">
      <w:pPr>
        <w:numPr>
          <w:ilvl w:val="0"/>
          <w:numId w:val="22"/>
        </w:numPr>
        <w:spacing w:line="360" w:lineRule="auto"/>
        <w:jc w:val="both"/>
        <w:rPr>
          <w:rFonts w:ascii="Trebuchet MS" w:hAnsi="Trebuchet MS" w:cs="Arial"/>
        </w:rPr>
      </w:pPr>
      <w:r>
        <w:rPr>
          <w:rFonts w:ascii="Trebuchet MS" w:hAnsi="Trebuchet MS" w:cs="Arial"/>
        </w:rPr>
        <w:t>Charakterystyka techniczna przedmiotu umowy, zwanego dalej przedmiotem gwarancji.</w:t>
      </w:r>
    </w:p>
    <w:p w14:paraId="5CE66721" w14:textId="77777777" w:rsidR="003A2E8A" w:rsidRDefault="003A2E8A" w:rsidP="003A2E8A">
      <w:pPr>
        <w:tabs>
          <w:tab w:val="left" w:pos="360"/>
        </w:tabs>
        <w:spacing w:line="360" w:lineRule="auto"/>
        <w:jc w:val="both"/>
        <w:rPr>
          <w:rFonts w:ascii="Trebuchet MS" w:hAnsi="Trebuchet MS" w:cs="Arial"/>
        </w:rPr>
      </w:pPr>
      <w:r>
        <w:rPr>
          <w:rFonts w:ascii="Trebuchet MS" w:hAnsi="Trebuchet MS" w:cs="Arial"/>
        </w:rPr>
        <w:tab/>
        <w:t>Przedmiot gwarancji  obejmuje :</w:t>
      </w:r>
    </w:p>
    <w:p w14:paraId="0E0F4EA8" w14:textId="0F9CA96E" w:rsidR="003A2E8A" w:rsidRDefault="003A2E8A" w:rsidP="003A2E8A">
      <w:pPr>
        <w:tabs>
          <w:tab w:val="left" w:pos="360"/>
        </w:tabs>
        <w:spacing w:line="360" w:lineRule="auto"/>
        <w:jc w:val="both"/>
        <w:rPr>
          <w:rFonts w:ascii="Trebuchet MS" w:hAnsi="Trebuchet MS" w:cs="Arial"/>
        </w:rPr>
      </w:pPr>
      <w:r>
        <w:rPr>
          <w:rFonts w:ascii="Trebuchet MS" w:hAnsi="Trebuchet MS" w:cs="Arial"/>
        </w:rPr>
        <w:t>------------------------------------------------------------------------------------------------------------------------------------------------------------------------------------------------------------------------------------------------------</w:t>
      </w:r>
    </w:p>
    <w:p w14:paraId="7C494B8F" w14:textId="4E9C3A26" w:rsidR="003A2E8A" w:rsidRDefault="003A2E8A" w:rsidP="003A2E8A">
      <w:pPr>
        <w:numPr>
          <w:ilvl w:val="0"/>
          <w:numId w:val="22"/>
        </w:numPr>
        <w:spacing w:line="360" w:lineRule="auto"/>
        <w:jc w:val="both"/>
        <w:rPr>
          <w:rFonts w:ascii="Trebuchet MS" w:hAnsi="Trebuchet MS" w:cs="Arial"/>
        </w:rPr>
      </w:pPr>
      <w:r>
        <w:rPr>
          <w:rFonts w:ascii="Trebuchet MS" w:hAnsi="Trebuchet MS" w:cs="Arial"/>
        </w:rPr>
        <w:t>Data odbioru końcowego:  dzień ----------------- miesiąc ------------------------- rok --------------------</w:t>
      </w:r>
    </w:p>
    <w:p w14:paraId="22E4A68F" w14:textId="77777777" w:rsidR="003A2E8A" w:rsidRDefault="003A2E8A" w:rsidP="003A2E8A">
      <w:pPr>
        <w:numPr>
          <w:ilvl w:val="0"/>
          <w:numId w:val="23"/>
        </w:numPr>
        <w:spacing w:line="360" w:lineRule="auto"/>
        <w:jc w:val="both"/>
        <w:rPr>
          <w:rFonts w:ascii="Trebuchet MS" w:hAnsi="Trebuchet MS" w:cs="Arial"/>
        </w:rPr>
      </w:pPr>
      <w:r>
        <w:rPr>
          <w:rFonts w:ascii="Trebuchet MS" w:hAnsi="Trebuchet MS" w:cs="Arial"/>
        </w:rPr>
        <w:t>Ogólne warunki gwarancji jakości:</w:t>
      </w:r>
    </w:p>
    <w:p w14:paraId="38D68E4C" w14:textId="77777777" w:rsidR="003A2E8A" w:rsidRDefault="003A2E8A" w:rsidP="003A2E8A">
      <w:pPr>
        <w:numPr>
          <w:ilvl w:val="0"/>
          <w:numId w:val="24"/>
        </w:numPr>
        <w:spacing w:line="360" w:lineRule="auto"/>
        <w:ind w:left="360" w:firstLine="0"/>
        <w:jc w:val="both"/>
        <w:rPr>
          <w:rFonts w:ascii="Trebuchet MS" w:hAnsi="Trebuchet MS" w:cs="Arial"/>
        </w:rPr>
      </w:pPr>
      <w:r>
        <w:rPr>
          <w:rFonts w:ascii="Trebuchet MS" w:hAnsi="Trebuchet MS" w:cs="Arial"/>
        </w:rPr>
        <w:t>Wykonawca oświadcza, że objęty niniejszą kartą gwarancyjną przedmiot gwarancji został wykonany zgodnie z umową, specyfikacją techniczną wykonania i odbioru robót, zasadami wiedzy technicznej i przepisami techniczno-budowlanymi,</w:t>
      </w:r>
    </w:p>
    <w:p w14:paraId="1A1DC4FD" w14:textId="003E78E8"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 xml:space="preserve">okres gwarancji na przedmiot umowy wynosi </w:t>
      </w:r>
      <w:r w:rsidR="00D733C4">
        <w:rPr>
          <w:rFonts w:ascii="Trebuchet MS" w:hAnsi="Trebuchet MS"/>
          <w:b/>
        </w:rPr>
        <w:t>…….</w:t>
      </w:r>
      <w:r>
        <w:rPr>
          <w:rFonts w:ascii="Trebuchet MS" w:hAnsi="Trebuchet MS"/>
          <w:b/>
        </w:rPr>
        <w:t xml:space="preserve"> lata</w:t>
      </w:r>
      <w:r>
        <w:rPr>
          <w:rFonts w:ascii="Trebuchet MS" w:hAnsi="Trebuchet MS" w:cs="Arial"/>
        </w:rPr>
        <w:t xml:space="preserve">, </w:t>
      </w:r>
    </w:p>
    <w:p w14:paraId="031AED6A"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 xml:space="preserve">w okresie gwarancji jakości Wykonawca obowiązany jest </w:t>
      </w:r>
      <w:r>
        <w:rPr>
          <w:rFonts w:ascii="Trebuchet MS" w:hAnsi="Trebuchet MS" w:cs="Arial"/>
          <w:b/>
        </w:rPr>
        <w:t>w ramach otrzymanego wynagrodzenia do</w:t>
      </w:r>
      <w:r>
        <w:rPr>
          <w:rFonts w:ascii="Trebuchet MS" w:hAnsi="Trebuchet MS" w:cs="Arial"/>
        </w:rPr>
        <w:t xml:space="preserve"> usuwania wad ujawnionych po odbiorze końcowym robót,</w:t>
      </w:r>
    </w:p>
    <w:p w14:paraId="3B12A445" w14:textId="13B81576"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o wystąpieniu wad Zamawiający poinformuje Wykonawcę – Gwaranta na piśmie (pismo, e </w:t>
      </w:r>
      <w:r w:rsidR="00186DB6">
        <w:rPr>
          <w:rFonts w:ascii="Trebuchet MS" w:hAnsi="Trebuchet MS" w:cs="Arial"/>
        </w:rPr>
        <w:t>-</w:t>
      </w:r>
      <w:r>
        <w:rPr>
          <w:rFonts w:ascii="Trebuchet MS" w:hAnsi="Trebuchet MS" w:cs="Arial"/>
        </w:rPr>
        <w:t>mail )  podając rodzaj wady,</w:t>
      </w:r>
    </w:p>
    <w:p w14:paraId="5534BDB7"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ustala się poniższe terminy usunięcia wad:</w:t>
      </w:r>
    </w:p>
    <w:p w14:paraId="635EED5F" w14:textId="77777777" w:rsidR="003A2E8A" w:rsidRDefault="003A2E8A" w:rsidP="003A2E8A">
      <w:pPr>
        <w:numPr>
          <w:ilvl w:val="1"/>
          <w:numId w:val="22"/>
        </w:numPr>
        <w:tabs>
          <w:tab w:val="num" w:pos="180"/>
          <w:tab w:val="num" w:pos="540"/>
        </w:tabs>
        <w:spacing w:line="360" w:lineRule="auto"/>
        <w:ind w:left="360" w:firstLine="0"/>
        <w:jc w:val="both"/>
        <w:rPr>
          <w:rFonts w:ascii="Trebuchet MS" w:hAnsi="Trebuchet MS" w:cs="Arial"/>
        </w:rPr>
      </w:pPr>
      <w:r>
        <w:rPr>
          <w:rFonts w:ascii="Trebuchet MS" w:hAnsi="Trebuchet MS" w:cs="Arial"/>
        </w:rPr>
        <w:t> jeśli wada powoduje szkody w obiekcie przedmiotu gwarancji – niezwłocznie, tj. w czasie do 24 godzin od jej wykrycia,</w:t>
      </w:r>
    </w:p>
    <w:p w14:paraId="4BC531D3" w14:textId="77777777" w:rsidR="003A2E8A" w:rsidRDefault="003A2E8A" w:rsidP="003A2E8A">
      <w:pPr>
        <w:numPr>
          <w:ilvl w:val="1"/>
          <w:numId w:val="22"/>
        </w:numPr>
        <w:tabs>
          <w:tab w:val="num" w:pos="180"/>
          <w:tab w:val="num" w:pos="540"/>
        </w:tabs>
        <w:spacing w:line="360" w:lineRule="auto"/>
        <w:ind w:left="360" w:firstLine="0"/>
        <w:jc w:val="both"/>
        <w:rPr>
          <w:rFonts w:ascii="Trebuchet MS" w:hAnsi="Trebuchet MS" w:cs="Arial"/>
        </w:rPr>
      </w:pPr>
      <w:r>
        <w:rPr>
          <w:rFonts w:ascii="Trebuchet MS" w:hAnsi="Trebuchet MS" w:cs="Arial"/>
        </w:rPr>
        <w:t>w pozostałych przypadkach, maksymalnie do 5 dni roboczych (tj. 120 godzin) od daty otrzymania zgłoszenia. W sytuacji, gdy czas dostawy zamówionego przez Wykonawcę komponentu, niezbędnego do usunięcia usterki, jest dłuższy niż określony powyżej (pod warunkiem, że zamówienie zostało złożone przez Wykonawcę najpóźniej w dniu następnym                 od daty powzięcia informacji o usterce), dopuszcza się usunięcie usterki w terminie maksymalnie 24 godzin od daty otrzymania rzeczonego komponentu. Obowiązek udokumentowania wskazanych powyżej terminów leży po stronie Wykonawcy,</w:t>
      </w:r>
    </w:p>
    <w:p w14:paraId="67153D19"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lastRenderedPageBreak/>
        <w:t>usunięcie wady powinno być stwierdzone protokolarnie,</w:t>
      </w:r>
    </w:p>
    <w:p w14:paraId="34D5D2EE" w14:textId="77B0FA8D"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 xml:space="preserve">jeżeli w ramach wykonania swoich obowiązków Gwarant dostarczył uprawnionemu </w:t>
      </w:r>
      <w:r w:rsidR="00D733C4">
        <w:rPr>
          <w:rFonts w:ascii="Trebuchet MS" w:hAnsi="Trebuchet MS" w:cs="Arial"/>
        </w:rPr>
        <w:br/>
      </w:r>
      <w:r>
        <w:rPr>
          <w:rFonts w:ascii="Trebuchet MS" w:hAnsi="Trebuchet MS" w:cs="Arial"/>
        </w:rPr>
        <w:t>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0A09CF0E"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 innych przypadkach termin gwarancji ulega przedłużeniu o czas, w ciągu którego wskutek wady przedmiotu objętego gwarancją Zamawiający z przedmiotu gwarancji nie mógł korzystać,</w:t>
      </w:r>
    </w:p>
    <w:p w14:paraId="3558F05A"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nie podlegają uprawnieniom z tytułu gwarancji jakości wady powstałe na skutek:</w:t>
      </w:r>
    </w:p>
    <w:p w14:paraId="3009833D" w14:textId="77777777" w:rsidR="003A2E8A" w:rsidRDefault="003A2E8A" w:rsidP="003A2E8A">
      <w:pPr>
        <w:numPr>
          <w:ilvl w:val="0"/>
          <w:numId w:val="25"/>
        </w:numPr>
        <w:spacing w:line="360" w:lineRule="auto"/>
        <w:jc w:val="both"/>
        <w:rPr>
          <w:rFonts w:ascii="Trebuchet MS" w:hAnsi="Trebuchet MS" w:cs="Arial"/>
        </w:rPr>
      </w:pPr>
      <w:r>
        <w:rPr>
          <w:rFonts w:ascii="Trebuchet MS" w:hAnsi="Trebuchet MS" w:cs="Arial"/>
        </w:rPr>
        <w:t>siły wyższej, pod pojęciem której strony ustalają: stan wojny, stan klęski żywiołowej i strajk generalny,</w:t>
      </w:r>
    </w:p>
    <w:p w14:paraId="77FC8D21" w14:textId="77777777" w:rsidR="003A2E8A" w:rsidRDefault="003A2E8A" w:rsidP="003A2E8A">
      <w:pPr>
        <w:numPr>
          <w:ilvl w:val="0"/>
          <w:numId w:val="25"/>
        </w:numPr>
        <w:spacing w:line="360" w:lineRule="auto"/>
        <w:jc w:val="both"/>
        <w:rPr>
          <w:rFonts w:ascii="Trebuchet MS" w:hAnsi="Trebuchet MS" w:cs="Arial"/>
        </w:rPr>
      </w:pPr>
      <w:r>
        <w:rPr>
          <w:rFonts w:ascii="Trebuchet MS" w:hAnsi="Trebuchet MS" w:cs="Arial"/>
        </w:rPr>
        <w:t>normalnego zużycia obiektu lub jego części,</w:t>
      </w:r>
    </w:p>
    <w:p w14:paraId="2EBF2041" w14:textId="77777777" w:rsidR="003A2E8A" w:rsidRDefault="003A2E8A" w:rsidP="003A2E8A">
      <w:pPr>
        <w:numPr>
          <w:ilvl w:val="0"/>
          <w:numId w:val="25"/>
        </w:numPr>
        <w:spacing w:line="360" w:lineRule="auto"/>
        <w:jc w:val="both"/>
        <w:rPr>
          <w:rFonts w:ascii="Trebuchet MS" w:hAnsi="Trebuchet MS" w:cs="Arial"/>
        </w:rPr>
      </w:pPr>
      <w:r>
        <w:rPr>
          <w:rFonts w:ascii="Trebuchet MS" w:hAnsi="Trebuchet MS" w:cs="Arial"/>
        </w:rPr>
        <w:t>szkód wynikłych z winy Użytkownika, a szczególnie użytkowania przedmiotu gwarancji w sposób niezgodny z zasadami eksploatacji i użytkowania,</w:t>
      </w:r>
    </w:p>
    <w:p w14:paraId="75451B6D"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 celu umożliwienia kwalifikacji zgłoszonych wad, przyczyn ich powstania i sposobu usunięcia, Wykonawca zobowiązuje się do przechowania otrzymanej w dniu odbioru dokumentacji powykonawczej i protokołu przekazania przedmiotu gwarancji do użytkowania,</w:t>
      </w:r>
    </w:p>
    <w:p w14:paraId="773A1F2D"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Wykonawca jest odpowiedzialny za wszelkie szkody i straty, które spowodował w czasie robót nad usuwaniem wad,</w:t>
      </w:r>
    </w:p>
    <w:p w14:paraId="0BCB07D9"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Wykonawca, niezależnie od ustalonej gwarancji jakości ponosi odpowiedzialność z tytułu rękojmi za wady przedmiotu gwarancji,</w:t>
      </w:r>
    </w:p>
    <w:p w14:paraId="06F8C51C"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Zamawiający po bezskutecznym upływie terminu na usunięcie wad, wyznaczonego w zawiadomieniu do Wykonawcy, może zlecić ich usunięcie na koszt i ryzyko Wykonawcy innemu podmiotowi,</w:t>
      </w:r>
      <w:r>
        <w:rPr>
          <w:rFonts w:ascii="Trebuchet MS" w:hAnsi="Trebuchet MS"/>
        </w:rPr>
        <w:t xml:space="preserve"> </w:t>
      </w:r>
      <w:r>
        <w:rPr>
          <w:rFonts w:ascii="Trebuchet MS" w:hAnsi="Trebuchet MS" w:cs="Arial"/>
        </w:rPr>
        <w:t>pod warunkiem wcześniejszego poinformowania Wykonawcy o tym fakcie,</w:t>
      </w:r>
    </w:p>
    <w:p w14:paraId="10AE7C45"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 sprawach nie uregulowanych niniejszą kartą gwarancyjną zastosowanie mają przepisy Kodeksu Cywilnego, Prawa Budowlanego oraz inne obowiązujące przepisy prawa,</w:t>
      </w:r>
    </w:p>
    <w:p w14:paraId="10E22648"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karta gwarancyjna ważna jest tylko z umową na wykonanie przedmiotu zamówienia, podpisaną przez strony umowy,</w:t>
      </w:r>
    </w:p>
    <w:p w14:paraId="4EE34902"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wszelkie przeglądy w okresie gwarancji są dokonywane przez Wykonawcę w ramach otrzymanego wynagrodzenia.</w:t>
      </w:r>
    </w:p>
    <w:p w14:paraId="0074BC0E" w14:textId="77777777" w:rsidR="003A2E8A" w:rsidRDefault="003A2E8A" w:rsidP="003A2E8A">
      <w:pPr>
        <w:spacing w:line="360" w:lineRule="auto"/>
        <w:ind w:left="720"/>
        <w:jc w:val="both"/>
        <w:rPr>
          <w:rFonts w:ascii="Trebuchet MS" w:hAnsi="Trebuchet MS" w:cs="Arial"/>
        </w:rPr>
      </w:pPr>
    </w:p>
    <w:p w14:paraId="195F0EE6" w14:textId="77777777" w:rsidR="003A2E8A" w:rsidRDefault="003A2E8A" w:rsidP="003A2E8A">
      <w:pPr>
        <w:spacing w:line="360" w:lineRule="auto"/>
        <w:ind w:left="360" w:firstLine="348"/>
        <w:rPr>
          <w:rFonts w:ascii="Trebuchet MS" w:hAnsi="Trebuchet MS" w:cs="Arial"/>
          <w:b/>
        </w:rPr>
      </w:pPr>
      <w:r>
        <w:rPr>
          <w:rFonts w:ascii="Trebuchet MS" w:hAnsi="Trebuchet MS" w:cs="Arial"/>
          <w:b/>
        </w:rPr>
        <w:t>Udzielający gwarancji jakości</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Przyjmujący  gwarancję jakości</w:t>
      </w:r>
    </w:p>
    <w:p w14:paraId="6ECB4EAB" w14:textId="77777777" w:rsidR="003A2E8A" w:rsidRDefault="003A2E8A" w:rsidP="003A2E8A">
      <w:pPr>
        <w:spacing w:line="360" w:lineRule="auto"/>
        <w:ind w:left="360" w:firstLine="348"/>
        <w:rPr>
          <w:rFonts w:ascii="Trebuchet MS" w:hAnsi="Trebuchet MS" w:cs="Arial"/>
          <w:b/>
        </w:rPr>
      </w:pPr>
      <w:r>
        <w:rPr>
          <w:rFonts w:ascii="Trebuchet MS" w:hAnsi="Trebuchet MS" w:cs="Arial"/>
          <w:b/>
        </w:rPr>
        <w:t>upoważniony przedstawiciel</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przedstawiciel Zamawiającego:</w:t>
      </w:r>
    </w:p>
    <w:p w14:paraId="3C06B3D0" w14:textId="3831EA28" w:rsidR="003A2E8A" w:rsidRDefault="003A2E8A" w:rsidP="00D733C4">
      <w:pPr>
        <w:spacing w:line="360" w:lineRule="auto"/>
        <w:ind w:left="360" w:firstLine="348"/>
        <w:rPr>
          <w:rFonts w:ascii="Trebuchet MS" w:hAnsi="Trebuchet MS" w:cs="Arial"/>
          <w:b/>
        </w:rPr>
      </w:pPr>
      <w:r>
        <w:rPr>
          <w:rFonts w:ascii="Trebuchet MS" w:hAnsi="Trebuchet MS" w:cs="Arial"/>
          <w:b/>
        </w:rPr>
        <w:t>Wykonawcy</w:t>
      </w:r>
    </w:p>
    <w:p w14:paraId="682D079B" w14:textId="155C7FA3" w:rsidR="003A2E8A" w:rsidRDefault="006D4158" w:rsidP="006D4158">
      <w:pPr>
        <w:tabs>
          <w:tab w:val="left" w:pos="7320"/>
        </w:tabs>
        <w:spacing w:line="360" w:lineRule="auto"/>
        <w:ind w:left="360" w:firstLine="348"/>
        <w:rPr>
          <w:rFonts w:ascii="Trebuchet MS" w:hAnsi="Trebuchet MS" w:cs="Arial"/>
          <w:b/>
        </w:rPr>
      </w:pPr>
      <w:r>
        <w:rPr>
          <w:rFonts w:ascii="Trebuchet MS" w:hAnsi="Trebuchet MS" w:cs="Arial"/>
          <w:b/>
        </w:rPr>
        <w:tab/>
      </w:r>
    </w:p>
    <w:p w14:paraId="2289A55E" w14:textId="77777777" w:rsidR="003A2E8A" w:rsidRDefault="003A2E8A" w:rsidP="003A2E8A">
      <w:pPr>
        <w:spacing w:line="360" w:lineRule="auto"/>
        <w:ind w:left="1068" w:firstLine="348"/>
        <w:rPr>
          <w:rFonts w:ascii="Trebuchet MS" w:hAnsi="Trebuchet MS" w:cs="Arial"/>
        </w:rPr>
      </w:pPr>
      <w:r>
        <w:rPr>
          <w:rFonts w:ascii="Trebuchet MS" w:hAnsi="Trebuchet MS" w:cs="Arial"/>
        </w:rPr>
        <w:t>----------------------------</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14:paraId="1599DBBF" w14:textId="7DB8B459" w:rsidR="003A2E8A" w:rsidRDefault="003A2E8A" w:rsidP="003A2E8A">
      <w:pPr>
        <w:spacing w:line="360" w:lineRule="auto"/>
        <w:ind w:left="1416"/>
        <w:rPr>
          <w:rFonts w:ascii="Trebuchet MS" w:hAnsi="Trebuchet MS" w:cs="Arial"/>
          <w:sz w:val="18"/>
        </w:rPr>
      </w:pPr>
      <w:r>
        <w:rPr>
          <w:rFonts w:ascii="Trebuchet MS" w:hAnsi="Trebuchet MS" w:cs="Arial"/>
          <w:sz w:val="18"/>
        </w:rPr>
        <w:t>(imię i nazwisko)</w:t>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t xml:space="preserve">(imię i nazwisko) </w:t>
      </w:r>
    </w:p>
    <w:p w14:paraId="31EBA87A" w14:textId="6FAD571B" w:rsidR="00D85FC5" w:rsidRDefault="00D85FC5" w:rsidP="003A2E8A">
      <w:pPr>
        <w:spacing w:line="360" w:lineRule="auto"/>
        <w:ind w:left="1416"/>
        <w:rPr>
          <w:rFonts w:ascii="Trebuchet MS" w:hAnsi="Trebuchet MS" w:cs="Arial"/>
          <w:sz w:val="18"/>
        </w:rPr>
      </w:pPr>
    </w:p>
    <w:p w14:paraId="091E92A2" w14:textId="2BB8D2E1" w:rsidR="009C12C4" w:rsidRPr="00D733C4" w:rsidRDefault="009C12C4" w:rsidP="009C12C4">
      <w:pPr>
        <w:pStyle w:val="Zwykytekst"/>
        <w:spacing w:line="360" w:lineRule="auto"/>
        <w:rPr>
          <w:rFonts w:ascii="Trebuchet MS" w:hAnsi="Trebuchet MS" w:cs="Arial"/>
          <w:b/>
        </w:rPr>
      </w:pPr>
      <w:r>
        <w:rPr>
          <w:rFonts w:ascii="Trebuchet MS" w:hAnsi="Trebuchet MS" w:cs="Arial"/>
          <w:b/>
        </w:rPr>
        <w:lastRenderedPageBreak/>
        <w:t xml:space="preserve">                                                                                     Załącznik nr 6 do Umowy …./2022</w:t>
      </w:r>
    </w:p>
    <w:p w14:paraId="62BFE034" w14:textId="686A721E" w:rsidR="00D85FC5" w:rsidRPr="009C12C4" w:rsidRDefault="009C12C4" w:rsidP="009C12C4">
      <w:pPr>
        <w:pStyle w:val="Zwykytekst"/>
        <w:spacing w:line="360" w:lineRule="auto"/>
        <w:rPr>
          <w:rFonts w:ascii="Trebuchet MS" w:hAnsi="Trebuchet MS" w:cs="Arial"/>
          <w:b/>
        </w:rPr>
      </w:pPr>
      <w:r>
        <w:rPr>
          <w:rFonts w:ascii="Trebuchet MS" w:hAnsi="Trebuchet MS" w:cs="Arial"/>
          <w:b/>
        </w:rPr>
        <w:t xml:space="preserve">                                                                                     z dnia ...……………………….</w:t>
      </w:r>
    </w:p>
    <w:p w14:paraId="76090F84" w14:textId="77777777" w:rsidR="00D85FC5" w:rsidRDefault="00D85FC5" w:rsidP="00D85FC5">
      <w:pPr>
        <w:pStyle w:val="Standard"/>
        <w:ind w:right="-340"/>
        <w:rPr>
          <w:rFonts w:ascii="Trebuchet MS" w:hAnsi="Trebuchet MS" w:cs="Trebuchet MS"/>
          <w:sz w:val="16"/>
          <w:szCs w:val="16"/>
        </w:rPr>
      </w:pPr>
    </w:p>
    <w:p w14:paraId="54A538FB" w14:textId="77777777" w:rsidR="00D85FC5" w:rsidRPr="009C12C4" w:rsidRDefault="00D85FC5" w:rsidP="00D85FC5">
      <w:pPr>
        <w:jc w:val="center"/>
        <w:rPr>
          <w:rFonts w:ascii="Trebuchet MS" w:hAnsi="Trebuchet MS" w:cs="Mangal"/>
        </w:rPr>
      </w:pPr>
      <w:r w:rsidRPr="009C12C4">
        <w:rPr>
          <w:rFonts w:ascii="Trebuchet MS" w:hAnsi="Trebuchet MS" w:cs="Trebuchet MS"/>
        </w:rPr>
        <w:t>KLAUZULA INFORMACYJNA – RODO</w:t>
      </w:r>
    </w:p>
    <w:p w14:paraId="6187E31A" w14:textId="77777777" w:rsidR="00D85FC5" w:rsidRPr="009C12C4" w:rsidRDefault="00D85FC5" w:rsidP="00D85FC5">
      <w:pPr>
        <w:jc w:val="center"/>
        <w:rPr>
          <w:rFonts w:ascii="Trebuchet MS" w:hAnsi="Trebuchet MS" w:cs="Trebuchet MS"/>
        </w:rPr>
      </w:pPr>
    </w:p>
    <w:p w14:paraId="35204831" w14:textId="77777777" w:rsidR="00D85FC5" w:rsidRPr="009C12C4" w:rsidRDefault="00D85FC5" w:rsidP="00D85FC5">
      <w:pPr>
        <w:spacing w:line="360" w:lineRule="auto"/>
        <w:jc w:val="both"/>
        <w:rPr>
          <w:rFonts w:ascii="Trebuchet MS" w:hAnsi="Trebuchet MS" w:cs="Mangal"/>
        </w:rPr>
      </w:pPr>
      <w:r w:rsidRPr="009C12C4">
        <w:rPr>
          <w:rFonts w:ascii="Trebuchet MS" w:hAnsi="Trebuchet MS" w:cs="Trebuchet MS"/>
          <w:color w:val="00000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327E6149" w14:textId="77777777" w:rsidR="00D85FC5" w:rsidRPr="009C12C4" w:rsidRDefault="00D85FC5" w:rsidP="00D85FC5">
      <w:pPr>
        <w:jc w:val="center"/>
        <w:rPr>
          <w:rFonts w:ascii="Trebuchet MS" w:hAnsi="Trebuchet MS" w:cs="Trebuchet MS"/>
        </w:rPr>
      </w:pPr>
    </w:p>
    <w:p w14:paraId="3566ED0F" w14:textId="77777777" w:rsidR="00D85FC5" w:rsidRPr="009C12C4" w:rsidRDefault="00D85FC5" w:rsidP="00D85FC5">
      <w:pPr>
        <w:pStyle w:val="Akapitzlist"/>
        <w:spacing w:line="360" w:lineRule="auto"/>
        <w:ind w:left="0"/>
        <w:jc w:val="both"/>
        <w:rPr>
          <w:rFonts w:ascii="Trebuchet MS" w:hAnsi="Trebuchet MS" w:cs="Mangal"/>
          <w:sz w:val="20"/>
          <w:szCs w:val="20"/>
        </w:rPr>
      </w:pPr>
      <w:r w:rsidRPr="009C12C4">
        <w:rPr>
          <w:rFonts w:ascii="Trebuchet MS" w:hAnsi="Trebuchet MS" w:cs="Trebuchet MS"/>
          <w:color w:val="000000"/>
          <w:sz w:val="20"/>
          <w:szCs w:val="20"/>
        </w:rPr>
        <w:t xml:space="preserve">1. Administratorem Pani/Pana danych osobowych jest Miejski Ośrodek Sportu i Rekreacji w Rudzie Śląskiej,  ul. gen.  Hallera 14 A, </w:t>
      </w:r>
      <w:r w:rsidRPr="009C12C4">
        <w:rPr>
          <w:rFonts w:ascii="Trebuchet MS" w:hAnsi="Trebuchet MS" w:cs="Trebuchet MS"/>
          <w:sz w:val="20"/>
          <w:szCs w:val="20"/>
        </w:rPr>
        <w:t xml:space="preserve">41-709 Ruda Śląska. </w:t>
      </w:r>
    </w:p>
    <w:p w14:paraId="48A1337D" w14:textId="5AC224FE"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 xml:space="preserve">2. W podmiocie jest wyznaczona osoba nadzorująca przestrzeganie zasad ochrony danych - kontakt </w:t>
      </w:r>
      <w:r w:rsidR="00213E8D">
        <w:rPr>
          <w:rFonts w:ascii="Trebuchet MS" w:hAnsi="Trebuchet MS" w:cs="Trebuchet MS"/>
          <w:color w:val="000000"/>
          <w:sz w:val="20"/>
          <w:szCs w:val="20"/>
        </w:rPr>
        <w:br/>
      </w:r>
      <w:r w:rsidRPr="009C12C4">
        <w:rPr>
          <w:rFonts w:ascii="Trebuchet MS" w:hAnsi="Trebuchet MS" w:cs="Trebuchet MS"/>
          <w:color w:val="000000"/>
          <w:sz w:val="20"/>
          <w:szCs w:val="20"/>
        </w:rPr>
        <w:t xml:space="preserve">z Inspektorem Ochrony Danych - e-mail: aleksandra@eduodo.pl lub </w:t>
      </w:r>
      <w:hyperlink r:id="rId8" w:history="1">
        <w:r w:rsidRPr="009C12C4">
          <w:rPr>
            <w:rStyle w:val="ListLabel2"/>
            <w:rFonts w:ascii="Trebuchet MS" w:eastAsia="SimSun" w:hAnsi="Trebuchet MS" w:cs="Trebuchet MS"/>
            <w:sz w:val="20"/>
            <w:szCs w:val="20"/>
          </w:rPr>
          <w:t>iod@eduodo.pl</w:t>
        </w:r>
      </w:hyperlink>
      <w:r w:rsidRPr="009C12C4">
        <w:rPr>
          <w:rFonts w:ascii="Trebuchet MS" w:hAnsi="Trebuchet MS" w:cs="Trebuchet MS"/>
          <w:color w:val="000000"/>
          <w:sz w:val="20"/>
          <w:szCs w:val="20"/>
        </w:rPr>
        <w:t>.</w:t>
      </w:r>
    </w:p>
    <w:p w14:paraId="6B41107C"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 xml:space="preserve">3. Pani/Pana dane osobowe przetwarzane będą na podstawie art. 6 ust. 1 lit b, c ogólnego rozporządzenia ogólnego rozporządzenia Parlamentu Europejskiego i Rady UE o ochronie danych osobowych z dnia 27 kwietnia 2016 r. oraz ustawy z dnia 23 kwietnia 1964 r. – Kodeks cywilny w celu realizacji umowy zlecenie, umowy o dzieło. </w:t>
      </w:r>
    </w:p>
    <w:p w14:paraId="3A22493A"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4. Odbiorcami Pani/Pana danych osobowych będą:</w:t>
      </w:r>
    </w:p>
    <w:p w14:paraId="50600A5D" w14:textId="6512132A"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ab/>
        <w:t xml:space="preserve">a) organy władzy publicznej oraz podmioty wykonujące zadania publiczne lub działających na zlecenie organów władzy publicznej, w zakresie i w celach, które wynikają z przepisów powszechnie obowiązującego prawa, </w:t>
      </w:r>
    </w:p>
    <w:p w14:paraId="0F7A78E4" w14:textId="7D9C44E4"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sz w:val="20"/>
          <w:szCs w:val="20"/>
        </w:rPr>
        <w:tab/>
        <w:t>b) inne podmioty, które na podstawie stosownych umów podpisanych z Miejskim Ośrodkiem Sportu i Rekreacji w Rudzie Śląskiej przetwarzają dane osobowe dla których Administratorem jest dyrektor Miejskiego Ośrodka Sportu i Rekreacji w Rudzie Śląskiej,</w:t>
      </w:r>
    </w:p>
    <w:p w14:paraId="687C73E7" w14:textId="6F0BDBE2"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sz w:val="20"/>
          <w:szCs w:val="20"/>
        </w:rPr>
        <w:tab/>
        <w:t xml:space="preserve">c) podmioty realizujące zadania Administratora Danych Osobowych, takie jak: operator pocztowy, bank, dostawca oprogramowania dziedzinowego, </w:t>
      </w:r>
    </w:p>
    <w:p w14:paraId="09776426"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4449C99D"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6. Ma Pani/Pan prawo do żądania od Administratora:</w:t>
      </w:r>
    </w:p>
    <w:p w14:paraId="5DC874A2"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 xml:space="preserve">a)  dostępu do swoich danych oraz otrzymania ich kopii, </w:t>
      </w:r>
    </w:p>
    <w:p w14:paraId="6E2F5A91"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 xml:space="preserve">b)  do sprostowania (poprawiania) swoich danych, </w:t>
      </w:r>
    </w:p>
    <w:p w14:paraId="29B26636"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c)  do usunięcia danych, ograniczenia przetwarzania danych w przypadkach, gdy:</w:t>
      </w:r>
    </w:p>
    <w:p w14:paraId="3C07F112"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dane nie są już niezbędne do celów, dla których były zebrane lub w inny sposób przetwarzane,</w:t>
      </w:r>
    </w:p>
    <w:p w14:paraId="17B81602"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osoba, której dane dotyczą, wniosła sprzeciw wobec przetwarzania danych osobowych,</w:t>
      </w:r>
    </w:p>
    <w:p w14:paraId="0C3115BC"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dane osobowe przetwarzane są niezgodnie z prawem,</w:t>
      </w:r>
    </w:p>
    <w:p w14:paraId="521B79F4" w14:textId="34FF4D16"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dane osobowe muszą być usunięte w celu wywiązania się z obowiązku wynikającego z przepisów prawa,</w:t>
      </w:r>
    </w:p>
    <w:p w14:paraId="03226960"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osoba, której dane dotyczą kwestionuje prawidłowość danych osobowych.</w:t>
      </w:r>
    </w:p>
    <w:p w14:paraId="5A313248"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 xml:space="preserve">d)  do wniesienia sprzeciwu wobec przetwarzania danych, </w:t>
      </w:r>
    </w:p>
    <w:p w14:paraId="2C62ED05"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lastRenderedPageBreak/>
        <w:t xml:space="preserve">e)  do przenoszenia danych, </w:t>
      </w:r>
    </w:p>
    <w:p w14:paraId="6A2BA2C5"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f)  prawo do wniesienia skargi do organu nadzorczego,</w:t>
      </w:r>
    </w:p>
    <w:p w14:paraId="2710441F" w14:textId="77777777"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 xml:space="preserve">W celu skorzystania z praw określonych powyżej (lit. a-f) należy skontaktować się z Administratorem lub z Inspektorem Danych Osobowych. </w:t>
      </w:r>
    </w:p>
    <w:p w14:paraId="361229F6" w14:textId="34100B61"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w:t>
      </w:r>
      <w:r w:rsidR="00213E8D">
        <w:rPr>
          <w:rFonts w:ascii="Trebuchet MS" w:hAnsi="Trebuchet MS" w:cs="Trebuchet MS"/>
          <w:color w:val="000000"/>
        </w:rPr>
        <w:t xml:space="preserve"> </w:t>
      </w:r>
      <w:r w:rsidRPr="009C12C4">
        <w:rPr>
          <w:rFonts w:ascii="Trebuchet MS" w:hAnsi="Trebuchet MS" w:cs="Trebuchet MS"/>
          <w:color w:val="000000"/>
        </w:rPr>
        <w:t xml:space="preserve">swobodnego przepływu takich danych oraz uchylenia dyrektywy 95/46/WE. </w:t>
      </w:r>
    </w:p>
    <w:p w14:paraId="71E08DE4" w14:textId="77777777"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8.  Podanie danych osobowych do spełnienia wyżej wymienionego celu jest warunkiem zawarcia umowy zlecenie lub umowy o dzieło. Konsekwencją niepodania wymaganych danych osobowych będzie brak możliwości zawarcia umowy zlecenie lub umowy o dzieło.</w:t>
      </w:r>
    </w:p>
    <w:p w14:paraId="4EB067A0" w14:textId="77777777"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 xml:space="preserve">9. Pani/Pana dane osobowe nie będą przekazywane do państw trzecich, ani do organizacji międzynarodowych. </w:t>
      </w:r>
    </w:p>
    <w:p w14:paraId="60845272" w14:textId="56A8DEAF" w:rsidR="00D85FC5" w:rsidRDefault="00D85FC5" w:rsidP="009C12C4">
      <w:pPr>
        <w:tabs>
          <w:tab w:val="left" w:pos="8370"/>
        </w:tabs>
        <w:spacing w:line="360" w:lineRule="auto"/>
        <w:jc w:val="both"/>
      </w:pPr>
      <w:r w:rsidRPr="009C12C4">
        <w:rPr>
          <w:rFonts w:ascii="Trebuchet MS" w:hAnsi="Trebuchet MS" w:cs="Trebuchet MS"/>
          <w:color w:val="000000"/>
        </w:rPr>
        <w:t xml:space="preserve">10. Państwa dane mogą być przetwarzane w sposób zautomatyzowany i nie będą profilowane. </w:t>
      </w:r>
      <w:r w:rsidR="009C12C4" w:rsidRPr="009C12C4">
        <w:rPr>
          <w:rFonts w:ascii="Trebuchet MS" w:hAnsi="Trebuchet MS" w:cs="Trebuchet MS"/>
          <w:color w:val="000000"/>
        </w:rPr>
        <w:tab/>
      </w:r>
    </w:p>
    <w:p w14:paraId="4F5BB9C7" w14:textId="77777777" w:rsidR="00D85FC5" w:rsidRDefault="00D85FC5" w:rsidP="00D85FC5">
      <w:pPr>
        <w:pStyle w:val="Standard"/>
        <w:ind w:right="-340"/>
        <w:rPr>
          <w:rFonts w:ascii="Trebuchet MS" w:hAnsi="Trebuchet MS" w:cs="Trebuchet MS"/>
          <w:sz w:val="16"/>
          <w:szCs w:val="16"/>
        </w:rPr>
      </w:pPr>
    </w:p>
    <w:p w14:paraId="0CF2E362" w14:textId="77777777" w:rsidR="00D85FC5" w:rsidRDefault="00D85FC5" w:rsidP="00D85FC5">
      <w:pPr>
        <w:pStyle w:val="Standard"/>
        <w:ind w:right="-340"/>
        <w:rPr>
          <w:rFonts w:ascii="Trebuchet MS" w:hAnsi="Trebuchet MS" w:cs="Trebuchet MS"/>
          <w:sz w:val="16"/>
          <w:szCs w:val="16"/>
        </w:rPr>
      </w:pPr>
    </w:p>
    <w:p w14:paraId="19943789" w14:textId="77777777" w:rsidR="00D85FC5" w:rsidRDefault="00D85FC5" w:rsidP="003A2E8A">
      <w:pPr>
        <w:spacing w:line="360" w:lineRule="auto"/>
        <w:ind w:left="1416"/>
        <w:rPr>
          <w:rFonts w:ascii="Trebuchet MS" w:hAnsi="Trebuchet MS" w:cs="Arial"/>
          <w:sz w:val="18"/>
        </w:rPr>
      </w:pPr>
    </w:p>
    <w:p w14:paraId="27F64274" w14:textId="5D748735" w:rsidR="004C6057" w:rsidRDefault="004C6057"/>
    <w:p w14:paraId="5A73ED2B" w14:textId="2C5E808F" w:rsidR="009C12C4" w:rsidRDefault="009C12C4"/>
    <w:p w14:paraId="4076C40B" w14:textId="274BA886" w:rsidR="009C12C4" w:rsidRDefault="009C12C4"/>
    <w:p w14:paraId="1C8CDDF2" w14:textId="632B4868" w:rsidR="009C12C4" w:rsidRDefault="009C12C4"/>
    <w:p w14:paraId="0E85A02A" w14:textId="375E31B1" w:rsidR="009C12C4" w:rsidRDefault="009C12C4"/>
    <w:p w14:paraId="33A52340" w14:textId="614620D2" w:rsidR="009C12C4" w:rsidRDefault="009C12C4"/>
    <w:p w14:paraId="5A65F892" w14:textId="14FDE28B" w:rsidR="009C12C4" w:rsidRDefault="009C12C4"/>
    <w:p w14:paraId="6AE89861" w14:textId="782AAFAE" w:rsidR="009C12C4" w:rsidRDefault="009C12C4"/>
    <w:p w14:paraId="18A29C87" w14:textId="315B9354" w:rsidR="009C12C4" w:rsidRDefault="009C12C4"/>
    <w:p w14:paraId="212FBE68" w14:textId="3FA85ACC" w:rsidR="009C12C4" w:rsidRDefault="009C12C4"/>
    <w:p w14:paraId="38B014BC" w14:textId="561834DB" w:rsidR="009C12C4" w:rsidRDefault="009C12C4"/>
    <w:p w14:paraId="79B0971D" w14:textId="06A22069" w:rsidR="009C12C4" w:rsidRDefault="009C12C4"/>
    <w:p w14:paraId="14C20CC7" w14:textId="7370DD58" w:rsidR="009C12C4" w:rsidRDefault="009C12C4"/>
    <w:p w14:paraId="4BE87BDE" w14:textId="30E4DA14" w:rsidR="009C12C4" w:rsidRDefault="009C12C4"/>
    <w:p w14:paraId="568EF05B" w14:textId="44A7AAA6" w:rsidR="009C12C4" w:rsidRDefault="009C12C4"/>
    <w:p w14:paraId="6F4A891B" w14:textId="197AB2BE" w:rsidR="009C12C4" w:rsidRDefault="009C12C4"/>
    <w:p w14:paraId="1327E616" w14:textId="7CB2A345" w:rsidR="009C12C4" w:rsidRDefault="009C12C4"/>
    <w:p w14:paraId="6C2E80A1" w14:textId="4F09965A" w:rsidR="009C12C4" w:rsidRDefault="009C12C4"/>
    <w:p w14:paraId="3DD9C9E5" w14:textId="67232FCE" w:rsidR="009C12C4" w:rsidRDefault="009C12C4"/>
    <w:p w14:paraId="4BEDD4F7" w14:textId="7E0FED7B" w:rsidR="009C12C4" w:rsidRDefault="009C12C4"/>
    <w:p w14:paraId="44167B26" w14:textId="2D7F3733" w:rsidR="009C12C4" w:rsidRDefault="009C12C4"/>
    <w:p w14:paraId="04756391" w14:textId="26796275" w:rsidR="009C12C4" w:rsidRDefault="009C12C4"/>
    <w:p w14:paraId="19C2DF80" w14:textId="6404DF6E" w:rsidR="009C12C4" w:rsidRDefault="009C12C4"/>
    <w:p w14:paraId="29FC6610" w14:textId="52E44B41" w:rsidR="009C12C4" w:rsidRDefault="009C12C4"/>
    <w:p w14:paraId="1B27D57B" w14:textId="6235937E" w:rsidR="009C12C4" w:rsidRDefault="009C12C4"/>
    <w:p w14:paraId="3C683160" w14:textId="043AF93C" w:rsidR="009C12C4" w:rsidRDefault="009C12C4"/>
    <w:p w14:paraId="65781F9A" w14:textId="4C61489C" w:rsidR="009C12C4" w:rsidRDefault="009C12C4"/>
    <w:p w14:paraId="4B2B7791" w14:textId="5D96C8EB" w:rsidR="009C12C4" w:rsidRDefault="009C12C4"/>
    <w:p w14:paraId="7CA6D801" w14:textId="27B98923" w:rsidR="009C12C4" w:rsidRDefault="009C12C4"/>
    <w:p w14:paraId="13CED76A" w14:textId="012AACDE" w:rsidR="009C12C4" w:rsidRDefault="009C12C4"/>
    <w:p w14:paraId="5D366C55" w14:textId="0BE6CEC0" w:rsidR="009C12C4" w:rsidRDefault="009C12C4"/>
    <w:p w14:paraId="309660D6" w14:textId="140DB75B" w:rsidR="009C12C4" w:rsidRDefault="009C12C4"/>
    <w:p w14:paraId="7655D003" w14:textId="551A034B" w:rsidR="009C12C4" w:rsidRDefault="009C12C4"/>
    <w:p w14:paraId="61FD25FE" w14:textId="47A761A2" w:rsidR="009C12C4" w:rsidRDefault="009C12C4"/>
    <w:p w14:paraId="00C7AEA5" w14:textId="6041E51A" w:rsidR="009C12C4" w:rsidRDefault="009C12C4" w:rsidP="009C12C4">
      <w:pPr>
        <w:pStyle w:val="Zwykytekst"/>
        <w:spacing w:line="360" w:lineRule="auto"/>
        <w:ind w:left="6372"/>
        <w:rPr>
          <w:rFonts w:ascii="Trebuchet MS" w:hAnsi="Trebuchet MS" w:cs="Arial"/>
          <w:b/>
        </w:rPr>
      </w:pPr>
      <w:r>
        <w:rPr>
          <w:rFonts w:ascii="Trebuchet MS" w:hAnsi="Trebuchet MS" w:cs="Arial"/>
          <w:b/>
        </w:rPr>
        <w:t>Załącznik nr 7 do Umowy</w:t>
      </w:r>
    </w:p>
    <w:p w14:paraId="0783ADD6" w14:textId="77777777" w:rsidR="009C12C4" w:rsidRDefault="009C12C4" w:rsidP="009C12C4">
      <w:pPr>
        <w:pStyle w:val="Zwykytekst"/>
        <w:spacing w:line="360" w:lineRule="auto"/>
        <w:ind w:left="5664"/>
        <w:jc w:val="center"/>
        <w:rPr>
          <w:rFonts w:ascii="Trebuchet MS" w:hAnsi="Trebuchet MS" w:cs="Arial"/>
        </w:rPr>
      </w:pPr>
      <w:r>
        <w:rPr>
          <w:rFonts w:ascii="Trebuchet MS" w:hAnsi="Trebuchet MS" w:cs="Arial"/>
          <w:b/>
        </w:rPr>
        <w:t>………………………………………</w:t>
      </w:r>
    </w:p>
    <w:p w14:paraId="61B09F91" w14:textId="77777777" w:rsidR="009C12C4" w:rsidRDefault="009C12C4" w:rsidP="009C12C4">
      <w:pPr>
        <w:pStyle w:val="Zwykytekst"/>
        <w:spacing w:line="360" w:lineRule="auto"/>
        <w:ind w:left="4956" w:firstLine="708"/>
        <w:jc w:val="center"/>
        <w:rPr>
          <w:rFonts w:ascii="Trebuchet MS" w:hAnsi="Trebuchet MS" w:cs="Arial"/>
          <w:b/>
        </w:rPr>
      </w:pPr>
      <w:r>
        <w:rPr>
          <w:rFonts w:ascii="Trebuchet MS" w:hAnsi="Trebuchet MS" w:cs="Arial"/>
          <w:b/>
        </w:rPr>
        <w:t>z dnia ...……………………….</w:t>
      </w:r>
    </w:p>
    <w:p w14:paraId="4FE66530" w14:textId="77777777" w:rsidR="009C12C4" w:rsidRDefault="009C12C4" w:rsidP="009C12C4">
      <w:pPr>
        <w:spacing w:line="360" w:lineRule="auto"/>
        <w:rPr>
          <w:rFonts w:ascii="Trebuchet MS" w:hAnsi="Trebuchet MS"/>
        </w:rPr>
      </w:pPr>
    </w:p>
    <w:p w14:paraId="54C4CCFC" w14:textId="77777777" w:rsidR="009C12C4" w:rsidRDefault="009C12C4" w:rsidP="009C12C4">
      <w:pPr>
        <w:spacing w:line="360" w:lineRule="auto"/>
        <w:rPr>
          <w:rFonts w:ascii="Trebuchet MS" w:hAnsi="Trebuchet MS"/>
        </w:rPr>
      </w:pPr>
    </w:p>
    <w:p w14:paraId="1CF8C4A1" w14:textId="77777777" w:rsidR="009C12C4" w:rsidRDefault="009C12C4" w:rsidP="009C12C4">
      <w:pPr>
        <w:spacing w:line="360" w:lineRule="auto"/>
        <w:jc w:val="center"/>
        <w:rPr>
          <w:rFonts w:ascii="Trebuchet MS" w:hAnsi="Trebuchet MS" w:cs="Open Sans"/>
          <w:b/>
          <w:bCs/>
          <w:color w:val="333333"/>
          <w:u w:val="single"/>
          <w:shd w:val="clear" w:color="auto" w:fill="FAFAFA"/>
        </w:rPr>
      </w:pPr>
      <w:r>
        <w:rPr>
          <w:rFonts w:ascii="Trebuchet MS" w:hAnsi="Trebuchet MS" w:cs="Open Sans"/>
          <w:b/>
          <w:bCs/>
          <w:color w:val="333333"/>
          <w:u w:val="single"/>
          <w:shd w:val="clear" w:color="auto" w:fill="FAFAFA"/>
        </w:rPr>
        <w:t>OŚWIADCZENIE WYKONAWCY</w:t>
      </w:r>
    </w:p>
    <w:p w14:paraId="0E9C093E" w14:textId="77777777" w:rsidR="009C12C4" w:rsidRDefault="009C12C4" w:rsidP="009C12C4">
      <w:pPr>
        <w:spacing w:line="360" w:lineRule="auto"/>
        <w:jc w:val="both"/>
        <w:rPr>
          <w:rFonts w:ascii="Trebuchet MS" w:hAnsi="Trebuchet MS" w:cs="Open Sans"/>
          <w:shd w:val="clear" w:color="auto" w:fill="FAFAFA"/>
        </w:rPr>
      </w:pPr>
      <w:r>
        <w:rPr>
          <w:rFonts w:ascii="Trebuchet MS" w:hAnsi="Trebuchet MS" w:cs="Open Sans"/>
          <w:shd w:val="clear" w:color="auto" w:fill="FAFAFA"/>
        </w:rPr>
        <w:t>Oświadczam, że nie jestem:</w:t>
      </w:r>
      <w:r>
        <w:rPr>
          <w:rFonts w:ascii="Trebuchet MS" w:hAnsi="Trebuchet MS" w:cs="Open Sans"/>
        </w:rPr>
        <w:br/>
      </w:r>
      <w:r>
        <w:rPr>
          <w:rFonts w:ascii="Trebuchet MS" w:hAnsi="Trebuchet MS" w:cs="Open Sans"/>
          <w:shd w:val="clear" w:color="auto" w:fill="FAFAFA"/>
        </w:rPr>
        <w:t xml:space="preserve">1)    wykonawcą wymienionym w wykazach określonych w rozporządzeniu Rady (WE) nr 765/2006 </w:t>
      </w:r>
      <w:r>
        <w:rPr>
          <w:rFonts w:ascii="Trebuchet MS" w:hAnsi="Trebuchet MS" w:cs="Open Sans"/>
          <w:shd w:val="clear" w:color="auto" w:fill="FAFAFA"/>
        </w:rPr>
        <w:br/>
        <w:t xml:space="preserve">z dnia 18 maja 2006 r. dotyczącego środków ograniczających w związku z sytuacją na Białorusi </w:t>
      </w:r>
      <w:r>
        <w:rPr>
          <w:rFonts w:ascii="Trebuchet MS" w:hAnsi="Trebuchet MS" w:cs="Open Sans"/>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14:paraId="131B3E35" w14:textId="77777777" w:rsidR="009C12C4" w:rsidRDefault="009C12C4" w:rsidP="009C12C4">
      <w:pPr>
        <w:spacing w:line="360" w:lineRule="auto"/>
        <w:jc w:val="both"/>
        <w:rPr>
          <w:rFonts w:ascii="Trebuchet MS" w:hAnsi="Trebuchet MS" w:cs="Open Sans"/>
          <w:shd w:val="clear" w:color="auto" w:fill="FAFAFA"/>
        </w:rPr>
      </w:pPr>
      <w:r>
        <w:rPr>
          <w:rFonts w:ascii="Trebuchet MS" w:hAnsi="Trebuchet MS" w:cs="Open Sans"/>
        </w:rPr>
        <w:br/>
      </w:r>
      <w:r>
        <w:rPr>
          <w:rFonts w:ascii="Trebuchet MS" w:hAnsi="Trebuchet MS" w:cs="Open Sans"/>
          <w:shd w:val="clear" w:color="auto" w:fill="FAFAFA"/>
        </w:rPr>
        <w:t xml:space="preserve">2)   wykonawcą, którego beneficjentem rzeczywistym w rozumieniu ustawy z dnia 1 marca 2018 r. </w:t>
      </w:r>
      <w:r>
        <w:rPr>
          <w:rFonts w:ascii="Trebuchet MS" w:hAnsi="Trebuchet MS" w:cs="Open Sans"/>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hd w:val="clear" w:color="auto" w:fill="FAFAFA"/>
        </w:rPr>
        <w:br/>
        <w:t xml:space="preserve">o zastosowaniu środka, o którym mowa w art. 1 pkt 3 ustawy o ustawy z dnia 13 kwietnia 2022 r. </w:t>
      </w:r>
      <w:r>
        <w:rPr>
          <w:rFonts w:ascii="Trebuchet MS" w:hAnsi="Trebuchet MS" w:cs="Open Sans"/>
          <w:shd w:val="clear" w:color="auto" w:fill="FAFAFA"/>
        </w:rPr>
        <w:br/>
        <w:t>o szczególnych rozwiązaniach w zakresie przeciwdziałania wspieraniu agresji na Ukrainę oraz służących ochronie bezpieczeństwa narodowego (Dz. U. 2022 poz. 835);</w:t>
      </w:r>
    </w:p>
    <w:p w14:paraId="172E30F4" w14:textId="77777777" w:rsidR="009C12C4" w:rsidRDefault="009C12C4" w:rsidP="009C12C4">
      <w:pPr>
        <w:spacing w:line="360" w:lineRule="auto"/>
        <w:jc w:val="both"/>
        <w:rPr>
          <w:rFonts w:ascii="Trebuchet MS" w:hAnsi="Trebuchet MS" w:cs="Open Sans"/>
          <w:shd w:val="clear" w:color="auto" w:fill="FAFAFA"/>
        </w:rPr>
      </w:pPr>
      <w:r>
        <w:rPr>
          <w:rFonts w:ascii="Trebuchet MS" w:hAnsi="Trebuchet MS" w:cs="Open Sans"/>
        </w:rPr>
        <w:br/>
      </w:r>
      <w:r>
        <w:rPr>
          <w:rFonts w:ascii="Trebuchet MS" w:hAnsi="Trebuchet MS" w:cs="Open Sans"/>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hd w:val="clear" w:color="auto" w:fill="FAFAFA"/>
        </w:rPr>
        <w:br/>
        <w:t>w art. 1 pkt 3 ustawy z dnia 13 kwietnia 2022 r. o szczególnych rozwiązaniach w zakresie przeciwdziałania wspieraniu agresji na Ukrainę oraz służących ochronie bezpieczeństwa narodowego (Dz. U. 2022 poz. 835).</w:t>
      </w:r>
    </w:p>
    <w:p w14:paraId="67F97D9F" w14:textId="77777777" w:rsidR="009C12C4" w:rsidRDefault="009C12C4" w:rsidP="009C12C4">
      <w:pPr>
        <w:spacing w:line="360" w:lineRule="auto"/>
        <w:jc w:val="both"/>
        <w:rPr>
          <w:rFonts w:ascii="Trebuchet MS" w:hAnsi="Trebuchet MS" w:cs="Open Sans"/>
          <w:shd w:val="clear" w:color="auto" w:fill="FAFAFA"/>
        </w:rPr>
      </w:pPr>
    </w:p>
    <w:p w14:paraId="69552A14" w14:textId="77777777" w:rsidR="009C12C4" w:rsidRDefault="009C12C4" w:rsidP="009C12C4">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7B594DF4" w14:textId="5AFF02CA" w:rsidR="009C12C4" w:rsidRPr="009C12C4" w:rsidRDefault="009C12C4" w:rsidP="009C12C4">
      <w:pPr>
        <w:spacing w:line="360" w:lineRule="auto"/>
        <w:ind w:left="4956" w:firstLine="708"/>
        <w:jc w:val="center"/>
        <w:rPr>
          <w:rFonts w:ascii="Trebuchet MS" w:hAnsi="Trebuchet MS" w:cs="Open Sans"/>
          <w:shd w:val="clear" w:color="auto" w:fill="FAFAFA"/>
        </w:rPr>
      </w:pPr>
      <w:r>
        <w:rPr>
          <w:rFonts w:ascii="Trebuchet MS" w:hAnsi="Trebuchet MS" w:cs="Open Sans"/>
          <w:shd w:val="clear" w:color="auto" w:fill="FAFAFA"/>
        </w:rPr>
        <w:t xml:space="preserve">     Podpis pieczątka Wykonawcy</w:t>
      </w:r>
    </w:p>
    <w:sectPr w:rsidR="009C12C4" w:rsidRPr="009C12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EA45" w14:textId="77777777" w:rsidR="002A0E44" w:rsidRDefault="002A0E44" w:rsidP="00013761">
      <w:r>
        <w:separator/>
      </w:r>
    </w:p>
  </w:endnote>
  <w:endnote w:type="continuationSeparator" w:id="0">
    <w:p w14:paraId="60CC228A" w14:textId="77777777" w:rsidR="002A0E44" w:rsidRDefault="002A0E44" w:rsidP="0001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34420"/>
      <w:docPartObj>
        <w:docPartGallery w:val="Page Numbers (Bottom of Page)"/>
        <w:docPartUnique/>
      </w:docPartObj>
    </w:sdtPr>
    <w:sdtContent>
      <w:p w14:paraId="60472739" w14:textId="1635E0A6" w:rsidR="00013761" w:rsidRDefault="00013761" w:rsidP="00013761">
        <w:pPr>
          <w:pStyle w:val="Stopka"/>
          <w:jc w:val="center"/>
        </w:pPr>
        <w:r>
          <w:fldChar w:fldCharType="begin"/>
        </w:r>
        <w:r>
          <w:instrText>PAGE   \* MERGEFORMAT</w:instrText>
        </w:r>
        <w:r>
          <w:fldChar w:fldCharType="separate"/>
        </w:r>
        <w:r>
          <w:t>2</w:t>
        </w:r>
        <w:r>
          <w:fldChar w:fldCharType="end"/>
        </w:r>
      </w:p>
    </w:sdtContent>
  </w:sdt>
  <w:p w14:paraId="0FAD0347" w14:textId="5E2D086D" w:rsidR="00013761" w:rsidRDefault="00013761" w:rsidP="00013761">
    <w:pPr>
      <w:pStyle w:val="Stopka"/>
      <w:tabs>
        <w:tab w:val="clear" w:pos="4536"/>
        <w:tab w:val="clear" w:pos="9072"/>
        <w:tab w:val="left" w:pos="519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189E" w14:textId="77777777" w:rsidR="002A0E44" w:rsidRDefault="002A0E44" w:rsidP="00013761">
      <w:r>
        <w:separator/>
      </w:r>
    </w:p>
  </w:footnote>
  <w:footnote w:type="continuationSeparator" w:id="0">
    <w:p w14:paraId="7837572A" w14:textId="77777777" w:rsidR="002A0E44" w:rsidRDefault="002A0E44" w:rsidP="00013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Calibri" w:hAnsi="Calibri" w:cs="Calibri" w:hint="default"/>
        <w:spacing w:val="-3"/>
        <w:sz w:val="22"/>
        <w:szCs w:val="22"/>
      </w:rPr>
    </w:lvl>
  </w:abstractNum>
  <w:abstractNum w:abstractNumId="1" w15:restartNumberingAfterBreak="0">
    <w:nsid w:val="00000017"/>
    <w:multiLevelType w:val="singleLevel"/>
    <w:tmpl w:val="00000017"/>
    <w:name w:val="WW8Num29"/>
    <w:lvl w:ilvl="0">
      <w:start w:val="1"/>
      <w:numFmt w:val="decimal"/>
      <w:lvlText w:val="%1."/>
      <w:lvlJc w:val="left"/>
      <w:pPr>
        <w:tabs>
          <w:tab w:val="num" w:pos="0"/>
        </w:tabs>
        <w:ind w:left="360" w:hanging="360"/>
      </w:pPr>
      <w:rPr>
        <w:rFonts w:ascii="Calibri" w:hAnsi="Calibri" w:cs="Calibri" w:hint="default"/>
        <w:color w:val="000000"/>
        <w:sz w:val="22"/>
        <w:szCs w:val="22"/>
      </w:rPr>
    </w:lvl>
  </w:abstractNum>
  <w:abstractNum w:abstractNumId="2" w15:restartNumberingAfterBreak="0">
    <w:nsid w:val="00000019"/>
    <w:multiLevelType w:val="singleLevel"/>
    <w:tmpl w:val="00000019"/>
    <w:name w:val="WW8Num32"/>
    <w:lvl w:ilvl="0">
      <w:start w:val="1"/>
      <w:numFmt w:val="decimal"/>
      <w:lvlText w:val="%1."/>
      <w:lvlJc w:val="left"/>
      <w:pPr>
        <w:tabs>
          <w:tab w:val="num" w:pos="720"/>
        </w:tabs>
        <w:ind w:left="720" w:hanging="360"/>
      </w:pPr>
      <w:rPr>
        <w:rFonts w:ascii="Calibri" w:hAnsi="Calibri" w:cs="Calibri" w:hint="default"/>
        <w:b w:val="0"/>
        <w:bCs w:val="0"/>
        <w:color w:val="000000"/>
        <w:sz w:val="22"/>
        <w:szCs w:val="22"/>
      </w:rPr>
    </w:lvl>
  </w:abstractNum>
  <w:abstractNum w:abstractNumId="3" w15:restartNumberingAfterBreak="0">
    <w:nsid w:val="00000021"/>
    <w:multiLevelType w:val="multilevel"/>
    <w:tmpl w:val="714E337C"/>
    <w:lvl w:ilvl="0">
      <w:start w:val="1"/>
      <w:numFmt w:val="decimal"/>
      <w:lvlText w:val="%1."/>
      <w:lvlJc w:val="left"/>
      <w:pPr>
        <w:tabs>
          <w:tab w:val="num" w:pos="0"/>
        </w:tabs>
        <w:ind w:left="360" w:hanging="360"/>
      </w:pPr>
      <w:rPr>
        <w:rFonts w:ascii="Calibri" w:hAnsi="Calibri" w:cs="Calibri"/>
        <w:b w:val="0"/>
        <w:bCs w:val="0"/>
        <w:color w:val="000000"/>
        <w:sz w:val="22"/>
        <w:szCs w:val="22"/>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hint="default"/>
        <w:b w:val="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C0A1F49"/>
    <w:multiLevelType w:val="hybridMultilevel"/>
    <w:tmpl w:val="FBDE36F6"/>
    <w:lvl w:ilvl="0" w:tplc="00D687E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ECF3E85"/>
    <w:multiLevelType w:val="hybridMultilevel"/>
    <w:tmpl w:val="34C032D6"/>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0DC054B"/>
    <w:multiLevelType w:val="hybridMultilevel"/>
    <w:tmpl w:val="64101D98"/>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14540F6"/>
    <w:multiLevelType w:val="hybridMultilevel"/>
    <w:tmpl w:val="46021AA0"/>
    <w:lvl w:ilvl="0" w:tplc="423459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D2BC2"/>
    <w:multiLevelType w:val="hybridMultilevel"/>
    <w:tmpl w:val="673862DE"/>
    <w:lvl w:ilvl="0" w:tplc="6B82E9C2">
      <w:start w:val="7"/>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5394DB5"/>
    <w:multiLevelType w:val="hybridMultilevel"/>
    <w:tmpl w:val="A504F52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66546D6"/>
    <w:multiLevelType w:val="hybridMultilevel"/>
    <w:tmpl w:val="2A92719A"/>
    <w:lvl w:ilvl="0" w:tplc="2CAC2BD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9CB3517"/>
    <w:multiLevelType w:val="hybridMultilevel"/>
    <w:tmpl w:val="1D62893A"/>
    <w:lvl w:ilvl="0" w:tplc="65001E20">
      <w:start w:val="1"/>
      <w:numFmt w:val="lowerLetter"/>
      <w:lvlText w:val="%1)"/>
      <w:lvlJc w:val="left"/>
      <w:pPr>
        <w:ind w:left="900" w:hanging="360"/>
      </w:pPr>
      <w:rPr>
        <w:rFonts w:cs="Times New Roman"/>
      </w:rPr>
    </w:lvl>
    <w:lvl w:ilvl="1" w:tplc="04150019">
      <w:start w:val="1"/>
      <w:numFmt w:val="lowerLetter"/>
      <w:lvlText w:val="%2."/>
      <w:lvlJc w:val="left"/>
      <w:pPr>
        <w:ind w:left="1620" w:hanging="360"/>
      </w:pPr>
      <w:rPr>
        <w:rFonts w:cs="Times New Roman"/>
      </w:rPr>
    </w:lvl>
    <w:lvl w:ilvl="2" w:tplc="0415001B">
      <w:start w:val="1"/>
      <w:numFmt w:val="lowerRoman"/>
      <w:lvlText w:val="%3."/>
      <w:lvlJc w:val="right"/>
      <w:pPr>
        <w:ind w:left="2340" w:hanging="180"/>
      </w:pPr>
      <w:rPr>
        <w:rFonts w:cs="Times New Roman"/>
      </w:rPr>
    </w:lvl>
    <w:lvl w:ilvl="3" w:tplc="0415000F">
      <w:start w:val="1"/>
      <w:numFmt w:val="decimal"/>
      <w:lvlText w:val="%4."/>
      <w:lvlJc w:val="left"/>
      <w:pPr>
        <w:ind w:left="3060" w:hanging="360"/>
      </w:pPr>
      <w:rPr>
        <w:rFonts w:cs="Times New Roman"/>
      </w:rPr>
    </w:lvl>
    <w:lvl w:ilvl="4" w:tplc="04150019">
      <w:start w:val="1"/>
      <w:numFmt w:val="lowerLetter"/>
      <w:lvlText w:val="%5."/>
      <w:lvlJc w:val="left"/>
      <w:pPr>
        <w:ind w:left="3780" w:hanging="360"/>
      </w:pPr>
      <w:rPr>
        <w:rFonts w:cs="Times New Roman"/>
      </w:rPr>
    </w:lvl>
    <w:lvl w:ilvl="5" w:tplc="0415001B">
      <w:start w:val="1"/>
      <w:numFmt w:val="lowerRoman"/>
      <w:lvlText w:val="%6."/>
      <w:lvlJc w:val="right"/>
      <w:pPr>
        <w:ind w:left="4500" w:hanging="180"/>
      </w:pPr>
      <w:rPr>
        <w:rFonts w:cs="Times New Roman"/>
      </w:rPr>
    </w:lvl>
    <w:lvl w:ilvl="6" w:tplc="0415000F">
      <w:start w:val="1"/>
      <w:numFmt w:val="decimal"/>
      <w:lvlText w:val="%7."/>
      <w:lvlJc w:val="left"/>
      <w:pPr>
        <w:ind w:left="5220" w:hanging="360"/>
      </w:pPr>
      <w:rPr>
        <w:rFonts w:cs="Times New Roman"/>
      </w:rPr>
    </w:lvl>
    <w:lvl w:ilvl="7" w:tplc="04150019">
      <w:start w:val="1"/>
      <w:numFmt w:val="lowerLetter"/>
      <w:lvlText w:val="%8."/>
      <w:lvlJc w:val="left"/>
      <w:pPr>
        <w:ind w:left="5940" w:hanging="360"/>
      </w:pPr>
      <w:rPr>
        <w:rFonts w:cs="Times New Roman"/>
      </w:rPr>
    </w:lvl>
    <w:lvl w:ilvl="8" w:tplc="0415001B">
      <w:start w:val="1"/>
      <w:numFmt w:val="lowerRoman"/>
      <w:lvlText w:val="%9."/>
      <w:lvlJc w:val="right"/>
      <w:pPr>
        <w:ind w:left="6660" w:hanging="180"/>
      </w:pPr>
      <w:rPr>
        <w:rFonts w:cs="Times New Roman"/>
      </w:rPr>
    </w:lvl>
  </w:abstractNum>
  <w:abstractNum w:abstractNumId="12" w15:restartNumberingAfterBreak="0">
    <w:nsid w:val="1B195421"/>
    <w:multiLevelType w:val="hybridMultilevel"/>
    <w:tmpl w:val="6C8232FC"/>
    <w:lvl w:ilvl="0" w:tplc="CA48E7C0">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2CA6A8F"/>
    <w:multiLevelType w:val="hybridMultilevel"/>
    <w:tmpl w:val="ED08D3BE"/>
    <w:lvl w:ilvl="0" w:tplc="B22A7C3E">
      <w:start w:val="1"/>
      <w:numFmt w:val="decimal"/>
      <w:lvlText w:val="%1."/>
      <w:lvlJc w:val="left"/>
      <w:pPr>
        <w:ind w:left="1215" w:hanging="855"/>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39A7F41"/>
    <w:multiLevelType w:val="hybridMultilevel"/>
    <w:tmpl w:val="814A9170"/>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3F80A89"/>
    <w:multiLevelType w:val="hybridMultilevel"/>
    <w:tmpl w:val="AB988E38"/>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6C64319"/>
    <w:multiLevelType w:val="hybridMultilevel"/>
    <w:tmpl w:val="0B8E913C"/>
    <w:lvl w:ilvl="0" w:tplc="D944B23E">
      <w:start w:val="1"/>
      <w:numFmt w:val="decimal"/>
      <w:lvlText w:val="%1)"/>
      <w:lvlJc w:val="left"/>
      <w:pPr>
        <w:tabs>
          <w:tab w:val="num" w:pos="1080"/>
        </w:tabs>
        <w:ind w:left="1080" w:hanging="360"/>
      </w:pPr>
    </w:lvl>
    <w:lvl w:ilvl="1" w:tplc="04150003">
      <w:start w:val="7"/>
      <w:numFmt w:val="decimal"/>
      <w:lvlText w:val="%2."/>
      <w:lvlJc w:val="left"/>
      <w:pPr>
        <w:tabs>
          <w:tab w:val="num" w:pos="360"/>
        </w:tabs>
        <w:ind w:left="360" w:hanging="360"/>
      </w:pPr>
      <w:rPr>
        <w:rFonts w:hint="default"/>
        <w:sz w:val="22"/>
        <w:szCs w:val="22"/>
      </w:rPr>
    </w:lvl>
    <w:lvl w:ilvl="2" w:tplc="04150005" w:tentative="1">
      <w:start w:val="1"/>
      <w:numFmt w:val="lowerRoman"/>
      <w:lvlText w:val="%3."/>
      <w:lvlJc w:val="right"/>
      <w:pPr>
        <w:tabs>
          <w:tab w:val="num" w:pos="2520"/>
        </w:tabs>
        <w:ind w:left="2520" w:hanging="180"/>
      </w:pPr>
    </w:lvl>
    <w:lvl w:ilvl="3" w:tplc="04150001" w:tentative="1">
      <w:start w:val="1"/>
      <w:numFmt w:val="decimal"/>
      <w:lvlText w:val="%4."/>
      <w:lvlJc w:val="left"/>
      <w:pPr>
        <w:tabs>
          <w:tab w:val="num" w:pos="3240"/>
        </w:tabs>
        <w:ind w:left="3240" w:hanging="360"/>
      </w:pPr>
    </w:lvl>
    <w:lvl w:ilvl="4" w:tplc="04150003" w:tentative="1">
      <w:start w:val="1"/>
      <w:numFmt w:val="lowerLetter"/>
      <w:lvlText w:val="%5."/>
      <w:lvlJc w:val="left"/>
      <w:pPr>
        <w:tabs>
          <w:tab w:val="num" w:pos="3960"/>
        </w:tabs>
        <w:ind w:left="3960" w:hanging="360"/>
      </w:pPr>
    </w:lvl>
    <w:lvl w:ilvl="5" w:tplc="04150005" w:tentative="1">
      <w:start w:val="1"/>
      <w:numFmt w:val="lowerRoman"/>
      <w:lvlText w:val="%6."/>
      <w:lvlJc w:val="right"/>
      <w:pPr>
        <w:tabs>
          <w:tab w:val="num" w:pos="4680"/>
        </w:tabs>
        <w:ind w:left="4680" w:hanging="180"/>
      </w:pPr>
    </w:lvl>
    <w:lvl w:ilvl="6" w:tplc="04150001" w:tentative="1">
      <w:start w:val="1"/>
      <w:numFmt w:val="decimal"/>
      <w:lvlText w:val="%7."/>
      <w:lvlJc w:val="left"/>
      <w:pPr>
        <w:tabs>
          <w:tab w:val="num" w:pos="5400"/>
        </w:tabs>
        <w:ind w:left="5400" w:hanging="360"/>
      </w:pPr>
    </w:lvl>
    <w:lvl w:ilvl="7" w:tplc="04150003" w:tentative="1">
      <w:start w:val="1"/>
      <w:numFmt w:val="lowerLetter"/>
      <w:lvlText w:val="%8."/>
      <w:lvlJc w:val="left"/>
      <w:pPr>
        <w:tabs>
          <w:tab w:val="num" w:pos="6120"/>
        </w:tabs>
        <w:ind w:left="6120" w:hanging="360"/>
      </w:pPr>
    </w:lvl>
    <w:lvl w:ilvl="8" w:tplc="04150005" w:tentative="1">
      <w:start w:val="1"/>
      <w:numFmt w:val="lowerRoman"/>
      <w:lvlText w:val="%9."/>
      <w:lvlJc w:val="right"/>
      <w:pPr>
        <w:tabs>
          <w:tab w:val="num" w:pos="6840"/>
        </w:tabs>
        <w:ind w:left="6840" w:hanging="180"/>
      </w:pPr>
    </w:lvl>
  </w:abstractNum>
  <w:abstractNum w:abstractNumId="17" w15:restartNumberingAfterBreak="0">
    <w:nsid w:val="30A44F95"/>
    <w:multiLevelType w:val="hybridMultilevel"/>
    <w:tmpl w:val="98D6E6DA"/>
    <w:lvl w:ilvl="0" w:tplc="C616C940">
      <w:start w:val="2"/>
      <w:numFmt w:val="decimal"/>
      <w:lvlText w:val="%1."/>
      <w:lvlJc w:val="left"/>
      <w:pPr>
        <w:tabs>
          <w:tab w:val="num" w:pos="360"/>
        </w:tabs>
        <w:ind w:left="360" w:hanging="360"/>
      </w:pPr>
      <w:rPr>
        <w:rFonts w:cs="Times New Roman"/>
        <w:b/>
      </w:rPr>
    </w:lvl>
    <w:lvl w:ilvl="1" w:tplc="CFB03F90">
      <w:start w:val="1"/>
      <w:numFmt w:val="lowerLetter"/>
      <w:lvlText w:val="%2)"/>
      <w:lvlJc w:val="left"/>
      <w:pPr>
        <w:tabs>
          <w:tab w:val="num" w:pos="900"/>
        </w:tabs>
        <w:ind w:left="900" w:hanging="360"/>
      </w:pPr>
      <w:rPr>
        <w:rFonts w:cs="Times New Roman"/>
        <w:i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31303A45"/>
    <w:multiLevelType w:val="hybridMultilevel"/>
    <w:tmpl w:val="4ADADB3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573375C"/>
    <w:multiLevelType w:val="hybridMultilevel"/>
    <w:tmpl w:val="E84067C6"/>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56459E2"/>
    <w:multiLevelType w:val="hybridMultilevel"/>
    <w:tmpl w:val="726E475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48B92F58"/>
    <w:multiLevelType w:val="multilevel"/>
    <w:tmpl w:val="E05E3306"/>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0" w:firstLine="0"/>
      </w:pPr>
      <w:rPr>
        <w:rFonts w:ascii="Trebuchet MS" w:eastAsia="Times New Roman" w:hAnsi="Trebuchet MS" w:cs="Arial"/>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2" w15:restartNumberingAfterBreak="0">
    <w:nsid w:val="48BD3CF3"/>
    <w:multiLevelType w:val="hybridMultilevel"/>
    <w:tmpl w:val="AB1E0CD6"/>
    <w:lvl w:ilvl="0" w:tplc="A41EAE5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D197380"/>
    <w:multiLevelType w:val="hybridMultilevel"/>
    <w:tmpl w:val="5B3217CA"/>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56D03DAB"/>
    <w:multiLevelType w:val="hybridMultilevel"/>
    <w:tmpl w:val="0760585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59751809"/>
    <w:multiLevelType w:val="hybridMultilevel"/>
    <w:tmpl w:val="80D8475E"/>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5B2277EB"/>
    <w:multiLevelType w:val="hybridMultilevel"/>
    <w:tmpl w:val="A5C635B8"/>
    <w:lvl w:ilvl="0" w:tplc="24CC0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2F4E25"/>
    <w:multiLevelType w:val="singleLevel"/>
    <w:tmpl w:val="00000017"/>
    <w:lvl w:ilvl="0">
      <w:start w:val="1"/>
      <w:numFmt w:val="decimal"/>
      <w:lvlText w:val="%1."/>
      <w:lvlJc w:val="left"/>
      <w:pPr>
        <w:tabs>
          <w:tab w:val="num" w:pos="0"/>
        </w:tabs>
        <w:ind w:left="360" w:hanging="360"/>
      </w:pPr>
      <w:rPr>
        <w:rFonts w:ascii="Calibri" w:hAnsi="Calibri" w:cs="Calibri" w:hint="default"/>
        <w:color w:val="000000"/>
        <w:sz w:val="22"/>
        <w:szCs w:val="22"/>
      </w:rPr>
    </w:lvl>
  </w:abstractNum>
  <w:abstractNum w:abstractNumId="28" w15:restartNumberingAfterBreak="0">
    <w:nsid w:val="621C05A6"/>
    <w:multiLevelType w:val="hybridMultilevel"/>
    <w:tmpl w:val="1D0E1C72"/>
    <w:lvl w:ilvl="0" w:tplc="29EEEAFA">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E0597C"/>
    <w:multiLevelType w:val="hybridMultilevel"/>
    <w:tmpl w:val="A9C8ED88"/>
    <w:lvl w:ilvl="0" w:tplc="B6764438">
      <w:start w:val="1"/>
      <w:numFmt w:val="decimal"/>
      <w:lvlText w:val="%1."/>
      <w:lvlJc w:val="left"/>
      <w:pPr>
        <w:ind w:left="1065" w:hanging="705"/>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941B8A"/>
    <w:multiLevelType w:val="hybridMultilevel"/>
    <w:tmpl w:val="3FB679EC"/>
    <w:lvl w:ilvl="0" w:tplc="B7AA8966">
      <w:start w:val="1"/>
      <w:numFmt w:val="decimal"/>
      <w:lvlText w:val="%1."/>
      <w:lvlJc w:val="left"/>
      <w:pPr>
        <w:tabs>
          <w:tab w:val="num" w:pos="785"/>
        </w:tabs>
        <w:ind w:left="785" w:hanging="360"/>
      </w:pPr>
      <w:rPr>
        <w:rFonts w:ascii="Calibri" w:hAnsi="Calibri" w:cs="Calibri" w:hint="default"/>
      </w:rPr>
    </w:lvl>
    <w:lvl w:ilvl="1" w:tplc="04150019">
      <w:start w:val="1"/>
      <w:numFmt w:val="lowerLetter"/>
      <w:lvlText w:val="%2)"/>
      <w:lvlJc w:val="left"/>
      <w:pPr>
        <w:tabs>
          <w:tab w:val="num" w:pos="1440"/>
        </w:tabs>
        <w:ind w:left="1440" w:hanging="360"/>
      </w:pPr>
      <w:rPr>
        <w:rFonts w:hint="default"/>
      </w:rPr>
    </w:lvl>
    <w:lvl w:ilvl="2" w:tplc="0415001B">
      <w:start w:val="2"/>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3D30D9"/>
    <w:multiLevelType w:val="hybridMultilevel"/>
    <w:tmpl w:val="522489AE"/>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7FE95958"/>
    <w:multiLevelType w:val="hybridMultilevel"/>
    <w:tmpl w:val="FBCECD62"/>
    <w:lvl w:ilvl="0" w:tplc="95EC2AA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777409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51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630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484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299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480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3532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464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533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08645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5527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859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7048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046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920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85304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0022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447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9473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2490315">
    <w:abstractNumId w:val="29"/>
  </w:num>
  <w:num w:numId="21" w16cid:durableId="1074936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12989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83362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5859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497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403608">
    <w:abstractNumId w:val="26"/>
  </w:num>
  <w:num w:numId="27" w16cid:durableId="720060811">
    <w:abstractNumId w:val="0"/>
  </w:num>
  <w:num w:numId="28" w16cid:durableId="304168199">
    <w:abstractNumId w:val="3"/>
  </w:num>
  <w:num w:numId="29" w16cid:durableId="1885478528">
    <w:abstractNumId w:val="2"/>
  </w:num>
  <w:num w:numId="30" w16cid:durableId="885533425">
    <w:abstractNumId w:val="27"/>
  </w:num>
  <w:num w:numId="31" w16cid:durableId="1847935441">
    <w:abstractNumId w:val="1"/>
  </w:num>
  <w:num w:numId="32" w16cid:durableId="1365524436">
    <w:abstractNumId w:val="31"/>
  </w:num>
  <w:num w:numId="33" w16cid:durableId="210646025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1091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D"/>
    <w:rsid w:val="00003604"/>
    <w:rsid w:val="00013761"/>
    <w:rsid w:val="000631F4"/>
    <w:rsid w:val="00093434"/>
    <w:rsid w:val="000B7DFD"/>
    <w:rsid w:val="000D0CB2"/>
    <w:rsid w:val="000D4885"/>
    <w:rsid w:val="000E42A3"/>
    <w:rsid w:val="000E46B7"/>
    <w:rsid w:val="000F17EE"/>
    <w:rsid w:val="000F6C79"/>
    <w:rsid w:val="00157B53"/>
    <w:rsid w:val="00163647"/>
    <w:rsid w:val="00171CD7"/>
    <w:rsid w:val="00186DB6"/>
    <w:rsid w:val="001F6D28"/>
    <w:rsid w:val="00213E8D"/>
    <w:rsid w:val="00214291"/>
    <w:rsid w:val="0022311C"/>
    <w:rsid w:val="00235601"/>
    <w:rsid w:val="00241B6D"/>
    <w:rsid w:val="002A0E44"/>
    <w:rsid w:val="002D2F7A"/>
    <w:rsid w:val="002F1626"/>
    <w:rsid w:val="0030781E"/>
    <w:rsid w:val="0035003C"/>
    <w:rsid w:val="0037157A"/>
    <w:rsid w:val="003865EC"/>
    <w:rsid w:val="003947D0"/>
    <w:rsid w:val="003A0038"/>
    <w:rsid w:val="003A2E8A"/>
    <w:rsid w:val="003B5CC5"/>
    <w:rsid w:val="003C6A54"/>
    <w:rsid w:val="003D728B"/>
    <w:rsid w:val="00405DF4"/>
    <w:rsid w:val="0042044A"/>
    <w:rsid w:val="00433516"/>
    <w:rsid w:val="00433E78"/>
    <w:rsid w:val="00434DCE"/>
    <w:rsid w:val="004365C3"/>
    <w:rsid w:val="00444526"/>
    <w:rsid w:val="00454C28"/>
    <w:rsid w:val="00483FA9"/>
    <w:rsid w:val="004B07C7"/>
    <w:rsid w:val="004C6057"/>
    <w:rsid w:val="00540E8A"/>
    <w:rsid w:val="0057273D"/>
    <w:rsid w:val="00580873"/>
    <w:rsid w:val="00590345"/>
    <w:rsid w:val="0059667F"/>
    <w:rsid w:val="005C33A0"/>
    <w:rsid w:val="005D6209"/>
    <w:rsid w:val="005E2AA7"/>
    <w:rsid w:val="005F33B2"/>
    <w:rsid w:val="005F4915"/>
    <w:rsid w:val="005F5C6D"/>
    <w:rsid w:val="00600DBE"/>
    <w:rsid w:val="006155DB"/>
    <w:rsid w:val="00657377"/>
    <w:rsid w:val="006723C3"/>
    <w:rsid w:val="006C58A7"/>
    <w:rsid w:val="006D3D6A"/>
    <w:rsid w:val="006D4158"/>
    <w:rsid w:val="006E033C"/>
    <w:rsid w:val="006F4CD6"/>
    <w:rsid w:val="00721547"/>
    <w:rsid w:val="007271BB"/>
    <w:rsid w:val="00727A3B"/>
    <w:rsid w:val="00767808"/>
    <w:rsid w:val="007D1598"/>
    <w:rsid w:val="008A1555"/>
    <w:rsid w:val="008C4BA6"/>
    <w:rsid w:val="00910B28"/>
    <w:rsid w:val="00920514"/>
    <w:rsid w:val="009567C7"/>
    <w:rsid w:val="00977AB7"/>
    <w:rsid w:val="009A2752"/>
    <w:rsid w:val="009A4F74"/>
    <w:rsid w:val="009C12C4"/>
    <w:rsid w:val="009F1531"/>
    <w:rsid w:val="00A23DB2"/>
    <w:rsid w:val="00A23E6A"/>
    <w:rsid w:val="00A903B8"/>
    <w:rsid w:val="00A9338A"/>
    <w:rsid w:val="00A93B5C"/>
    <w:rsid w:val="00AC6814"/>
    <w:rsid w:val="00AD04FF"/>
    <w:rsid w:val="00AF642E"/>
    <w:rsid w:val="00B16BB3"/>
    <w:rsid w:val="00B22987"/>
    <w:rsid w:val="00B23C2A"/>
    <w:rsid w:val="00B74302"/>
    <w:rsid w:val="00BA37C4"/>
    <w:rsid w:val="00BC10DA"/>
    <w:rsid w:val="00BC1C3D"/>
    <w:rsid w:val="00BC2B90"/>
    <w:rsid w:val="00BD2D37"/>
    <w:rsid w:val="00C32CF7"/>
    <w:rsid w:val="00C456AC"/>
    <w:rsid w:val="00C47DE2"/>
    <w:rsid w:val="00C5351E"/>
    <w:rsid w:val="00C92E8A"/>
    <w:rsid w:val="00C95F4F"/>
    <w:rsid w:val="00CA2A8E"/>
    <w:rsid w:val="00CA5240"/>
    <w:rsid w:val="00CF1142"/>
    <w:rsid w:val="00D06D41"/>
    <w:rsid w:val="00D406F5"/>
    <w:rsid w:val="00D525AF"/>
    <w:rsid w:val="00D6139D"/>
    <w:rsid w:val="00D733C4"/>
    <w:rsid w:val="00D85FC5"/>
    <w:rsid w:val="00DA0032"/>
    <w:rsid w:val="00DB6C1C"/>
    <w:rsid w:val="00DE1D33"/>
    <w:rsid w:val="00DF06A4"/>
    <w:rsid w:val="00E17E88"/>
    <w:rsid w:val="00E729DB"/>
    <w:rsid w:val="00EA0ADD"/>
    <w:rsid w:val="00EC4E4E"/>
    <w:rsid w:val="00ED19CE"/>
    <w:rsid w:val="00EE2791"/>
    <w:rsid w:val="00F76025"/>
    <w:rsid w:val="00FD0264"/>
    <w:rsid w:val="00FD278B"/>
    <w:rsid w:val="00FD7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09B21"/>
  <w15:chartTrackingRefBased/>
  <w15:docId w15:val="{C236F10B-40A0-464C-BA17-E469A8A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2E8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 Znak,Tekst podstawow.(F2) Znak,(F2) Znak"/>
    <w:basedOn w:val="Domylnaczcionkaakapitu"/>
    <w:link w:val="Tekstpodstawowy"/>
    <w:uiPriority w:val="99"/>
    <w:semiHidden/>
    <w:qFormat/>
    <w:locked/>
    <w:rsid w:val="003A2E8A"/>
    <w:rPr>
      <w:sz w:val="24"/>
      <w:lang w:val="x-none" w:eastAsia="x-none"/>
    </w:rPr>
  </w:style>
  <w:style w:type="paragraph" w:styleId="Tekstpodstawowy">
    <w:name w:val="Body Text"/>
    <w:aliases w:val="Znak,Tekst podstawow.(F2),(F2)"/>
    <w:basedOn w:val="Normalny"/>
    <w:link w:val="TekstpodstawowyZnak"/>
    <w:uiPriority w:val="99"/>
    <w:semiHidden/>
    <w:unhideWhenUsed/>
    <w:rsid w:val="003A2E8A"/>
    <w:pPr>
      <w:jc w:val="both"/>
    </w:pPr>
    <w:rPr>
      <w:rFonts w:asciiTheme="minorHAnsi" w:eastAsiaTheme="minorHAnsi" w:hAnsiTheme="minorHAnsi" w:cstheme="minorBidi"/>
      <w:sz w:val="24"/>
      <w:szCs w:val="22"/>
      <w:lang w:val="x-none" w:eastAsia="x-none"/>
    </w:rPr>
  </w:style>
  <w:style w:type="character" w:customStyle="1" w:styleId="TekstpodstawowyZnak1">
    <w:name w:val="Tekst podstawowy Znak1"/>
    <w:basedOn w:val="Domylnaczcionkaakapitu"/>
    <w:uiPriority w:val="99"/>
    <w:semiHidden/>
    <w:rsid w:val="003A2E8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A2E8A"/>
    <w:pPr>
      <w:spacing w:after="120" w:line="480" w:lineRule="auto"/>
    </w:pPr>
  </w:style>
  <w:style w:type="character" w:customStyle="1" w:styleId="Tekstpodstawowy2Znak">
    <w:name w:val="Tekst podstawowy 2 Znak"/>
    <w:basedOn w:val="Domylnaczcionkaakapitu"/>
    <w:link w:val="Tekstpodstawowy2"/>
    <w:rsid w:val="003A2E8A"/>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unhideWhenUsed/>
    <w:rsid w:val="003A2E8A"/>
    <w:rPr>
      <w:rFonts w:ascii="Courier New" w:hAnsi="Courier New" w:cs="Courier New"/>
    </w:rPr>
  </w:style>
  <w:style w:type="character" w:customStyle="1" w:styleId="ZwykytekstZnak">
    <w:name w:val="Zwykły tekst Znak"/>
    <w:basedOn w:val="Domylnaczcionkaakapitu"/>
    <w:link w:val="Zwykytekst"/>
    <w:uiPriority w:val="99"/>
    <w:rsid w:val="003A2E8A"/>
    <w:rPr>
      <w:rFonts w:ascii="Courier New" w:eastAsia="Times New Roman" w:hAnsi="Courier New" w:cs="Courier New"/>
      <w:sz w:val="20"/>
      <w:szCs w:val="20"/>
      <w:lang w:eastAsia="pl-PL"/>
    </w:rPr>
  </w:style>
  <w:style w:type="character" w:customStyle="1" w:styleId="AkapitzlistZnak">
    <w:name w:val="Akapit z listą Znak"/>
    <w:aliases w:val="wypunktowanie Znak"/>
    <w:link w:val="Akapitzlist"/>
    <w:uiPriority w:val="34"/>
    <w:qFormat/>
    <w:locked/>
    <w:rsid w:val="003A2E8A"/>
  </w:style>
  <w:style w:type="paragraph" w:styleId="Akapitzlist">
    <w:name w:val="List Paragraph"/>
    <w:aliases w:val="wypunktowanie"/>
    <w:basedOn w:val="Normalny"/>
    <w:link w:val="AkapitzlistZnak"/>
    <w:qFormat/>
    <w:rsid w:val="003A2E8A"/>
    <w:pPr>
      <w:ind w:left="708"/>
    </w:pPr>
    <w:rPr>
      <w:rFonts w:asciiTheme="minorHAnsi" w:eastAsiaTheme="minorHAnsi" w:hAnsiTheme="minorHAnsi" w:cstheme="minorBidi"/>
      <w:sz w:val="22"/>
      <w:szCs w:val="22"/>
      <w:lang w:eastAsia="en-US"/>
    </w:rPr>
  </w:style>
  <w:style w:type="paragraph" w:customStyle="1" w:styleId="Standard">
    <w:name w:val="Standard"/>
    <w:rsid w:val="003A2E8A"/>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customStyle="1" w:styleId="Tekstpodstawowy21">
    <w:name w:val="Tekst podstawowy 21"/>
    <w:basedOn w:val="Normalny"/>
    <w:rsid w:val="00B22987"/>
    <w:pPr>
      <w:suppressAutoHyphens/>
      <w:overflowPunct w:val="0"/>
      <w:autoSpaceDE w:val="0"/>
      <w:jc w:val="both"/>
    </w:pPr>
    <w:rPr>
      <w:sz w:val="24"/>
      <w:lang w:eastAsia="zh-CN"/>
    </w:rPr>
  </w:style>
  <w:style w:type="character" w:styleId="Odwoaniedokomentarza">
    <w:name w:val="annotation reference"/>
    <w:basedOn w:val="Domylnaczcionkaakapitu"/>
    <w:uiPriority w:val="99"/>
    <w:semiHidden/>
    <w:unhideWhenUsed/>
    <w:rsid w:val="00093434"/>
    <w:rPr>
      <w:sz w:val="16"/>
      <w:szCs w:val="16"/>
    </w:rPr>
  </w:style>
  <w:style w:type="paragraph" w:styleId="Tekstkomentarza">
    <w:name w:val="annotation text"/>
    <w:basedOn w:val="Normalny"/>
    <w:link w:val="TekstkomentarzaZnak"/>
    <w:uiPriority w:val="99"/>
    <w:semiHidden/>
    <w:unhideWhenUsed/>
    <w:rsid w:val="00093434"/>
  </w:style>
  <w:style w:type="character" w:customStyle="1" w:styleId="TekstkomentarzaZnak">
    <w:name w:val="Tekst komentarza Znak"/>
    <w:basedOn w:val="Domylnaczcionkaakapitu"/>
    <w:link w:val="Tekstkomentarza"/>
    <w:uiPriority w:val="99"/>
    <w:semiHidden/>
    <w:rsid w:val="0009343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93434"/>
    <w:rPr>
      <w:b/>
      <w:bCs/>
    </w:rPr>
  </w:style>
  <w:style w:type="character" w:customStyle="1" w:styleId="TematkomentarzaZnak">
    <w:name w:val="Temat komentarza Znak"/>
    <w:basedOn w:val="TekstkomentarzaZnak"/>
    <w:link w:val="Tematkomentarza"/>
    <w:uiPriority w:val="99"/>
    <w:semiHidden/>
    <w:rsid w:val="0009343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013761"/>
    <w:pPr>
      <w:tabs>
        <w:tab w:val="center" w:pos="4536"/>
        <w:tab w:val="right" w:pos="9072"/>
      </w:tabs>
    </w:pPr>
  </w:style>
  <w:style w:type="character" w:customStyle="1" w:styleId="NagwekZnak">
    <w:name w:val="Nagłówek Znak"/>
    <w:basedOn w:val="Domylnaczcionkaakapitu"/>
    <w:link w:val="Nagwek"/>
    <w:uiPriority w:val="99"/>
    <w:rsid w:val="0001376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13761"/>
    <w:pPr>
      <w:tabs>
        <w:tab w:val="center" w:pos="4536"/>
        <w:tab w:val="right" w:pos="9072"/>
      </w:tabs>
    </w:pPr>
  </w:style>
  <w:style w:type="character" w:customStyle="1" w:styleId="StopkaZnak">
    <w:name w:val="Stopka Znak"/>
    <w:basedOn w:val="Domylnaczcionkaakapitu"/>
    <w:link w:val="Stopka"/>
    <w:uiPriority w:val="99"/>
    <w:rsid w:val="00013761"/>
    <w:rPr>
      <w:rFonts w:ascii="Times New Roman" w:eastAsia="Times New Roman" w:hAnsi="Times New Roman" w:cs="Times New Roman"/>
      <w:sz w:val="20"/>
      <w:szCs w:val="20"/>
      <w:lang w:eastAsia="pl-PL"/>
    </w:rPr>
  </w:style>
  <w:style w:type="character" w:customStyle="1" w:styleId="ListLabel2">
    <w:name w:val="ListLabel 2"/>
    <w:rsid w:val="00D85FC5"/>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459649">
      <w:bodyDiv w:val="1"/>
      <w:marLeft w:val="0"/>
      <w:marRight w:val="0"/>
      <w:marTop w:val="0"/>
      <w:marBottom w:val="0"/>
      <w:divBdr>
        <w:top w:val="none" w:sz="0" w:space="0" w:color="auto"/>
        <w:left w:val="none" w:sz="0" w:space="0" w:color="auto"/>
        <w:bottom w:val="none" w:sz="0" w:space="0" w:color="auto"/>
        <w:right w:val="none" w:sz="0" w:space="0" w:color="auto"/>
      </w:divBdr>
    </w:div>
    <w:div w:id="1088890214">
      <w:bodyDiv w:val="1"/>
      <w:marLeft w:val="0"/>
      <w:marRight w:val="0"/>
      <w:marTop w:val="0"/>
      <w:marBottom w:val="0"/>
      <w:divBdr>
        <w:top w:val="none" w:sz="0" w:space="0" w:color="auto"/>
        <w:left w:val="none" w:sz="0" w:space="0" w:color="auto"/>
        <w:bottom w:val="none" w:sz="0" w:space="0" w:color="auto"/>
        <w:right w:val="none" w:sz="0" w:space="0" w:color="auto"/>
      </w:divBdr>
    </w:div>
    <w:div w:id="1800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1F32-E7E9-45B2-82C5-FC612B93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24</Pages>
  <Words>8691</Words>
  <Characters>52146</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cp:keywords/>
  <dc:description/>
  <cp:lastModifiedBy>andrzej</cp:lastModifiedBy>
  <cp:revision>13</cp:revision>
  <dcterms:created xsi:type="dcterms:W3CDTF">2022-06-10T09:21:00Z</dcterms:created>
  <dcterms:modified xsi:type="dcterms:W3CDTF">2022-08-12T09:05:00Z</dcterms:modified>
</cp:coreProperties>
</file>